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4C492">
      <w:pPr>
        <w:spacing w:after="0"/>
        <w:rPr>
          <w:rFonts w:ascii="Times New Roman" w:hAnsi="Times New Roman" w:cs="Times New Roman"/>
          <w:sz w:val="24"/>
        </w:rPr>
      </w:pPr>
    </w:p>
    <w:p w14:paraId="6524034C">
      <w:pPr>
        <w:spacing w:after="0"/>
        <w:ind w:left="1134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Утверждено:</w:t>
      </w:r>
      <w:r>
        <w:rPr>
          <w:rFonts w:ascii="Times New Roman" w:hAnsi="Times New Roman" w:cs="Times New Roman"/>
          <w:sz w:val="28"/>
        </w:rPr>
        <w:br w:type="textWrapping"/>
      </w:r>
      <w:r>
        <w:rPr>
          <w:rFonts w:ascii="Times New Roman" w:hAnsi="Times New Roman" w:cs="Times New Roman"/>
          <w:sz w:val="28"/>
        </w:rPr>
        <w:t xml:space="preserve">приказом ГБУДО г. Москвы </w:t>
      </w:r>
    </w:p>
    <w:p w14:paraId="0B77EE4E">
      <w:pPr>
        <w:spacing w:after="0"/>
        <w:ind w:left="1134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«ДМШ им. Р.М.Глиэра»</w:t>
      </w:r>
    </w:p>
    <w:p w14:paraId="173B7681">
      <w:pPr>
        <w:spacing w:after="0"/>
        <w:ind w:left="1134"/>
        <w:jc w:val="right"/>
        <w:rPr>
          <w:rFonts w:ascii="Times New Roman" w:hAnsi="Times New Roman" w:eastAsia="Calibri" w:cs="Times New Roman"/>
          <w:sz w:val="28"/>
        </w:rPr>
      </w:pPr>
      <w:r>
        <w:rPr>
          <w:rFonts w:ascii="Times New Roman" w:hAnsi="Times New Roman" w:eastAsia="Calibri" w:cs="Times New Roman"/>
          <w:sz w:val="28"/>
        </w:rPr>
        <w:t xml:space="preserve">от </w:t>
      </w:r>
      <w:r>
        <w:rPr>
          <w:rFonts w:hint="default" w:ascii="Times New Roman" w:hAnsi="Times New Roman" w:eastAsia="Calibri" w:cs="Times New Roman"/>
          <w:sz w:val="28"/>
          <w:lang w:val="ru-RU"/>
        </w:rPr>
        <w:t>28</w:t>
      </w:r>
      <w:r>
        <w:rPr>
          <w:rFonts w:ascii="Times New Roman" w:hAnsi="Times New Roman" w:eastAsia="Calibri" w:cs="Times New Roman"/>
          <w:sz w:val="28"/>
        </w:rPr>
        <w:t>.0</w:t>
      </w:r>
      <w:r>
        <w:rPr>
          <w:rFonts w:hint="default" w:ascii="Times New Roman" w:hAnsi="Times New Roman" w:eastAsia="Calibri" w:cs="Times New Roman"/>
          <w:sz w:val="28"/>
          <w:lang w:val="ru-RU"/>
        </w:rPr>
        <w:t>8</w:t>
      </w:r>
      <w:r>
        <w:rPr>
          <w:rFonts w:ascii="Times New Roman" w:hAnsi="Times New Roman" w:eastAsia="Calibri" w:cs="Times New Roman"/>
          <w:sz w:val="28"/>
        </w:rPr>
        <w:t>.202</w:t>
      </w:r>
      <w:r>
        <w:rPr>
          <w:rFonts w:hint="default" w:ascii="Times New Roman" w:hAnsi="Times New Roman" w:eastAsia="Calibri" w:cs="Times New Roman"/>
          <w:sz w:val="28"/>
          <w:lang w:val="ru-RU"/>
        </w:rPr>
        <w:t>6</w:t>
      </w:r>
      <w:r>
        <w:rPr>
          <w:rFonts w:ascii="Times New Roman" w:hAnsi="Times New Roman" w:eastAsia="Calibri" w:cs="Times New Roman"/>
          <w:sz w:val="28"/>
        </w:rPr>
        <w:t xml:space="preserve"> г. №</w:t>
      </w:r>
      <w:r>
        <w:rPr>
          <w:rFonts w:hint="default" w:ascii="Times New Roman" w:hAnsi="Times New Roman" w:eastAsia="Calibri" w:cs="Times New Roman"/>
          <w:sz w:val="28"/>
          <w:lang w:val="ru-RU"/>
        </w:rPr>
        <w:t>55</w:t>
      </w:r>
      <w:r>
        <w:rPr>
          <w:rFonts w:ascii="Times New Roman" w:hAnsi="Times New Roman" w:eastAsia="Calibri" w:cs="Times New Roman"/>
          <w:sz w:val="28"/>
        </w:rPr>
        <w:t>/ОД</w:t>
      </w:r>
    </w:p>
    <w:p w14:paraId="6CCB0584">
      <w:pPr>
        <w:spacing w:after="0"/>
        <w:ind w:left="1134"/>
        <w:jc w:val="right"/>
        <w:rPr>
          <w:rFonts w:ascii="Times New Roman" w:hAnsi="Times New Roman" w:cs="Times New Roman"/>
          <w:sz w:val="24"/>
        </w:rPr>
      </w:pPr>
    </w:p>
    <w:p w14:paraId="1F057249">
      <w:pPr>
        <w:spacing w:after="0"/>
        <w:ind w:left="1134"/>
      </w:pPr>
    </w:p>
    <w:p w14:paraId="262E122D">
      <w:pPr>
        <w:spacing w:after="0"/>
        <w:ind w:left="1134"/>
      </w:pPr>
    </w:p>
    <w:p w14:paraId="69E9C8FD">
      <w:pPr>
        <w:spacing w:after="0"/>
        <w:ind w:left="1134"/>
      </w:pPr>
    </w:p>
    <w:p w14:paraId="7C9DAAFF">
      <w:pPr>
        <w:spacing w:after="0"/>
        <w:ind w:left="1134"/>
      </w:pPr>
    </w:p>
    <w:p w14:paraId="47F67366">
      <w:pPr>
        <w:spacing w:after="0"/>
        <w:ind w:left="1134"/>
      </w:pPr>
    </w:p>
    <w:p w14:paraId="02C09452">
      <w:pPr>
        <w:spacing w:after="0"/>
        <w:ind w:left="1134"/>
      </w:pPr>
    </w:p>
    <w:p w14:paraId="2BC670F4">
      <w:pPr>
        <w:spacing w:after="0"/>
        <w:ind w:left="1134"/>
      </w:pPr>
    </w:p>
    <w:p w14:paraId="7AFB6386">
      <w:pPr>
        <w:spacing w:after="0"/>
        <w:ind w:left="1134"/>
      </w:pPr>
    </w:p>
    <w:p w14:paraId="31080B40">
      <w:pPr>
        <w:spacing w:after="0"/>
        <w:ind w:left="1134"/>
      </w:pPr>
    </w:p>
    <w:p w14:paraId="4E29CA83">
      <w:pPr>
        <w:spacing w:after="0"/>
        <w:ind w:left="1134"/>
      </w:pPr>
    </w:p>
    <w:p w14:paraId="28665F95">
      <w:pPr>
        <w:spacing w:after="0"/>
        <w:ind w:left="1134"/>
      </w:pPr>
    </w:p>
    <w:p w14:paraId="5DC37CE7">
      <w:pPr>
        <w:spacing w:after="0"/>
        <w:ind w:left="1134"/>
        <w:jc w:val="center"/>
        <w:rPr>
          <w:b/>
          <w:sz w:val="52"/>
        </w:rPr>
      </w:pPr>
      <w:r>
        <w:rPr>
          <w:rFonts w:ascii="Times New Roman" w:hAnsi="Times New Roman" w:cs="Times New Roman"/>
          <w:b/>
          <w:sz w:val="52"/>
        </w:rPr>
        <w:t>Комплексный план</w:t>
      </w:r>
    </w:p>
    <w:p w14:paraId="3E94B82B">
      <w:pPr>
        <w:pStyle w:val="11"/>
        <w:rPr>
          <w:sz w:val="44"/>
        </w:rPr>
      </w:pPr>
    </w:p>
    <w:p w14:paraId="400FC90C">
      <w:pPr>
        <w:pStyle w:val="11"/>
        <w:rPr>
          <w:sz w:val="36"/>
        </w:rPr>
      </w:pPr>
      <w:r>
        <w:rPr>
          <w:sz w:val="36"/>
        </w:rPr>
        <w:t>учебно-воспитательной, методической,</w:t>
      </w:r>
    </w:p>
    <w:p w14:paraId="32C9C60C">
      <w:pPr>
        <w:pStyle w:val="11"/>
        <w:rPr>
          <w:sz w:val="36"/>
        </w:rPr>
      </w:pPr>
      <w:r>
        <w:rPr>
          <w:sz w:val="36"/>
        </w:rPr>
        <w:t>концертной, общественной работы</w:t>
      </w:r>
    </w:p>
    <w:p w14:paraId="26DB6D55">
      <w:pPr>
        <w:pStyle w:val="11"/>
        <w:rPr>
          <w:sz w:val="32"/>
        </w:rPr>
      </w:pPr>
    </w:p>
    <w:p w14:paraId="0FA74ECD">
      <w:pPr>
        <w:pStyle w:val="11"/>
        <w:rPr>
          <w:sz w:val="36"/>
        </w:rPr>
      </w:pPr>
      <w:r>
        <w:rPr>
          <w:sz w:val="40"/>
          <w:szCs w:val="40"/>
        </w:rPr>
        <w:t xml:space="preserve">ГБУДО </w:t>
      </w:r>
      <w:r>
        <w:rPr>
          <w:sz w:val="36"/>
        </w:rPr>
        <w:t>г. Москвы</w:t>
      </w:r>
    </w:p>
    <w:p w14:paraId="4E01FA55">
      <w:pPr>
        <w:pStyle w:val="11"/>
        <w:rPr>
          <w:sz w:val="40"/>
        </w:rPr>
      </w:pPr>
      <w:r>
        <w:rPr>
          <w:sz w:val="40"/>
        </w:rPr>
        <w:t>«ДМШ им. Р.М.Глиэра»</w:t>
      </w:r>
    </w:p>
    <w:p w14:paraId="6CBF171E">
      <w:pPr>
        <w:pStyle w:val="11"/>
        <w:rPr>
          <w:sz w:val="40"/>
        </w:rPr>
      </w:pPr>
    </w:p>
    <w:p w14:paraId="29B96901">
      <w:pPr>
        <w:jc w:val="center"/>
        <w:rPr>
          <w:rFonts w:ascii="Times New Roman" w:hAnsi="Times New Roman" w:cs="Times New Roman"/>
          <w:b/>
          <w:bCs/>
          <w:sz w:val="40"/>
        </w:rPr>
      </w:pPr>
      <w:r>
        <w:rPr>
          <w:rFonts w:ascii="Times New Roman" w:hAnsi="Times New Roman" w:cs="Times New Roman"/>
          <w:b/>
          <w:bCs/>
          <w:sz w:val="40"/>
        </w:rPr>
        <w:t>на 202</w:t>
      </w:r>
      <w:r>
        <w:rPr>
          <w:rFonts w:hint="default" w:ascii="Times New Roman" w:hAnsi="Times New Roman" w:cs="Times New Roman"/>
          <w:b/>
          <w:bCs/>
          <w:sz w:val="40"/>
          <w:lang w:val="ru-RU"/>
        </w:rPr>
        <w:t>6</w:t>
      </w:r>
      <w:r>
        <w:rPr>
          <w:rFonts w:ascii="Times New Roman" w:hAnsi="Times New Roman" w:cs="Times New Roman"/>
          <w:b/>
          <w:bCs/>
          <w:sz w:val="40"/>
        </w:rPr>
        <w:t>-202</w:t>
      </w:r>
      <w:r>
        <w:rPr>
          <w:rFonts w:hint="default" w:ascii="Times New Roman" w:hAnsi="Times New Roman" w:cs="Times New Roman"/>
          <w:b/>
          <w:bCs/>
          <w:sz w:val="40"/>
          <w:lang w:val="ru-RU"/>
        </w:rPr>
        <w:t>7</w:t>
      </w:r>
      <w:r>
        <w:rPr>
          <w:rFonts w:ascii="Times New Roman" w:hAnsi="Times New Roman" w:cs="Times New Roman"/>
          <w:b/>
          <w:bCs/>
          <w:sz w:val="40"/>
        </w:rPr>
        <w:t xml:space="preserve"> учебный год</w:t>
      </w:r>
    </w:p>
    <w:p w14:paraId="3D80CB74"/>
    <w:p w14:paraId="1546D800"/>
    <w:p w14:paraId="3E18FB8F"/>
    <w:p w14:paraId="67E9B646"/>
    <w:p w14:paraId="6400ADBF"/>
    <w:p w14:paraId="7AA3A6DE"/>
    <w:p w14:paraId="2517B107"/>
    <w:p w14:paraId="5D9E266A"/>
    <w:p w14:paraId="0D305EDE"/>
    <w:p w14:paraId="1EFEEE13"/>
    <w:p w14:paraId="07F76E13"/>
    <w:p w14:paraId="5845665F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Структура плана</w:t>
      </w:r>
    </w:p>
    <w:p w14:paraId="2C4A956E">
      <w:pPr>
        <w:pStyle w:val="1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Организационно-административная деятельность</w:t>
      </w:r>
    </w:p>
    <w:p w14:paraId="4AF060A4">
      <w:pPr>
        <w:pStyle w:val="1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Концертная деятельность</w:t>
      </w:r>
    </w:p>
    <w:p w14:paraId="1BCFDC54">
      <w:pPr>
        <w:pStyle w:val="1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Проектная деятельность</w:t>
      </w:r>
    </w:p>
    <w:p w14:paraId="43190410">
      <w:pPr>
        <w:pStyle w:val="1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Методическая работа</w:t>
      </w:r>
    </w:p>
    <w:p w14:paraId="59462C8D">
      <w:pPr>
        <w:pStyle w:val="1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Повышение уровня компетенции педагогического состава</w:t>
      </w:r>
    </w:p>
    <w:p w14:paraId="5EC996E4">
      <w:pPr>
        <w:pStyle w:val="1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Взаимодействие с родителями </w:t>
      </w:r>
    </w:p>
    <w:p w14:paraId="7C663C46">
      <w:pPr>
        <w:pStyle w:val="1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Планы работы отделов</w:t>
      </w:r>
    </w:p>
    <w:p w14:paraId="5F4FE142">
      <w:pPr>
        <w:pStyle w:val="15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Фортепианный отдел</w:t>
      </w:r>
    </w:p>
    <w:p w14:paraId="34DE0A75">
      <w:pPr>
        <w:pStyle w:val="15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Народный отдел</w:t>
      </w:r>
    </w:p>
    <w:p w14:paraId="68189150">
      <w:pPr>
        <w:pStyle w:val="15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Отдел духовых и ударных инструментов</w:t>
      </w:r>
    </w:p>
    <w:p w14:paraId="7840DF16">
      <w:pPr>
        <w:pStyle w:val="15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Струнный отдел</w:t>
      </w:r>
    </w:p>
    <w:p w14:paraId="52D3C8B4">
      <w:pPr>
        <w:pStyle w:val="15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Вокальный отдел</w:t>
      </w:r>
    </w:p>
    <w:p w14:paraId="327AA6FC">
      <w:pPr>
        <w:pStyle w:val="15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Отдел творческого инклюзивного образования</w:t>
      </w:r>
    </w:p>
    <w:p w14:paraId="0883A08E">
      <w:pPr>
        <w:pStyle w:val="15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Теоретический отдел </w:t>
      </w:r>
    </w:p>
    <w:p w14:paraId="7F097561">
      <w:pPr>
        <w:pStyle w:val="15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Отдел хорового пения </w:t>
      </w:r>
    </w:p>
    <w:p w14:paraId="20CAA667">
      <w:pPr>
        <w:pStyle w:val="15"/>
        <w:numPr>
          <w:ilvl w:val="1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Отдел общего фортепиано</w:t>
      </w:r>
    </w:p>
    <w:p w14:paraId="2AF51C4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2F24F7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главных целей является удовлетворение образовательных запросов обучающихся и их родителей через повышение вариативности образования, сохранения и увеличения специализаций и расширение возможностей получения образования повышенного  качественного уровня.</w:t>
      </w:r>
    </w:p>
    <w:p w14:paraId="2D1DB0C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Основные задачи на 202</w:t>
      </w:r>
      <w:r>
        <w:rPr>
          <w:rFonts w:hint="default" w:ascii="Times New Roman" w:hAnsi="Times New Roman" w:cs="Times New Roman"/>
          <w:b/>
          <w:sz w:val="32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32"/>
          <w:szCs w:val="28"/>
        </w:rPr>
        <w:t>-202</w:t>
      </w:r>
      <w:r>
        <w:rPr>
          <w:rFonts w:hint="default" w:ascii="Times New Roman" w:hAnsi="Times New Roman" w:cs="Times New Roman"/>
          <w:b/>
          <w:sz w:val="32"/>
          <w:szCs w:val="28"/>
          <w:lang w:val="ru-RU"/>
        </w:rPr>
        <w:t>7</w:t>
      </w:r>
      <w:r>
        <w:rPr>
          <w:rFonts w:ascii="Times New Roman" w:hAnsi="Times New Roman" w:cs="Times New Roman"/>
          <w:b/>
          <w:sz w:val="32"/>
          <w:szCs w:val="28"/>
        </w:rPr>
        <w:t xml:space="preserve"> учебный год:</w:t>
      </w:r>
    </w:p>
    <w:p w14:paraId="10E6864D">
      <w:pPr>
        <w:pStyle w:val="1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учебного процесса, обеспечение качественного образования;</w:t>
      </w:r>
    </w:p>
    <w:p w14:paraId="3987C966">
      <w:pPr>
        <w:pStyle w:val="15"/>
        <w:spacing w:after="0" w:line="240" w:lineRule="auto"/>
        <w:ind w:left="0" w:firstLine="720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- развитие ранней профессиональной ориентации учащихся;</w:t>
      </w:r>
    </w:p>
    <w:p w14:paraId="2E36DF55">
      <w:pPr>
        <w:pStyle w:val="1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развития личности;</w:t>
      </w:r>
    </w:p>
    <w:p w14:paraId="13E9AF83">
      <w:pPr>
        <w:pStyle w:val="1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уровня реализуемых образовательных программ и их    направленности;</w:t>
      </w:r>
    </w:p>
    <w:p w14:paraId="257A77C9">
      <w:pPr>
        <w:pStyle w:val="1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детей с различными возможностями во все аспекты школьной жизни;</w:t>
      </w:r>
    </w:p>
    <w:p w14:paraId="1EFB41F2">
      <w:pPr>
        <w:pStyle w:val="1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культуры и здорового образа жизни;</w:t>
      </w:r>
    </w:p>
    <w:p w14:paraId="6890CFC3">
      <w:pPr>
        <w:pStyle w:val="15"/>
        <w:spacing w:after="0" w:line="240" w:lineRule="auto"/>
        <w:ind w:left="0" w:firstLine="720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- достижение высокого уровня взаимодействия между образовательными учреждениями разных уровней;</w:t>
      </w:r>
    </w:p>
    <w:p w14:paraId="12FD5C49">
      <w:pPr>
        <w:pStyle w:val="1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укрепление кадрового потенциала и материально-технической  базы школы;</w:t>
      </w:r>
    </w:p>
    <w:p w14:paraId="59D748C7">
      <w:pPr>
        <w:pStyle w:val="15"/>
        <w:spacing w:after="0" w:line="240" w:lineRule="auto"/>
        <w:ind w:left="0" w:firstLine="720"/>
        <w:jc w:val="both"/>
        <w:textAlignment w:val="top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совершенствование работы по обеспечению безопасности образовательного процесса. </w:t>
      </w:r>
    </w:p>
    <w:p w14:paraId="5A1D131F">
      <w:pPr>
        <w:pStyle w:val="15"/>
        <w:spacing w:after="0" w:line="240" w:lineRule="auto"/>
        <w:textAlignment w:val="top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7F1135B">
      <w:pPr>
        <w:pStyle w:val="15"/>
        <w:spacing w:after="0" w:line="240" w:lineRule="auto"/>
        <w:textAlignment w:val="top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1D2C4FA">
      <w:pPr>
        <w:pStyle w:val="15"/>
        <w:spacing w:after="0" w:line="240" w:lineRule="auto"/>
        <w:textAlignment w:val="top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Style w:val="13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37"/>
        <w:gridCol w:w="145"/>
        <w:gridCol w:w="4250"/>
        <w:gridCol w:w="15"/>
        <w:gridCol w:w="3103"/>
      </w:tblGrid>
      <w:tr w14:paraId="3FD7D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</w:trPr>
        <w:tc>
          <w:tcPr>
            <w:tcW w:w="9889" w:type="dxa"/>
            <w:gridSpan w:val="6"/>
          </w:tcPr>
          <w:p w14:paraId="6CD24B5C">
            <w:pPr>
              <w:pStyle w:val="15"/>
              <w:numPr>
                <w:ilvl w:val="0"/>
                <w:numId w:val="4"/>
              </w:numPr>
              <w:spacing w:after="0" w:line="240" w:lineRule="auto"/>
              <w:jc w:val="center"/>
              <w:textAlignment w:val="top"/>
              <w:outlineLvl w:val="2"/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32"/>
                <w:szCs w:val="28"/>
                <w:u w:val="single"/>
                <w:lang w:eastAsia="ru-RU"/>
                <w14:textFill>
                  <w14:solidFill>
                    <w14:schemeClr w14:val="tx1"/>
                  </w14:solidFill>
                </w14:textFill>
              </w:rPr>
              <w:t>Организационно - административная деятельность</w:t>
            </w:r>
          </w:p>
          <w:p w14:paraId="77C2B47C">
            <w:pPr>
              <w:spacing w:after="0" w:line="240" w:lineRule="auto"/>
              <w:textAlignment w:val="top"/>
              <w:outlineLvl w:val="2"/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tbl>
            <w:tblPr>
              <w:tblStyle w:val="5"/>
              <w:tblW w:w="10176" w:type="dxa"/>
              <w:jc w:val="center"/>
              <w:tblCellSpacing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20"/>
              <w:gridCol w:w="4885"/>
              <w:gridCol w:w="2166"/>
              <w:gridCol w:w="2305"/>
            </w:tblGrid>
            <w:tr w14:paraId="1933EA42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4A602BCB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   п/п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624DA683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Направление деятельности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5FB58FD3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Сроки</w:t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27D5DD75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Ответственный</w:t>
                  </w:r>
                </w:p>
              </w:tc>
            </w:tr>
            <w:tr w14:paraId="108FFA24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2A82E4A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5F41C3C5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Тарификация на 202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6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-202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7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учебный год.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25599420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май-август</w:t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380015C7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Сыроватский Ю.П.</w:t>
                  </w:r>
                </w:p>
              </w:tc>
            </w:tr>
            <w:tr w14:paraId="3DC9D934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1CDA4BF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11868510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Подготовка  кабинетов к началу учебного года.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41E42D10">
                  <w:pPr>
                    <w:pStyle w:val="16"/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до 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1 августа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2026 г.</w:t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238938D6">
                  <w:pPr>
                    <w:pStyle w:val="16"/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Курепин К.В.</w:t>
                  </w:r>
                </w:p>
                <w:p w14:paraId="516C0083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преподаватели</w:t>
                  </w:r>
                </w:p>
              </w:tc>
            </w:tr>
            <w:tr w14:paraId="4B69E3F4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7035A0E5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572CDE5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Комплектование групп.</w:t>
                  </w:r>
                </w:p>
                <w:p w14:paraId="5A9DF06C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Принятие мер по сохранению контингента обучающихся.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48D9D39E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сентябрь</w:t>
                  </w:r>
                </w:p>
                <w:p w14:paraId="1CD42BBC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в течение года</w:t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0B990A89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Суетина А.Е.</w:t>
                  </w:r>
                </w:p>
                <w:p w14:paraId="40B9DD52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Яншина С.Х.</w:t>
                  </w:r>
                </w:p>
                <w:p w14:paraId="07F11BEB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преподаватели</w:t>
                  </w:r>
                </w:p>
              </w:tc>
            </w:tr>
            <w:tr w14:paraId="12E85074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413829C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4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096E2C1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Составление расписания.</w:t>
                  </w:r>
                </w:p>
                <w:p w14:paraId="2B9A4328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Обеспечение своевременной замены занятий временно отсутствующих педагогов.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0352872E">
                  <w:pPr>
                    <w:pStyle w:val="16"/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До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31 августа 2026</w:t>
                  </w:r>
                </w:p>
                <w:p w14:paraId="611D1F5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в течение года </w:t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04FB2DDB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Сыроватский Ю.П.</w:t>
                  </w:r>
                </w:p>
                <w:p w14:paraId="3450823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Суетина А.Е.</w:t>
                  </w:r>
                </w:p>
                <w:p w14:paraId="7A420C20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Яншина С.Х.</w:t>
                  </w:r>
                </w:p>
              </w:tc>
            </w:tr>
            <w:tr w14:paraId="0D1AFB10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121F58EB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5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6E9B698A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Разработка и утверждение 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локальных актов, внесение изменений в должностные инструкции, договора работников школы.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157DEDFB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сентябрь – октябрь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5FBBDCA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Гудина М.Э.</w:t>
                  </w:r>
                </w:p>
              </w:tc>
            </w:tr>
            <w:tr w14:paraId="6DE598A3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45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1152A86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6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7CC37EC2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Организация отчетности педагогов. Обеспечение своевременного составления установленной отчетной документации, контроль ведения классных журналов,  расписаний, индивидуальных планов.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4292C397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в течение</w:t>
                  </w:r>
                </w:p>
                <w:p w14:paraId="1F3510AD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года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291C25A4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Суетина А.Е.</w:t>
                  </w:r>
                </w:p>
                <w:p w14:paraId="577537D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Сыроватский Ю.П.</w:t>
                  </w:r>
                </w:p>
                <w:p w14:paraId="7C669D1A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Бойкова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Н.В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.</w:t>
                  </w:r>
                </w:p>
                <w:p w14:paraId="7B90BE32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Заведующие отделами</w:t>
                  </w:r>
                </w:p>
              </w:tc>
            </w:tr>
            <w:tr w14:paraId="69F2579E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4460888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7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4546FAA9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Организация и проведение методической работы преподавателей.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32AC1860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в течение года</w:t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639E2018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Бойкова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Н.В.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Заведующие отделами</w:t>
                  </w:r>
                </w:p>
              </w:tc>
            </w:tr>
            <w:tr w14:paraId="375B033A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27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2AD431BF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8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189F5D19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Проведение академических концертов, технических зачетов, 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итоговой аттестации,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выпускных и вступительных экзаменов 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учащихся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на всех исполнительских отделах                                          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0698166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в течение года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5976358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Суетина А.Е.</w:t>
                  </w:r>
                </w:p>
                <w:p w14:paraId="0038D64A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Яншина С.Х.</w:t>
                  </w:r>
                </w:p>
                <w:p w14:paraId="476ED677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Сыроватский Ю.П.</w:t>
                  </w:r>
                </w:p>
                <w:p w14:paraId="545AA511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Андреев Д.Р.</w:t>
                  </w:r>
                </w:p>
                <w:p w14:paraId="604762BE">
                  <w:pPr>
                    <w:pStyle w:val="16"/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Бойкова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en-US"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Н.В.</w:t>
                  </w:r>
                </w:p>
                <w:p w14:paraId="76B3D989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Заведующие отделами</w:t>
                  </w:r>
                </w:p>
              </w:tc>
            </w:tr>
            <w:tr w14:paraId="5AFFD4C2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260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054CADBB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9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28D9928C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Планирование, организация и проведение проектной и концертной деятельности школы 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3D910D52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в течение года </w:t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5B0398EE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Андреев Д.Р.</w:t>
                  </w:r>
                </w:p>
                <w:p w14:paraId="4EA366D5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Заведующие отделами </w:t>
                  </w:r>
                </w:p>
              </w:tc>
            </w:tr>
            <w:tr w14:paraId="7E875139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221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61ABE88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0A98F52E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Организация деятельности работы отделения платных услуг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3D762CD0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в течение года </w:t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37025641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Петров А.Н.</w:t>
                  </w:r>
                </w:p>
              </w:tc>
            </w:tr>
            <w:tr w14:paraId="15CED462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44" w:hRule="atLeast"/>
                <w:tblCellSpacing w:w="0" w:type="dxa"/>
                <w:jc w:val="center"/>
              </w:trPr>
              <w:tc>
                <w:tcPr>
                  <w:tcW w:w="82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2F36C45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11</w:t>
                  </w:r>
                </w:p>
              </w:tc>
              <w:tc>
                <w:tcPr>
                  <w:tcW w:w="488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1D575E11">
                  <w:pPr>
                    <w:pStyle w:val="16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Педагогические советы:</w:t>
                  </w:r>
                </w:p>
                <w:p w14:paraId="0DCB1583">
                  <w:pPr>
                    <w:pStyle w:val="16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I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</w:p>
                <w:p w14:paraId="0B95B138">
                  <w:pPr>
                    <w:pStyle w:val="15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Утверждение комплексного плана работы школы на 202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ru-RU"/>
                      <w14:textFill>
                        <w14:solidFill>
                          <w14:schemeClr w14:val="tx1"/>
                        </w14:solidFill>
                      </w14:textFill>
                    </w:rPr>
                    <w:t>6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-202</w:t>
                  </w:r>
                  <w:r>
                    <w:rPr>
                      <w:rFonts w:hint="default" w:ascii="Times New Roman" w:hAnsi="Times New Roman" w:cs="Times New Roman"/>
                      <w:color w:val="000000" w:themeColor="text1"/>
                      <w:sz w:val="28"/>
                      <w:lang w:val="ru-RU"/>
                      <w14:textFill>
                        <w14:solidFill>
                          <w14:schemeClr w14:val="tx1"/>
                        </w14:solidFill>
                      </w14:textFill>
                    </w:rPr>
                    <w:t>7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учебный год.</w:t>
                  </w:r>
                </w:p>
                <w:p w14:paraId="692857BB">
                  <w:pPr>
                    <w:pStyle w:val="15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Об оформлении учебной документации.</w:t>
                  </w:r>
                </w:p>
                <w:p w14:paraId="745271F6">
                  <w:pPr>
                    <w:pStyle w:val="15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 профилактике предотвращения терроризма.</w:t>
                  </w:r>
                </w:p>
                <w:p w14:paraId="7B5939D4">
                  <w:pPr>
                    <w:pStyle w:val="15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 проведении мероприятий ко дню города, «Посвящения в юные Глиэровцы»</w:t>
                  </w:r>
                </w:p>
                <w:p w14:paraId="5F1B2F35">
                  <w:pPr>
                    <w:suppressAutoHyphens/>
                    <w:spacing w:after="0" w:line="240" w:lineRule="auto"/>
                    <w:ind w:left="360"/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6C61A699">
                  <w:pPr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II</w:t>
                  </w:r>
                </w:p>
                <w:p w14:paraId="5624A126">
                  <w:pPr>
                    <w:pStyle w:val="16"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Итоги учебно-воспитательной работы школы за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I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четверть.</w:t>
                  </w:r>
                </w:p>
                <w:p w14:paraId="1028694C">
                  <w:pPr>
                    <w:pStyle w:val="16"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 подготовке учащихся к конкурсам, фестивалям, семинарам.</w:t>
                  </w:r>
                </w:p>
                <w:p w14:paraId="189DE24C">
                  <w:pPr>
                    <w:pStyle w:val="16"/>
                    <w:numPr>
                      <w:numId w:val="0"/>
                    </w:numP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III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</w:p>
                <w:p w14:paraId="6DC5A266">
                  <w:pPr>
                    <w:pStyle w:val="16"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Итоги учебно-воспитательной работы школы за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II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четверть.</w:t>
                  </w:r>
                </w:p>
                <w:p w14:paraId="4495B36E">
                  <w:pPr>
                    <w:pStyle w:val="16"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 подготовке к отчетным концертам школы.</w:t>
                  </w:r>
                </w:p>
                <w:p w14:paraId="25B1B573">
                  <w:pPr>
                    <w:pStyle w:val="16"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Анализ выполнения учебных программ учащимися школы, уровня выступлений учащихся  на академических концертах.</w:t>
                  </w:r>
                </w:p>
                <w:p w14:paraId="6C975545">
                  <w:pPr>
                    <w:pStyle w:val="16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IV</w:t>
                  </w:r>
                </w:p>
                <w:p w14:paraId="2DF4A75E">
                  <w:pPr>
                    <w:pStyle w:val="16"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Итоги учебно-воспитательной работы школы за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III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четверть.</w:t>
                  </w:r>
                </w:p>
                <w:p w14:paraId="06C55A56">
                  <w:pPr>
                    <w:pStyle w:val="16"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Доклады заведующих отделами  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о готовности к переводным и выпускным экзамена</w:t>
                  </w:r>
                </w:p>
                <w:p w14:paraId="53F02266">
                  <w:pPr>
                    <w:pStyle w:val="16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V</w:t>
                  </w:r>
                </w:p>
                <w:p w14:paraId="42544964">
                  <w:pPr>
                    <w:numPr>
                      <w:ilvl w:val="0"/>
                      <w:numId w:val="5"/>
                    </w:numPr>
                    <w:tabs>
                      <w:tab w:val="left" w:pos="72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Итоги учебно-воспитательной работы за  учебный год.</w:t>
                  </w:r>
                </w:p>
                <w:p w14:paraId="180788B3">
                  <w:pPr>
                    <w:numPr>
                      <w:ilvl w:val="0"/>
                      <w:numId w:val="5"/>
                    </w:num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Анализ выполнения учебных программ. Анализ прошедшей итоговой  аттестации  учащихся  школы.</w:t>
                  </w:r>
                </w:p>
                <w:p w14:paraId="5AD9B2EF">
                  <w:pPr>
                    <w:numPr>
                      <w:ilvl w:val="0"/>
                      <w:numId w:val="5"/>
                    </w:num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Анализ работы преподавателей школы по отделениям.</w:t>
                  </w:r>
                </w:p>
              </w:tc>
              <w:tc>
                <w:tcPr>
                  <w:tcW w:w="2166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7A28FE41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76112547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41355711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0A4C33DE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21A3A53F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3BCEA121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2E32EDDC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08D1C66A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0700DF39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август</w:t>
                  </w:r>
                </w:p>
                <w:p w14:paraId="07D5C858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50293600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7093D4C2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33EFE09C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7D8D44CA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2543D0A9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04CFDB56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60D23A9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57D8A947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октябрь</w:t>
                  </w:r>
                </w:p>
                <w:p w14:paraId="2C5A1E85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33F0E327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7B24DE04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01432097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3AF679D9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49BD5B47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52BB1B2F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708F1CFE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0760E444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3E98C6FA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47BE3E3E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декабрь </w:t>
                  </w:r>
                </w:p>
                <w:p w14:paraId="0FFEC641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45A231AD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3687615B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0E474373">
                  <w:pPr>
                    <w:pStyle w:val="16"/>
                    <w:ind w:firstLine="700" w:firstLineChars="25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март </w:t>
                  </w:r>
                </w:p>
                <w:p w14:paraId="4E0225F7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47B8674C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66BC41F2">
                  <w:pPr>
                    <w:pStyle w:val="1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5E6F1F7E">
                  <w:pPr>
                    <w:pStyle w:val="16"/>
                    <w:ind w:firstLine="700" w:firstLineChars="25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июнь</w:t>
                  </w:r>
                </w:p>
              </w:tc>
              <w:tc>
                <w:tcPr>
                  <w:tcW w:w="2305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 w14:paraId="646432EF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Яншина С.Х.</w:t>
                  </w:r>
                </w:p>
                <w:p w14:paraId="042E9518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Сыроватский Ю.П.</w:t>
                  </w:r>
                </w:p>
                <w:p w14:paraId="2C859E53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Суетина А.Е.</w:t>
                  </w:r>
                </w:p>
                <w:p w14:paraId="3941C8F0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Андреев Д.Р.</w:t>
                  </w:r>
                </w:p>
                <w:p w14:paraId="34F9C74D">
                  <w:pPr>
                    <w:pStyle w:val="16"/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Штейнауэр О.А.</w:t>
                  </w:r>
                </w:p>
              </w:tc>
            </w:tr>
          </w:tbl>
          <w:p w14:paraId="260FA0C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24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89" w:type="dxa"/>
            <w:gridSpan w:val="6"/>
            <w:tcBorders>
              <w:left w:val="nil"/>
              <w:right w:val="nil"/>
            </w:tcBorders>
          </w:tcPr>
          <w:p w14:paraId="30C850ED">
            <w:pPr>
              <w:spacing w:after="0" w:line="240" w:lineRule="auto"/>
              <w:textAlignment w:val="top"/>
              <w:outlineLvl w:val="2"/>
              <w:rPr>
                <w:rFonts w:eastAsia="Times New Roman"/>
                <w:b/>
                <w:bCs/>
                <w:lang w:eastAsia="ru-RU"/>
              </w:rPr>
            </w:pPr>
          </w:p>
          <w:p w14:paraId="1971E2CD">
            <w:pPr>
              <w:pStyle w:val="1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32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32"/>
                <w:u w:val="single"/>
              </w:rPr>
              <w:t>Концертная деятельность</w:t>
            </w:r>
          </w:p>
          <w:p w14:paraId="0C18ABB4">
            <w:pPr>
              <w:pStyle w:val="15"/>
              <w:spacing w:after="0" w:line="240" w:lineRule="auto"/>
              <w:ind w:left="1011"/>
              <w:rPr>
                <w:rFonts w:ascii="Times New Roman" w:hAnsi="Times New Roman" w:eastAsia="Times New Roman" w:cs="Times New Roman"/>
                <w:b/>
                <w:sz w:val="32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</w:p>
        </w:tc>
      </w:tr>
      <w:tr w14:paraId="2B054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1" w:type="dxa"/>
            <w:gridSpan w:val="3"/>
          </w:tcPr>
          <w:p w14:paraId="3094542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Дата проведения  </w:t>
            </w:r>
          </w:p>
        </w:tc>
        <w:tc>
          <w:tcPr>
            <w:tcW w:w="4265" w:type="dxa"/>
            <w:gridSpan w:val="2"/>
          </w:tcPr>
          <w:p w14:paraId="6845DF8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Мероприятие</w:t>
            </w:r>
          </w:p>
        </w:tc>
        <w:tc>
          <w:tcPr>
            <w:tcW w:w="3103" w:type="dxa"/>
          </w:tcPr>
          <w:p w14:paraId="41014BC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Место проведения</w:t>
            </w:r>
          </w:p>
        </w:tc>
      </w:tr>
      <w:tr w14:paraId="6F878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6"/>
          </w:tcPr>
          <w:p w14:paraId="2C9DDA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 СЕНТЯБРЬ</w:t>
            </w:r>
          </w:p>
        </w:tc>
      </w:tr>
      <w:tr w14:paraId="7B407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6B98EC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сентября</w:t>
            </w:r>
          </w:p>
          <w:p w14:paraId="06F38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16:00</w:t>
            </w:r>
          </w:p>
          <w:p w14:paraId="5E390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17:30</w:t>
            </w:r>
          </w:p>
          <w:p w14:paraId="157F0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14:paraId="4AE035C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День знаний. Торжественная линейка для первоклассников </w:t>
            </w:r>
          </w:p>
        </w:tc>
        <w:tc>
          <w:tcPr>
            <w:tcW w:w="3118" w:type="dxa"/>
            <w:gridSpan w:val="2"/>
          </w:tcPr>
          <w:p w14:paraId="4777509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Большой зал ДМШ </w:t>
            </w:r>
          </w:p>
          <w:p w14:paraId="234D4A1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им. Р.М.Глиэра</w:t>
            </w:r>
          </w:p>
        </w:tc>
      </w:tr>
      <w:tr w14:paraId="611C3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5229C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12,13,14 сентября</w:t>
            </w:r>
          </w:p>
          <w:p w14:paraId="0310F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14:paraId="31E8C16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Концерты, посвященные Дню города</w:t>
            </w:r>
          </w:p>
        </w:tc>
        <w:tc>
          <w:tcPr>
            <w:tcW w:w="3118" w:type="dxa"/>
            <w:gridSpan w:val="2"/>
          </w:tcPr>
          <w:p w14:paraId="7A6E529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Музей им. А.Н. Скрябина, Большой зал ДМШ им.Р.М.Глиэра, Музей В.А.Тропинина и московских художников его времени</w:t>
            </w:r>
          </w:p>
        </w:tc>
      </w:tr>
      <w:tr w14:paraId="0DF16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6"/>
          </w:tcPr>
          <w:p w14:paraId="1B17595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 ОКТЯБРЬ   </w:t>
            </w:r>
          </w:p>
        </w:tc>
      </w:tr>
      <w:tr w14:paraId="0ED8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18FEB3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3 октября</w:t>
            </w:r>
          </w:p>
          <w:p w14:paraId="59F87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:30</w:t>
            </w:r>
          </w:p>
        </w:tc>
        <w:tc>
          <w:tcPr>
            <w:tcW w:w="4432" w:type="dxa"/>
            <w:gridSpan w:val="3"/>
          </w:tcPr>
          <w:p w14:paraId="1BF777F7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учащихся и преподавателей, посвященный Дню музыки и Дню учителя</w:t>
            </w:r>
          </w:p>
        </w:tc>
        <w:tc>
          <w:tcPr>
            <w:tcW w:w="3118" w:type="dxa"/>
            <w:gridSpan w:val="2"/>
          </w:tcPr>
          <w:p w14:paraId="3F36DBD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36131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68FE6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октября</w:t>
            </w:r>
          </w:p>
        </w:tc>
        <w:tc>
          <w:tcPr>
            <w:tcW w:w="4432" w:type="dxa"/>
            <w:gridSpan w:val="3"/>
          </w:tcPr>
          <w:p w14:paraId="32BC0C8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V</w:t>
            </w:r>
            <w:r>
              <w:rPr>
                <w:rStyle w:val="8"/>
                <w:rFonts w:ascii="Times New Roman" w:hAnsi="Times New Roman" w:cs="Times New Roman"/>
                <w:b w:val="0"/>
                <w:sz w:val="28"/>
                <w:szCs w:val="28"/>
              </w:rPr>
              <w:t xml:space="preserve"> Всероссийская научно-практическая конференция по направлению «гитара».</w:t>
            </w:r>
          </w:p>
        </w:tc>
        <w:tc>
          <w:tcPr>
            <w:tcW w:w="3118" w:type="dxa"/>
            <w:gridSpan w:val="2"/>
          </w:tcPr>
          <w:p w14:paraId="75B57C7A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5A6B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680AB45C">
            <w:pPr>
              <w:pStyle w:val="15"/>
              <w:spacing w:after="0" w:line="240" w:lineRule="auto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22 октября </w:t>
            </w:r>
          </w:p>
          <w:p w14:paraId="388C78C0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14:paraId="70CCBD2E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Фестиваль учащихся фортепианного отдела «Калейдоскоп этюдов» </w:t>
            </w:r>
          </w:p>
        </w:tc>
        <w:tc>
          <w:tcPr>
            <w:tcW w:w="3118" w:type="dxa"/>
            <w:gridSpan w:val="2"/>
          </w:tcPr>
          <w:p w14:paraId="0BC9373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18A2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6"/>
          </w:tcPr>
          <w:p w14:paraId="6ACB1AE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 НОЯБРЬ</w:t>
            </w:r>
          </w:p>
        </w:tc>
      </w:tr>
      <w:tr w14:paraId="66AD0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017AAB9B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 xml:space="preserve"> ноября</w:t>
            </w:r>
          </w:p>
          <w:p w14:paraId="36CF3E29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14:paraId="7EE26D6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для первоклассников «Посвящение в Юные Глиэровцы»</w:t>
            </w:r>
          </w:p>
        </w:tc>
        <w:tc>
          <w:tcPr>
            <w:tcW w:w="3118" w:type="dxa"/>
            <w:gridSpan w:val="2"/>
          </w:tcPr>
          <w:p w14:paraId="72BBF22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13BC1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3DB8B392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 ноября</w:t>
            </w:r>
          </w:p>
          <w:p w14:paraId="608D1913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11:00-12:30</w:t>
            </w:r>
          </w:p>
        </w:tc>
        <w:tc>
          <w:tcPr>
            <w:tcW w:w="4432" w:type="dxa"/>
            <w:gridSpan w:val="3"/>
          </w:tcPr>
          <w:p w14:paraId="03A014BA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«Делимся опытом» - практические показы и круглый стол для преподавателей ДМШ и ДШИ. </w:t>
            </w:r>
          </w:p>
          <w:p w14:paraId="39C3EB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Тема: «Особенности работы с учащимися с нарушениями зрения в ДМШ и ДШИ» </w:t>
            </w:r>
          </w:p>
        </w:tc>
        <w:tc>
          <w:tcPr>
            <w:tcW w:w="3118" w:type="dxa"/>
            <w:gridSpan w:val="2"/>
          </w:tcPr>
          <w:p w14:paraId="1D49A1F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2E4B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1A41FE15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 ноября</w:t>
            </w:r>
          </w:p>
          <w:p w14:paraId="3419E899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16:30 </w:t>
            </w:r>
          </w:p>
          <w:p w14:paraId="46D33683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14:paraId="616E5C1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в рамках проекта «Музыкальные пейзажи»</w:t>
            </w:r>
          </w:p>
          <w:p w14:paraId="756519A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  <w:gridSpan w:val="2"/>
          </w:tcPr>
          <w:p w14:paraId="50B06FB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Зал Российской академии художеств </w:t>
            </w:r>
          </w:p>
        </w:tc>
      </w:tr>
      <w:tr w14:paraId="6CA5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669B1C02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 ноября</w:t>
            </w:r>
          </w:p>
        </w:tc>
        <w:tc>
          <w:tcPr>
            <w:tcW w:w="4432" w:type="dxa"/>
            <w:gridSpan w:val="3"/>
          </w:tcPr>
          <w:p w14:paraId="676E2C2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учащихся младших классов «Нашим мамам»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, посвященных Международному Дню Матери</w:t>
            </w:r>
          </w:p>
        </w:tc>
        <w:tc>
          <w:tcPr>
            <w:tcW w:w="3118" w:type="dxa"/>
            <w:gridSpan w:val="2"/>
          </w:tcPr>
          <w:p w14:paraId="2B7BDBEE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23F53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9889" w:type="dxa"/>
            <w:gridSpan w:val="6"/>
          </w:tcPr>
          <w:p w14:paraId="752324B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 ДЕКАБРЬ</w:t>
            </w:r>
          </w:p>
        </w:tc>
      </w:tr>
      <w:tr w14:paraId="5A52E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6C9E239E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8"/>
              </w:rPr>
              <w:t xml:space="preserve"> декабря</w:t>
            </w:r>
          </w:p>
        </w:tc>
        <w:tc>
          <w:tcPr>
            <w:tcW w:w="4432" w:type="dxa"/>
            <w:gridSpan w:val="3"/>
          </w:tcPr>
          <w:p w14:paraId="2900BEB9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первоклассников «Мое первое выступление» с театральным представлением преподавателей.</w:t>
            </w:r>
          </w:p>
        </w:tc>
        <w:tc>
          <w:tcPr>
            <w:tcW w:w="3118" w:type="dxa"/>
            <w:gridSpan w:val="2"/>
          </w:tcPr>
          <w:p w14:paraId="651B9A1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31166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2339" w:type="dxa"/>
          </w:tcPr>
          <w:p w14:paraId="794764AB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  <w:p w14:paraId="13E6D631">
            <w:pPr>
              <w:pStyle w:val="15"/>
              <w:spacing w:after="0" w:line="240" w:lineRule="auto"/>
              <w:jc w:val="center"/>
              <w:textAlignment w:val="top"/>
            </w:pPr>
          </w:p>
        </w:tc>
        <w:tc>
          <w:tcPr>
            <w:tcW w:w="4432" w:type="dxa"/>
            <w:gridSpan w:val="3"/>
          </w:tcPr>
          <w:p w14:paraId="521B30B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Отчетные концерты отделов:</w:t>
            </w:r>
          </w:p>
          <w:p w14:paraId="2E3B19DE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Фортепианный отдел  </w:t>
            </w:r>
          </w:p>
          <w:p w14:paraId="3691697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Хоровой отдел </w:t>
            </w:r>
          </w:p>
          <w:p w14:paraId="4225C2BA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Народный отдел  </w:t>
            </w:r>
          </w:p>
          <w:p w14:paraId="5A686CC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Струнный отдел </w:t>
            </w:r>
          </w:p>
          <w:p w14:paraId="2D0EBE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Духовой отдел </w:t>
            </w:r>
          </w:p>
          <w:p w14:paraId="1DFEBAF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Классы ударных инструментов </w:t>
            </w:r>
          </w:p>
          <w:p w14:paraId="195BEE5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Вокальный отдел  </w:t>
            </w:r>
          </w:p>
          <w:p w14:paraId="03B487A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Секция общего фортепиано  </w:t>
            </w:r>
          </w:p>
        </w:tc>
        <w:tc>
          <w:tcPr>
            <w:tcW w:w="3118" w:type="dxa"/>
            <w:gridSpan w:val="2"/>
          </w:tcPr>
          <w:p w14:paraId="0CC111D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5C76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2339" w:type="dxa"/>
          </w:tcPr>
          <w:p w14:paraId="4A4A6680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,2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 xml:space="preserve"> декабря</w:t>
            </w:r>
          </w:p>
        </w:tc>
        <w:tc>
          <w:tcPr>
            <w:tcW w:w="4432" w:type="dxa"/>
            <w:gridSpan w:val="3"/>
          </w:tcPr>
          <w:p w14:paraId="68808F2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хора инструментальных отделов «Хоровые сезоны. Зима»</w:t>
            </w:r>
          </w:p>
        </w:tc>
        <w:tc>
          <w:tcPr>
            <w:tcW w:w="3118" w:type="dxa"/>
            <w:gridSpan w:val="2"/>
          </w:tcPr>
          <w:p w14:paraId="2E4C0D8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243F6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339" w:type="dxa"/>
          </w:tcPr>
          <w:p w14:paraId="2E2BB144">
            <w:pPr>
              <w:pStyle w:val="15"/>
              <w:spacing w:after="0" w:line="240" w:lineRule="auto"/>
              <w:jc w:val="center"/>
              <w:textAlignment w:val="top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Декабрь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 xml:space="preserve"> </w:t>
            </w:r>
          </w:p>
        </w:tc>
        <w:tc>
          <w:tcPr>
            <w:tcW w:w="4432" w:type="dxa"/>
            <w:gridSpan w:val="3"/>
          </w:tcPr>
          <w:p w14:paraId="3EC4B6D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Окружной концерт по направлению «Композиция»</w:t>
            </w:r>
          </w:p>
        </w:tc>
        <w:tc>
          <w:tcPr>
            <w:tcW w:w="3118" w:type="dxa"/>
            <w:gridSpan w:val="2"/>
          </w:tcPr>
          <w:p w14:paraId="66DEAB7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3A62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6"/>
          </w:tcPr>
          <w:p w14:paraId="2E2E40DF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 ЯНВАРЬ</w:t>
            </w:r>
          </w:p>
        </w:tc>
      </w:tr>
      <w:tr w14:paraId="7A858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73D16904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января</w:t>
            </w:r>
          </w:p>
          <w:p w14:paraId="27E67FDA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  <w:p w14:paraId="2294C21E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0D906F31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32" w:type="dxa"/>
            <w:gridSpan w:val="3"/>
          </w:tcPr>
          <w:p w14:paraId="3FA64EC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Городской Рождественский концерт ЦПМ по направлению «Гитара» г. Москвы</w:t>
            </w:r>
          </w:p>
        </w:tc>
        <w:tc>
          <w:tcPr>
            <w:tcW w:w="3118" w:type="dxa"/>
            <w:gridSpan w:val="2"/>
          </w:tcPr>
          <w:p w14:paraId="6C9E86DB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 Глиэра</w:t>
            </w:r>
          </w:p>
        </w:tc>
      </w:tr>
      <w:tr w14:paraId="18E5E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41170E4F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31 января </w:t>
            </w:r>
          </w:p>
        </w:tc>
        <w:tc>
          <w:tcPr>
            <w:tcW w:w="4432" w:type="dxa"/>
            <w:gridSpan w:val="3"/>
          </w:tcPr>
          <w:p w14:paraId="3C76A1FF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учащихся и преподавателей ДМШ им. Р.М.Глиэра в РГБС, посвященный Р.М.Глиэру</w:t>
            </w:r>
          </w:p>
        </w:tc>
        <w:tc>
          <w:tcPr>
            <w:tcW w:w="3118" w:type="dxa"/>
            <w:gridSpan w:val="2"/>
          </w:tcPr>
          <w:p w14:paraId="558A8847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Концертный зал РГБС</w:t>
            </w:r>
          </w:p>
        </w:tc>
      </w:tr>
      <w:tr w14:paraId="7DB38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6"/>
          </w:tcPr>
          <w:p w14:paraId="4A05C91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ФЕВРАЛЬ</w:t>
            </w:r>
          </w:p>
        </w:tc>
      </w:tr>
      <w:tr w14:paraId="07B00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23E75184">
            <w:pPr>
              <w:pStyle w:val="15"/>
              <w:spacing w:after="0" w:line="240" w:lineRule="auto"/>
              <w:jc w:val="both"/>
              <w:textAlignment w:val="top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0-28</w:t>
            </w:r>
            <w:r>
              <w:rPr>
                <w:rFonts w:ascii="Times New Roman" w:hAnsi="Times New Roman" w:cs="Times New Roman"/>
                <w:sz w:val="28"/>
              </w:rPr>
              <w:t xml:space="preserve"> февраля</w:t>
            </w:r>
          </w:p>
        </w:tc>
        <w:tc>
          <w:tcPr>
            <w:tcW w:w="4432" w:type="dxa"/>
            <w:gridSpan w:val="3"/>
          </w:tcPr>
          <w:p w14:paraId="0F624BBC">
            <w:pPr>
              <w:spacing w:after="0" w:line="240" w:lineRule="auto"/>
              <w:rPr>
                <w:rFonts w:hint="default"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VIII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Московский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открытый фестиваль детсткого творчества им.Р.М.Глиэра</w:t>
            </w:r>
          </w:p>
        </w:tc>
        <w:tc>
          <w:tcPr>
            <w:tcW w:w="3118" w:type="dxa"/>
            <w:gridSpan w:val="2"/>
          </w:tcPr>
          <w:p w14:paraId="2875772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 Глиэра</w:t>
            </w:r>
          </w:p>
        </w:tc>
      </w:tr>
      <w:tr w14:paraId="00D12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6"/>
          </w:tcPr>
          <w:p w14:paraId="07E5773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 МАРТ</w:t>
            </w:r>
          </w:p>
        </w:tc>
      </w:tr>
      <w:tr w14:paraId="790CC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</w:tcPr>
          <w:p w14:paraId="0BF37227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, 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 xml:space="preserve"> марта </w:t>
            </w:r>
          </w:p>
        </w:tc>
        <w:tc>
          <w:tcPr>
            <w:tcW w:w="4395" w:type="dxa"/>
            <w:gridSpan w:val="2"/>
          </w:tcPr>
          <w:p w14:paraId="4052AE4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Отчетные концерты ДМШ им. Р.М.Глиэра</w:t>
            </w:r>
          </w:p>
        </w:tc>
        <w:tc>
          <w:tcPr>
            <w:tcW w:w="3118" w:type="dxa"/>
            <w:gridSpan w:val="2"/>
          </w:tcPr>
          <w:p w14:paraId="5C3400A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 Глиэра</w:t>
            </w:r>
          </w:p>
        </w:tc>
      </w:tr>
      <w:tr w14:paraId="0AB3F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6"/>
          </w:tcPr>
          <w:p w14:paraId="04AB8A1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АПРЕЛЬ</w:t>
            </w:r>
          </w:p>
        </w:tc>
      </w:tr>
      <w:tr w14:paraId="1E1C6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</w:tcPr>
          <w:p w14:paraId="19EF436B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 апреля </w:t>
            </w:r>
          </w:p>
        </w:tc>
        <w:tc>
          <w:tcPr>
            <w:tcW w:w="4395" w:type="dxa"/>
            <w:gridSpan w:val="2"/>
          </w:tcPr>
          <w:p w14:paraId="4879AA1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Окружной концерт ЦАО по направлению «Струнные народные инструменты»</w:t>
            </w:r>
          </w:p>
        </w:tc>
        <w:tc>
          <w:tcPr>
            <w:tcW w:w="3118" w:type="dxa"/>
            <w:gridSpan w:val="2"/>
          </w:tcPr>
          <w:p w14:paraId="2BB2B59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 Глиэра</w:t>
            </w:r>
          </w:p>
        </w:tc>
      </w:tr>
      <w:tr w14:paraId="11438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</w:tcPr>
          <w:p w14:paraId="7A7CA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апрель</w:t>
            </w:r>
          </w:p>
          <w:p w14:paraId="7BCA35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5" w:type="dxa"/>
            <w:gridSpan w:val="2"/>
          </w:tcPr>
          <w:p w14:paraId="7888CA9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Отчетный концерт народного отдела</w:t>
            </w:r>
          </w:p>
        </w:tc>
        <w:tc>
          <w:tcPr>
            <w:tcW w:w="3118" w:type="dxa"/>
            <w:gridSpan w:val="2"/>
          </w:tcPr>
          <w:p w14:paraId="1B31DACA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7000D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6"/>
          </w:tcPr>
          <w:p w14:paraId="6BD413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МАЙ</w:t>
            </w:r>
          </w:p>
        </w:tc>
      </w:tr>
      <w:tr w14:paraId="12A53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</w:tcPr>
          <w:p w14:paraId="611DF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8-10 мая</w:t>
            </w:r>
          </w:p>
        </w:tc>
        <w:tc>
          <w:tcPr>
            <w:tcW w:w="4395" w:type="dxa"/>
            <w:gridSpan w:val="2"/>
          </w:tcPr>
          <w:p w14:paraId="1B9D5C7E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 учащихся и преподавателей школы, посвященный Дню Победы</w:t>
            </w:r>
          </w:p>
        </w:tc>
        <w:tc>
          <w:tcPr>
            <w:tcW w:w="3118" w:type="dxa"/>
            <w:gridSpan w:val="2"/>
          </w:tcPr>
          <w:p w14:paraId="5E6C49C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14:paraId="1A99D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</w:tcPr>
          <w:p w14:paraId="13CA62EA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</w:p>
          <w:p w14:paraId="2DD3D7E9">
            <w:pPr>
              <w:pStyle w:val="15"/>
              <w:spacing w:after="0" w:line="240" w:lineRule="auto"/>
              <w:jc w:val="center"/>
              <w:textAlignment w:val="top"/>
            </w:pPr>
          </w:p>
        </w:tc>
        <w:tc>
          <w:tcPr>
            <w:tcW w:w="4395" w:type="dxa"/>
            <w:gridSpan w:val="2"/>
          </w:tcPr>
          <w:p w14:paraId="7C0D96FF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Отчетные концерты отделов:</w:t>
            </w:r>
          </w:p>
          <w:p w14:paraId="411A594E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Фортепианный отдел  </w:t>
            </w:r>
          </w:p>
          <w:p w14:paraId="71CE9C5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Хоровой отдел </w:t>
            </w:r>
          </w:p>
          <w:p w14:paraId="4F44539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Струнный отдел </w:t>
            </w:r>
          </w:p>
          <w:p w14:paraId="56AAB58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Духовой отдел </w:t>
            </w:r>
          </w:p>
          <w:p w14:paraId="205FCD1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Классы ударных инструментов </w:t>
            </w:r>
          </w:p>
          <w:p w14:paraId="1F85865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Вокальный отдел  </w:t>
            </w:r>
          </w:p>
          <w:p w14:paraId="2606B02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Секция общего фортепиано  </w:t>
            </w:r>
          </w:p>
        </w:tc>
        <w:tc>
          <w:tcPr>
            <w:tcW w:w="3118" w:type="dxa"/>
            <w:gridSpan w:val="2"/>
          </w:tcPr>
          <w:p w14:paraId="738988F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  <w:tr w14:paraId="01BD3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</w:tcPr>
          <w:p w14:paraId="5D8CCE6D">
            <w:pPr>
              <w:pStyle w:val="15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 xml:space="preserve"> мая </w:t>
            </w:r>
          </w:p>
        </w:tc>
        <w:tc>
          <w:tcPr>
            <w:tcW w:w="4395" w:type="dxa"/>
            <w:gridSpan w:val="2"/>
          </w:tcPr>
          <w:p w14:paraId="2B9B112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Торжественное вручение свидетельств об окончании ДМШ им. Р.М.Глиэра</w:t>
            </w:r>
          </w:p>
        </w:tc>
        <w:tc>
          <w:tcPr>
            <w:tcW w:w="3118" w:type="dxa"/>
            <w:gridSpan w:val="2"/>
          </w:tcPr>
          <w:p w14:paraId="694C62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Большой зал ДМШ им. Р.М.Глиэра</w:t>
            </w:r>
          </w:p>
        </w:tc>
      </w:tr>
    </w:tbl>
    <w:p w14:paraId="0C739E53">
      <w:pPr>
        <w:pStyle w:val="15"/>
        <w:tabs>
          <w:tab w:val="left" w:pos="2688"/>
        </w:tabs>
        <w:ind w:left="1011"/>
        <w:rPr>
          <w:rFonts w:ascii="Times New Roman" w:hAnsi="Times New Roman" w:cs="Times New Roman"/>
          <w:b/>
          <w:color w:val="FF0000"/>
          <w:sz w:val="32"/>
          <w:u w:val="single"/>
        </w:rPr>
      </w:pPr>
    </w:p>
    <w:p w14:paraId="46CD0E0C">
      <w:pPr>
        <w:pStyle w:val="15"/>
        <w:tabs>
          <w:tab w:val="left" w:pos="2688"/>
        </w:tabs>
        <w:ind w:left="1011"/>
        <w:rPr>
          <w:rFonts w:ascii="Times New Roman" w:hAnsi="Times New Roman" w:cs="Times New Roman"/>
          <w:b/>
          <w:color w:val="FF0000"/>
          <w:sz w:val="32"/>
          <w:u w:val="single"/>
        </w:rPr>
      </w:pPr>
    </w:p>
    <w:p w14:paraId="7D72046D">
      <w:pPr>
        <w:pStyle w:val="15"/>
        <w:numPr>
          <w:ilvl w:val="0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Проектная деятельность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8"/>
        <w:gridCol w:w="2623"/>
      </w:tblGrid>
      <w:tr w14:paraId="6EC4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8" w:type="dxa"/>
          </w:tcPr>
          <w:p w14:paraId="5AE9775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Наименование проекта </w:t>
            </w:r>
          </w:p>
        </w:tc>
        <w:tc>
          <w:tcPr>
            <w:tcW w:w="2623" w:type="dxa"/>
          </w:tcPr>
          <w:p w14:paraId="6DDE64B4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Время проведения</w:t>
            </w:r>
          </w:p>
        </w:tc>
      </w:tr>
      <w:tr w14:paraId="33C49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8" w:type="dxa"/>
          </w:tcPr>
          <w:p w14:paraId="6B6CC1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Проект по взаимодействию школа-СУЗ-ВУЗ</w:t>
            </w:r>
          </w:p>
          <w:p w14:paraId="50488BE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«Моя профессия – музыкант»</w:t>
            </w:r>
          </w:p>
          <w:p w14:paraId="7A8DE5B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(концерты студентов средних и высших учебных заведений)</w:t>
            </w:r>
          </w:p>
          <w:p w14:paraId="63DAA6E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23" w:type="dxa"/>
          </w:tcPr>
          <w:p w14:paraId="1F4F501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  <w:tr w14:paraId="162D7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8" w:type="dxa"/>
          </w:tcPr>
          <w:p w14:paraId="46C209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Проект виртуального концертного зала «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GlierOnline</w:t>
            </w:r>
            <w:r>
              <w:rPr>
                <w:rFonts w:ascii="Times New Roman" w:hAnsi="Times New Roman" w:cs="Times New Roman"/>
                <w:b/>
                <w:sz w:val="28"/>
              </w:rPr>
              <w:t>»</w:t>
            </w:r>
          </w:p>
          <w:p w14:paraId="428615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(трансляция концертов школьного, окружного, городского и всероссийского уровней)</w:t>
            </w:r>
          </w:p>
        </w:tc>
        <w:tc>
          <w:tcPr>
            <w:tcW w:w="2623" w:type="dxa"/>
          </w:tcPr>
          <w:p w14:paraId="70BB8B6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  <w:tr w14:paraId="4B5B4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8" w:type="dxa"/>
          </w:tcPr>
          <w:p w14:paraId="36716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Проект «Музыкальные пейзажи»</w:t>
            </w:r>
          </w:p>
          <w:p w14:paraId="351CBFB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(серия концертов, связывающих два вида искусства: живопись и музыку)</w:t>
            </w:r>
          </w:p>
        </w:tc>
        <w:tc>
          <w:tcPr>
            <w:tcW w:w="2623" w:type="dxa"/>
          </w:tcPr>
          <w:p w14:paraId="19B608A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</w:tbl>
    <w:p w14:paraId="3DA97756">
      <w:pPr>
        <w:pStyle w:val="15"/>
        <w:tabs>
          <w:tab w:val="left" w:pos="2688"/>
        </w:tabs>
        <w:ind w:left="1011"/>
        <w:rPr>
          <w:rFonts w:ascii="Times New Roman" w:hAnsi="Times New Roman" w:cs="Times New Roman"/>
          <w:b/>
          <w:sz w:val="32"/>
          <w:u w:val="single"/>
        </w:rPr>
      </w:pPr>
    </w:p>
    <w:p w14:paraId="2DB06060">
      <w:pPr>
        <w:pStyle w:val="15"/>
        <w:tabs>
          <w:tab w:val="left" w:pos="2688"/>
        </w:tabs>
        <w:ind w:left="1011"/>
        <w:rPr>
          <w:rFonts w:ascii="Times New Roman" w:hAnsi="Times New Roman" w:cs="Times New Roman"/>
          <w:b/>
          <w:sz w:val="32"/>
          <w:u w:val="single"/>
        </w:rPr>
      </w:pPr>
    </w:p>
    <w:p w14:paraId="5648D28C">
      <w:pPr>
        <w:pStyle w:val="15"/>
        <w:tabs>
          <w:tab w:val="left" w:pos="2688"/>
        </w:tabs>
        <w:ind w:left="1011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br w:type="textWrapping"/>
      </w:r>
      <w:r>
        <w:rPr>
          <w:rFonts w:ascii="Times New Roman" w:hAnsi="Times New Roman" w:cs="Times New Roman"/>
          <w:b/>
          <w:sz w:val="32"/>
          <w:u w:val="single"/>
        </w:rPr>
        <w:t xml:space="preserve">Методическая работа  </w:t>
      </w:r>
    </w:p>
    <w:p w14:paraId="5B5F03E0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В начале учебного года проводится планирование методической деятельности школы по отделам на разных уровнях.</w:t>
      </w:r>
    </w:p>
    <w:p w14:paraId="462C27E1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Методическая работа в школе проходит в следующих формах:</w:t>
      </w:r>
    </w:p>
    <w:p w14:paraId="61D5537B">
      <w:pPr>
        <w:pStyle w:val="15"/>
        <w:numPr>
          <w:ilvl w:val="0"/>
          <w:numId w:val="6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Подготовка преподавателями методических сообщений, написания докладов или рефератов по тем или иным вопросам методики и педагогики;</w:t>
      </w:r>
    </w:p>
    <w:p w14:paraId="4C166D3A">
      <w:pPr>
        <w:pStyle w:val="15"/>
        <w:numPr>
          <w:ilvl w:val="0"/>
          <w:numId w:val="6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Открытые уроки с последующим обсуждением – форма обмена опытом между преподавателями;</w:t>
      </w:r>
    </w:p>
    <w:p w14:paraId="39824832">
      <w:pPr>
        <w:pStyle w:val="15"/>
        <w:numPr>
          <w:ilvl w:val="0"/>
          <w:numId w:val="6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Обзоры новых сборников нотной литературы – исполнение нового учебного репертуара и методы использования его в работе;</w:t>
      </w:r>
    </w:p>
    <w:p w14:paraId="4F8DF979">
      <w:pPr>
        <w:pStyle w:val="15"/>
        <w:numPr>
          <w:ilvl w:val="0"/>
          <w:numId w:val="6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Исполнительская практика – личное участие преподавателя в концертно-лекционной деятельности школы, участие в конкурсах методических работ, в конкурсах исполнительского мастерства.</w:t>
      </w:r>
    </w:p>
    <w:p w14:paraId="74FFAB8B">
      <w:p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lang w:eastAsia="ru-RU"/>
        </w:rPr>
        <w:t>Методическая помощь педагогам осуществляется в форме:</w:t>
      </w:r>
    </w:p>
    <w:p w14:paraId="23B60EE1">
      <w:pPr>
        <w:pStyle w:val="15"/>
        <w:numPr>
          <w:ilvl w:val="0"/>
          <w:numId w:val="7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Информационно-методической (методические доклады, участие в работе окружных и городских методических объединений)</w:t>
      </w:r>
    </w:p>
    <w:p w14:paraId="09A41548">
      <w:pPr>
        <w:pStyle w:val="15"/>
        <w:numPr>
          <w:ilvl w:val="0"/>
          <w:numId w:val="7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Консультативно-методической (мастер-классы, курсы повышения квалификации, методические семинары).</w:t>
      </w:r>
    </w:p>
    <w:p w14:paraId="05280C96">
      <w:pPr>
        <w:tabs>
          <w:tab w:val="left" w:pos="2688"/>
        </w:tabs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Проведение методической работы проводится согласно учебным планам отделов.</w:t>
      </w:r>
    </w:p>
    <w:p w14:paraId="0010E8FD">
      <w:pPr>
        <w:tabs>
          <w:tab w:val="left" w:pos="2688"/>
        </w:tabs>
        <w:rPr>
          <w:rFonts w:ascii="Times New Roman" w:hAnsi="Times New Roman" w:eastAsia="Times New Roman" w:cs="Times New Roman"/>
          <w:sz w:val="28"/>
          <w:lang w:eastAsia="ru-RU"/>
        </w:rPr>
      </w:pPr>
    </w:p>
    <w:p w14:paraId="1E51D8C5">
      <w:pPr>
        <w:pStyle w:val="2"/>
        <w:numPr>
          <w:ilvl w:val="0"/>
          <w:numId w:val="4"/>
        </w:numPr>
        <w:tabs>
          <w:tab w:val="left" w:pos="0"/>
        </w:tabs>
        <w:jc w:val="left"/>
        <w:rPr>
          <w:sz w:val="32"/>
          <w:u w:val="single"/>
        </w:rPr>
      </w:pPr>
      <w:r>
        <w:rPr>
          <w:sz w:val="32"/>
          <w:u w:val="single"/>
        </w:rPr>
        <w:t>Повышение уровня компетенции педагогического состава</w:t>
      </w:r>
    </w:p>
    <w:p w14:paraId="45B81036">
      <w:pPr>
        <w:rPr>
          <w:lang w:eastAsia="ar-SA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4144"/>
        <w:gridCol w:w="3474"/>
      </w:tblGrid>
      <w:tr w14:paraId="351D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20" w:type="dxa"/>
            <w:gridSpan w:val="3"/>
          </w:tcPr>
          <w:p w14:paraId="69D2B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Курсы повышения квалификации</w:t>
            </w:r>
          </w:p>
        </w:tc>
      </w:tr>
      <w:tr w14:paraId="77818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408A3C7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Срок прохождения</w:t>
            </w:r>
          </w:p>
        </w:tc>
        <w:tc>
          <w:tcPr>
            <w:tcW w:w="4144" w:type="dxa"/>
          </w:tcPr>
          <w:p w14:paraId="06C732C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ФИО сотрудника</w:t>
            </w:r>
          </w:p>
        </w:tc>
        <w:tc>
          <w:tcPr>
            <w:tcW w:w="3474" w:type="dxa"/>
          </w:tcPr>
          <w:p w14:paraId="4AB9993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Должность </w:t>
            </w:r>
          </w:p>
        </w:tc>
      </w:tr>
      <w:tr w14:paraId="28915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F97B7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144" w:type="dxa"/>
          </w:tcPr>
          <w:p w14:paraId="35AF7B4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Турковская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С.А.</w:t>
            </w:r>
          </w:p>
        </w:tc>
        <w:tc>
          <w:tcPr>
            <w:tcW w:w="3474" w:type="dxa"/>
          </w:tcPr>
          <w:p w14:paraId="0C679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14:paraId="6C3AC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4F8847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144" w:type="dxa"/>
          </w:tcPr>
          <w:p w14:paraId="0698380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Лебедева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А.В.</w:t>
            </w:r>
          </w:p>
        </w:tc>
        <w:tc>
          <w:tcPr>
            <w:tcW w:w="3474" w:type="dxa"/>
          </w:tcPr>
          <w:p w14:paraId="048CD8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14:paraId="7C901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54909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144" w:type="dxa"/>
          </w:tcPr>
          <w:p w14:paraId="72660C3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Шмагель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Т.И.</w:t>
            </w:r>
          </w:p>
        </w:tc>
        <w:tc>
          <w:tcPr>
            <w:tcW w:w="3474" w:type="dxa"/>
          </w:tcPr>
          <w:p w14:paraId="0041469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Концертмейстер</w:t>
            </w:r>
          </w:p>
        </w:tc>
      </w:tr>
      <w:tr w14:paraId="0C5FC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6E0113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</w:t>
            </w:r>
          </w:p>
        </w:tc>
        <w:tc>
          <w:tcPr>
            <w:tcW w:w="4144" w:type="dxa"/>
          </w:tcPr>
          <w:p w14:paraId="6FDCDC8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Тхарева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Т.В.</w:t>
            </w:r>
          </w:p>
        </w:tc>
        <w:tc>
          <w:tcPr>
            <w:tcW w:w="3474" w:type="dxa"/>
          </w:tcPr>
          <w:p w14:paraId="248ED9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14:paraId="777B8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30B7F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44" w:type="dxa"/>
          </w:tcPr>
          <w:p w14:paraId="2D10C1D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Штейнгауэр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Д.А.</w:t>
            </w:r>
          </w:p>
        </w:tc>
        <w:tc>
          <w:tcPr>
            <w:tcW w:w="3474" w:type="dxa"/>
          </w:tcPr>
          <w:p w14:paraId="09F3F7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</w:tr>
      <w:tr w14:paraId="0BE31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154C9F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</w:t>
            </w:r>
          </w:p>
        </w:tc>
        <w:tc>
          <w:tcPr>
            <w:tcW w:w="4144" w:type="dxa"/>
          </w:tcPr>
          <w:p w14:paraId="25AE1B9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Заикина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</w:tc>
        <w:tc>
          <w:tcPr>
            <w:tcW w:w="3474" w:type="dxa"/>
          </w:tcPr>
          <w:p w14:paraId="255324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14:paraId="1E5C9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4E9D8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</w:t>
            </w:r>
          </w:p>
        </w:tc>
        <w:tc>
          <w:tcPr>
            <w:tcW w:w="4144" w:type="dxa"/>
          </w:tcPr>
          <w:p w14:paraId="27063FF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Рагулина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Е.В.</w:t>
            </w:r>
          </w:p>
        </w:tc>
        <w:tc>
          <w:tcPr>
            <w:tcW w:w="3474" w:type="dxa"/>
          </w:tcPr>
          <w:p w14:paraId="1A2122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</w:tr>
      <w:tr w14:paraId="67B1C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7181B8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</w:t>
            </w:r>
          </w:p>
        </w:tc>
        <w:tc>
          <w:tcPr>
            <w:tcW w:w="4144" w:type="dxa"/>
          </w:tcPr>
          <w:p w14:paraId="2AD05F8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Жерновая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Е.А.</w:t>
            </w:r>
          </w:p>
        </w:tc>
        <w:tc>
          <w:tcPr>
            <w:tcW w:w="3474" w:type="dxa"/>
          </w:tcPr>
          <w:p w14:paraId="6B4901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14:paraId="2D335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2B9A32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</w:t>
            </w:r>
          </w:p>
        </w:tc>
        <w:tc>
          <w:tcPr>
            <w:tcW w:w="4144" w:type="dxa"/>
          </w:tcPr>
          <w:p w14:paraId="7FB006A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Матиевская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М.Е.</w:t>
            </w:r>
          </w:p>
        </w:tc>
        <w:tc>
          <w:tcPr>
            <w:tcW w:w="3474" w:type="dxa"/>
          </w:tcPr>
          <w:p w14:paraId="0C301CB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Преподаватель</w:t>
            </w:r>
          </w:p>
        </w:tc>
      </w:tr>
      <w:tr w14:paraId="6984F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522E8D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Январь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2027 г.</w:t>
            </w:r>
          </w:p>
        </w:tc>
        <w:tc>
          <w:tcPr>
            <w:tcW w:w="4144" w:type="dxa"/>
          </w:tcPr>
          <w:p w14:paraId="6C70242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Лошкарева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М.В.</w:t>
            </w:r>
          </w:p>
        </w:tc>
        <w:tc>
          <w:tcPr>
            <w:tcW w:w="3474" w:type="dxa"/>
          </w:tcPr>
          <w:p w14:paraId="4039D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14:paraId="053AD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A6C78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Февраль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</w:p>
        </w:tc>
        <w:tc>
          <w:tcPr>
            <w:tcW w:w="4144" w:type="dxa"/>
          </w:tcPr>
          <w:p w14:paraId="5DA6A24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Репницина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Н.В.</w:t>
            </w:r>
          </w:p>
        </w:tc>
        <w:tc>
          <w:tcPr>
            <w:tcW w:w="3474" w:type="dxa"/>
          </w:tcPr>
          <w:p w14:paraId="5CDF4C7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Концертмейстер</w:t>
            </w:r>
          </w:p>
        </w:tc>
      </w:tr>
      <w:tr w14:paraId="11D4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20" w:type="dxa"/>
            <w:gridSpan w:val="3"/>
          </w:tcPr>
          <w:p w14:paraId="01066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Прохождение аттестационной комиссии</w:t>
            </w:r>
          </w:p>
        </w:tc>
      </w:tr>
      <w:tr w14:paraId="1052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211C78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</w:t>
            </w:r>
          </w:p>
        </w:tc>
        <w:tc>
          <w:tcPr>
            <w:tcW w:w="4144" w:type="dxa"/>
            <w:vAlign w:val="top"/>
          </w:tcPr>
          <w:p w14:paraId="785C2342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Савран М.А.</w:t>
            </w:r>
          </w:p>
        </w:tc>
        <w:tc>
          <w:tcPr>
            <w:tcW w:w="3474" w:type="dxa"/>
            <w:vAlign w:val="top"/>
          </w:tcPr>
          <w:p w14:paraId="2D2C72C9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1AF71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3DAA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</w:t>
            </w:r>
          </w:p>
        </w:tc>
        <w:tc>
          <w:tcPr>
            <w:tcW w:w="4144" w:type="dxa"/>
            <w:vAlign w:val="top"/>
          </w:tcPr>
          <w:p w14:paraId="47A59EB6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Мурашкин В.А.</w:t>
            </w:r>
          </w:p>
        </w:tc>
        <w:tc>
          <w:tcPr>
            <w:tcW w:w="3474" w:type="dxa"/>
            <w:vAlign w:val="top"/>
          </w:tcPr>
          <w:p w14:paraId="4D039416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4073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549F13C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2026 г.</w:t>
            </w:r>
          </w:p>
        </w:tc>
        <w:tc>
          <w:tcPr>
            <w:tcW w:w="4144" w:type="dxa"/>
            <w:vAlign w:val="top"/>
          </w:tcPr>
          <w:p w14:paraId="3DCCD64F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Сыроватский Ю.П.</w:t>
            </w:r>
          </w:p>
        </w:tc>
        <w:tc>
          <w:tcPr>
            <w:tcW w:w="3474" w:type="dxa"/>
            <w:vAlign w:val="top"/>
          </w:tcPr>
          <w:p w14:paraId="32A3D3EF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4A3B9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616171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2026 г.</w:t>
            </w:r>
          </w:p>
        </w:tc>
        <w:tc>
          <w:tcPr>
            <w:tcW w:w="4144" w:type="dxa"/>
            <w:vAlign w:val="top"/>
          </w:tcPr>
          <w:p w14:paraId="02ECCBD3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Фишман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 xml:space="preserve"> И.Я.</w:t>
            </w:r>
          </w:p>
        </w:tc>
        <w:tc>
          <w:tcPr>
            <w:tcW w:w="3474" w:type="dxa"/>
            <w:vAlign w:val="top"/>
          </w:tcPr>
          <w:p w14:paraId="1C35B350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52610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7471642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Июнь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2027 г.</w:t>
            </w:r>
          </w:p>
        </w:tc>
        <w:tc>
          <w:tcPr>
            <w:tcW w:w="4144" w:type="dxa"/>
            <w:vAlign w:val="top"/>
          </w:tcPr>
          <w:p w14:paraId="40A1DD8E">
            <w:pPr>
              <w:tabs>
                <w:tab w:val="left" w:pos="2688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Петров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 xml:space="preserve"> А.Н.</w:t>
            </w:r>
          </w:p>
        </w:tc>
        <w:tc>
          <w:tcPr>
            <w:tcW w:w="3474" w:type="dxa"/>
            <w:vAlign w:val="top"/>
          </w:tcPr>
          <w:p w14:paraId="7F5C0EC8">
            <w:pPr>
              <w:tabs>
                <w:tab w:val="left" w:pos="2688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преподаватель</w:t>
            </w:r>
          </w:p>
        </w:tc>
      </w:tr>
      <w:tr w14:paraId="785F6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16DD3E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Июнь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2027 г.</w:t>
            </w:r>
          </w:p>
        </w:tc>
        <w:tc>
          <w:tcPr>
            <w:tcW w:w="4144" w:type="dxa"/>
            <w:vAlign w:val="top"/>
          </w:tcPr>
          <w:p w14:paraId="328A26B5">
            <w:pPr>
              <w:tabs>
                <w:tab w:val="left" w:pos="2688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Суетина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 xml:space="preserve"> А.Е.</w:t>
            </w:r>
          </w:p>
        </w:tc>
        <w:tc>
          <w:tcPr>
            <w:tcW w:w="3474" w:type="dxa"/>
            <w:vAlign w:val="top"/>
          </w:tcPr>
          <w:p w14:paraId="357C5E1A">
            <w:pPr>
              <w:tabs>
                <w:tab w:val="left" w:pos="2688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преподаватель</w:t>
            </w:r>
          </w:p>
        </w:tc>
      </w:tr>
    </w:tbl>
    <w:p w14:paraId="0C63DCBB">
      <w:pPr>
        <w:tabs>
          <w:tab w:val="left" w:pos="2688"/>
        </w:tabs>
      </w:pPr>
    </w:p>
    <w:p w14:paraId="4A80BB7C">
      <w:pPr>
        <w:tabs>
          <w:tab w:val="left" w:pos="2688"/>
        </w:tabs>
      </w:pPr>
    </w:p>
    <w:p w14:paraId="2DF60B27">
      <w:pPr>
        <w:pStyle w:val="15"/>
        <w:numPr>
          <w:ilvl w:val="0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Взаимодействие с родителями</w:t>
      </w:r>
    </w:p>
    <w:tbl>
      <w:tblPr>
        <w:tblStyle w:val="5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8"/>
        <w:gridCol w:w="2941"/>
      </w:tblGrid>
      <w:tr w14:paraId="51A70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948" w:type="dxa"/>
          </w:tcPr>
          <w:p w14:paraId="7D5A5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Вид деятельности</w:t>
            </w:r>
          </w:p>
        </w:tc>
        <w:tc>
          <w:tcPr>
            <w:tcW w:w="2941" w:type="dxa"/>
          </w:tcPr>
          <w:p w14:paraId="6695E9FD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Время проведения</w:t>
            </w:r>
          </w:p>
        </w:tc>
      </w:tr>
      <w:tr w14:paraId="6C9D7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8" w:type="dxa"/>
          </w:tcPr>
          <w:p w14:paraId="6380825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родительские собрания</w:t>
            </w:r>
          </w:p>
        </w:tc>
        <w:tc>
          <w:tcPr>
            <w:tcW w:w="2941" w:type="dxa"/>
          </w:tcPr>
          <w:p w14:paraId="73AAF08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 плану преподавателей </w:t>
            </w:r>
          </w:p>
        </w:tc>
      </w:tr>
      <w:tr w14:paraId="1620E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8" w:type="dxa"/>
          </w:tcPr>
          <w:p w14:paraId="0E8A55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Общешкольное родительское собрание </w:t>
            </w:r>
          </w:p>
        </w:tc>
        <w:tc>
          <w:tcPr>
            <w:tcW w:w="2941" w:type="dxa"/>
          </w:tcPr>
          <w:p w14:paraId="3A49868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сентябрь, май</w:t>
            </w:r>
          </w:p>
        </w:tc>
      </w:tr>
      <w:tr w14:paraId="400A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8" w:type="dxa"/>
          </w:tcPr>
          <w:p w14:paraId="732D23D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Родительское собрание выпускников</w:t>
            </w:r>
          </w:p>
        </w:tc>
        <w:tc>
          <w:tcPr>
            <w:tcW w:w="2941" w:type="dxa"/>
          </w:tcPr>
          <w:p w14:paraId="16E3909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</w:tr>
      <w:tr w14:paraId="6B2F1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8" w:type="dxa"/>
          </w:tcPr>
          <w:p w14:paraId="66D3BA4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lang w:eastAsia="ru-RU"/>
              </w:rPr>
              <w:t>Индивидуальная работа с родителями учащихся</w:t>
            </w:r>
          </w:p>
        </w:tc>
        <w:tc>
          <w:tcPr>
            <w:tcW w:w="2941" w:type="dxa"/>
          </w:tcPr>
          <w:p w14:paraId="75C1EED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</w:tbl>
    <w:p w14:paraId="3603AD3C">
      <w:pPr>
        <w:tabs>
          <w:tab w:val="left" w:pos="2688"/>
        </w:tabs>
        <w:spacing w:line="240" w:lineRule="auto"/>
        <w:rPr>
          <w:rFonts w:ascii="Times New Roman" w:hAnsi="Times New Roman" w:cs="Times New Roman"/>
          <w:b/>
          <w:sz w:val="32"/>
          <w:u w:val="single"/>
        </w:rPr>
      </w:pPr>
    </w:p>
    <w:p w14:paraId="5CAB01E1">
      <w:pPr>
        <w:pStyle w:val="15"/>
        <w:numPr>
          <w:ilvl w:val="0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Планы работы отделов</w:t>
      </w:r>
    </w:p>
    <w:p w14:paraId="4D8D52D2">
      <w:pPr>
        <w:pStyle w:val="15"/>
        <w:tabs>
          <w:tab w:val="left" w:pos="2688"/>
        </w:tabs>
        <w:ind w:left="1211"/>
        <w:rPr>
          <w:rFonts w:ascii="Times New Roman" w:hAnsi="Times New Roman" w:cs="Times New Roman"/>
          <w:b/>
          <w:sz w:val="32"/>
          <w:u w:val="single"/>
        </w:rPr>
      </w:pPr>
    </w:p>
    <w:p w14:paraId="3F951BE6">
      <w:pPr>
        <w:pStyle w:val="15"/>
        <w:numPr>
          <w:ilvl w:val="1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Отдел фортепиано </w:t>
      </w:r>
    </w:p>
    <w:tbl>
      <w:tblPr>
        <w:tblStyle w:val="13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6116"/>
        <w:gridCol w:w="1397"/>
        <w:gridCol w:w="160"/>
        <w:gridCol w:w="10"/>
        <w:gridCol w:w="1814"/>
      </w:tblGrid>
      <w:tr w14:paraId="41673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6"/>
          </w:tcPr>
          <w:p w14:paraId="6DD2BF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Учебно-организационная работа</w:t>
            </w:r>
          </w:p>
          <w:p w14:paraId="2E468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03293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426" w:type="dxa"/>
            <w:vMerge w:val="restart"/>
          </w:tcPr>
          <w:p w14:paraId="32D73F0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116" w:type="dxa"/>
            <w:vMerge w:val="restart"/>
          </w:tcPr>
          <w:p w14:paraId="726AC6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381" w:type="dxa"/>
            <w:gridSpan w:val="4"/>
          </w:tcPr>
          <w:p w14:paraId="6CE0F1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14:paraId="47C3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426" w:type="dxa"/>
            <w:vMerge w:val="continue"/>
          </w:tcPr>
          <w:p w14:paraId="1C86EB2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116" w:type="dxa"/>
            <w:vMerge w:val="continue"/>
          </w:tcPr>
          <w:p w14:paraId="249ADD2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557" w:type="dxa"/>
            <w:gridSpan w:val="2"/>
          </w:tcPr>
          <w:p w14:paraId="706F03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DA2A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1824" w:type="dxa"/>
            <w:gridSpan w:val="2"/>
          </w:tcPr>
          <w:p w14:paraId="22821BB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14:paraId="0C160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261F79B">
            <w:pPr>
              <w:pStyle w:val="1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6" w:type="dxa"/>
          </w:tcPr>
          <w:p w14:paraId="1C36F4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Совещание отдела. Утверждение плана работы отдела на 2025-2026 учебный год</w:t>
            </w:r>
          </w:p>
        </w:tc>
        <w:tc>
          <w:tcPr>
            <w:tcW w:w="3381" w:type="dxa"/>
            <w:gridSpan w:val="4"/>
          </w:tcPr>
          <w:p w14:paraId="71A2A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августа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14:paraId="05FC7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7D95953C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6" w:type="dxa"/>
          </w:tcPr>
          <w:p w14:paraId="7FF607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557" w:type="dxa"/>
            <w:gridSpan w:val="2"/>
          </w:tcPr>
          <w:p w14:paraId="1CA708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 октября </w:t>
            </w:r>
          </w:p>
        </w:tc>
        <w:tc>
          <w:tcPr>
            <w:tcW w:w="1824" w:type="dxa"/>
            <w:gridSpan w:val="2"/>
          </w:tcPr>
          <w:p w14:paraId="5E6C9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14:paraId="69A69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9001B89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6" w:type="dxa"/>
          </w:tcPr>
          <w:p w14:paraId="6E9ED5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совещании заведующих отделами городского методического совета по планированию работы на год</w:t>
            </w:r>
          </w:p>
          <w:p w14:paraId="45313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1" w:type="dxa"/>
            <w:gridSpan w:val="4"/>
          </w:tcPr>
          <w:p w14:paraId="02B022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7446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6B28D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0F8F59D7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6" w:type="dxa"/>
          </w:tcPr>
          <w:p w14:paraId="1AE4B6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  <w:p w14:paraId="0C4776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14:paraId="34F35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C90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октябрь</w:t>
            </w:r>
          </w:p>
          <w:p w14:paraId="706C4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14" w:type="dxa"/>
          </w:tcPr>
          <w:p w14:paraId="1878C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00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2B2272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14:paraId="34791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99E2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6"/>
          </w:tcPr>
          <w:p w14:paraId="0463FF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Калинина С.Н., Верхутина Г.Г.,</w:t>
            </w:r>
          </w:p>
          <w:p w14:paraId="7D5BCE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Сыроватский Ю.П.</w:t>
            </w:r>
          </w:p>
        </w:tc>
      </w:tr>
      <w:tr w14:paraId="203E5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6"/>
          </w:tcPr>
          <w:p w14:paraId="13715E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Учебная работа </w:t>
            </w:r>
          </w:p>
          <w:p w14:paraId="0C0A4D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14:paraId="2D72E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B8F70E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7513" w:type="dxa"/>
            <w:gridSpan w:val="2"/>
          </w:tcPr>
          <w:p w14:paraId="0F6FB9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984" w:type="dxa"/>
            <w:gridSpan w:val="3"/>
          </w:tcPr>
          <w:p w14:paraId="14E34BF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проведения </w:t>
            </w:r>
          </w:p>
        </w:tc>
      </w:tr>
      <w:tr w14:paraId="14A3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B696877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0C05337A">
            <w:pPr>
              <w:pStyle w:val="1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Технический зачет  </w:t>
            </w:r>
          </w:p>
          <w:p w14:paraId="715AF937">
            <w:pPr>
              <w:pStyle w:val="16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 гаммы </w:t>
            </w:r>
          </w:p>
          <w:p w14:paraId="24F0432E">
            <w:pPr>
              <w:pStyle w:val="16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  <w:p w14:paraId="73C4ACAB">
            <w:pPr>
              <w:pStyle w:val="16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 гаммы, этюд</w:t>
            </w:r>
          </w:p>
        </w:tc>
        <w:tc>
          <w:tcPr>
            <w:tcW w:w="1984" w:type="dxa"/>
            <w:gridSpan w:val="3"/>
          </w:tcPr>
          <w:p w14:paraId="3707AAD2">
            <w:pPr>
              <w:pStyle w:val="16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4DD46F4F">
            <w:pPr>
              <w:pStyle w:val="16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До 30</w:t>
            </w:r>
          </w:p>
          <w:p w14:paraId="7414E1E3">
            <w:pPr>
              <w:pStyle w:val="16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ноября </w:t>
            </w:r>
          </w:p>
          <w:p w14:paraId="74092F6F">
            <w:pPr>
              <w:pStyle w:val="16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9- 14 февраля</w:t>
            </w:r>
          </w:p>
        </w:tc>
      </w:tr>
      <w:tr w14:paraId="13D45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26" w:type="dxa"/>
            <w:vMerge w:val="restart"/>
          </w:tcPr>
          <w:p w14:paraId="3F99A071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70949B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Академический зачет </w:t>
            </w:r>
          </w:p>
        </w:tc>
        <w:tc>
          <w:tcPr>
            <w:tcW w:w="1984" w:type="dxa"/>
            <w:gridSpan w:val="3"/>
            <w:vMerge w:val="restart"/>
          </w:tcPr>
          <w:p w14:paraId="4EBEB2D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6CD8ABC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479A382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214CB2C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  <w:p w14:paraId="4B7EC36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7-25</w:t>
            </w:r>
          </w:p>
          <w:p w14:paraId="3B211B4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декабря</w:t>
            </w:r>
          </w:p>
          <w:p w14:paraId="59C84E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2DDD2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26" w:type="dxa"/>
            <w:vMerge w:val="continue"/>
          </w:tcPr>
          <w:p w14:paraId="00496CAE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7378E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14:paraId="79482E3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</w:p>
          <w:p w14:paraId="0153CDC5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произведения</w:t>
            </w:r>
          </w:p>
          <w:p w14:paraId="68BD78B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 класс  – полифония, 1-2 пьесы</w:t>
            </w:r>
          </w:p>
          <w:p w14:paraId="5F7D214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3-6 класс - полифония, пьеса, (по желанию крупная форма)</w:t>
            </w:r>
          </w:p>
        </w:tc>
        <w:tc>
          <w:tcPr>
            <w:tcW w:w="1984" w:type="dxa"/>
            <w:gridSpan w:val="3"/>
            <w:vMerge w:val="continue"/>
          </w:tcPr>
          <w:p w14:paraId="537ED4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14:paraId="0D406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26" w:type="dxa"/>
            <w:vMerge w:val="continue"/>
          </w:tcPr>
          <w:p w14:paraId="64921055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597D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</w:t>
            </w:r>
          </w:p>
          <w:p w14:paraId="6E23E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7241B44D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произведения (этюд, две разнохарактерные пьесы, одна- с элементом полифонии)</w:t>
            </w:r>
          </w:p>
          <w:p w14:paraId="15EFAE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2-7 классы  – полифония, крупная форма, пьеса</w:t>
            </w:r>
          </w:p>
        </w:tc>
        <w:tc>
          <w:tcPr>
            <w:tcW w:w="1984" w:type="dxa"/>
            <w:gridSpan w:val="3"/>
          </w:tcPr>
          <w:p w14:paraId="15E6E1E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2F49BF0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AECD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7-25</w:t>
            </w:r>
          </w:p>
          <w:p w14:paraId="066094C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декабря</w:t>
            </w:r>
          </w:p>
          <w:p w14:paraId="78D666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14:paraId="18BEC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24E3532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30B49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Контрольные прослушивания по предметам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ансамбль, аккомпанемент, концертмейстерский класс </w:t>
            </w:r>
          </w:p>
          <w:p w14:paraId="67EAA6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14:paraId="5A64058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25 декабря</w:t>
            </w:r>
          </w:p>
          <w:p w14:paraId="6991C0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16 марта</w:t>
            </w:r>
          </w:p>
        </w:tc>
      </w:tr>
      <w:tr w14:paraId="11EA8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7" w:hRule="atLeast"/>
        </w:trPr>
        <w:tc>
          <w:tcPr>
            <w:tcW w:w="426" w:type="dxa"/>
          </w:tcPr>
          <w:p w14:paraId="6DDA5A13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5988B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Прослушивание выпускников </w:t>
            </w:r>
          </w:p>
          <w:p w14:paraId="758081A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1-е прослушивание</w:t>
            </w:r>
          </w:p>
          <w:p w14:paraId="56CFE97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Полифония/ крупная форма, пьеса/этюд</w:t>
            </w:r>
          </w:p>
          <w:p w14:paraId="6383A64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34E8D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2-е прослушивание</w:t>
            </w:r>
          </w:p>
          <w:p w14:paraId="635239E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Вся программа - 4 произведения</w:t>
            </w:r>
          </w:p>
          <w:p w14:paraId="7BC268C8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644693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3-е прослушивание (концертное исполнение)</w:t>
            </w:r>
          </w:p>
          <w:p w14:paraId="142A61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Полифония, крупная форма, этюд, пьеса</w:t>
            </w:r>
          </w:p>
        </w:tc>
        <w:tc>
          <w:tcPr>
            <w:tcW w:w="1984" w:type="dxa"/>
            <w:gridSpan w:val="3"/>
          </w:tcPr>
          <w:p w14:paraId="2DE56F8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69E9BF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декабря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45012EF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3C28B8F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 марта 202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г.</w:t>
            </w:r>
          </w:p>
          <w:p w14:paraId="12875A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6526D3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 апреля 202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г.</w:t>
            </w:r>
          </w:p>
        </w:tc>
      </w:tr>
      <w:tr w14:paraId="7E851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26" w:type="dxa"/>
            <w:vMerge w:val="restart"/>
          </w:tcPr>
          <w:p w14:paraId="6A9B202C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8B353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Переводной экзамен </w:t>
            </w:r>
          </w:p>
        </w:tc>
        <w:tc>
          <w:tcPr>
            <w:tcW w:w="1984" w:type="dxa"/>
            <w:gridSpan w:val="3"/>
            <w:vMerge w:val="restart"/>
          </w:tcPr>
          <w:p w14:paraId="7D4C085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3BC544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62110C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22,24 апреля</w:t>
            </w:r>
          </w:p>
          <w:p w14:paraId="44F1D0E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15,18,21 мая</w:t>
            </w:r>
          </w:p>
        </w:tc>
      </w:tr>
      <w:tr w14:paraId="65E4C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26" w:type="dxa"/>
            <w:vMerge w:val="continue"/>
          </w:tcPr>
          <w:p w14:paraId="4220587D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5C7AA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14:paraId="403A3BB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полифония, этюд, крупная форма (или пьеса)</w:t>
            </w:r>
          </w:p>
          <w:p w14:paraId="463806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2,4,6 класс  – полифония, крупная форма, пьеса</w:t>
            </w:r>
          </w:p>
        </w:tc>
        <w:tc>
          <w:tcPr>
            <w:tcW w:w="1984" w:type="dxa"/>
            <w:gridSpan w:val="3"/>
            <w:vMerge w:val="continue"/>
          </w:tcPr>
          <w:p w14:paraId="422AEBA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14:paraId="3DE01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426" w:type="dxa"/>
            <w:vMerge w:val="continue"/>
          </w:tcPr>
          <w:p w14:paraId="568B1167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9D65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</w:t>
            </w:r>
          </w:p>
          <w:p w14:paraId="1B16B9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68A19CF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этюд, полифония, крупная форма, пьеса</w:t>
            </w:r>
          </w:p>
          <w:p w14:paraId="41605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2-7классы – этюд, полифония, крупная форма, пьеса</w:t>
            </w:r>
          </w:p>
        </w:tc>
        <w:tc>
          <w:tcPr>
            <w:tcW w:w="1984" w:type="dxa"/>
            <w:gridSpan w:val="3"/>
          </w:tcPr>
          <w:p w14:paraId="122E73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208CA7F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22,24 апреля</w:t>
            </w:r>
          </w:p>
          <w:p w14:paraId="437CAA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15,18,21 мая</w:t>
            </w:r>
          </w:p>
        </w:tc>
      </w:tr>
      <w:tr w14:paraId="03F56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26" w:type="dxa"/>
            <w:vMerge w:val="restart"/>
          </w:tcPr>
          <w:p w14:paraId="02FF0459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01D6E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аттестация, экзамен</w:t>
            </w:r>
          </w:p>
          <w:p w14:paraId="7A527B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vMerge w:val="restart"/>
          </w:tcPr>
          <w:p w14:paraId="61D7E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</w:p>
          <w:p w14:paraId="13DB1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</w:p>
          <w:p w14:paraId="692997B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22,24 апреля</w:t>
            </w:r>
          </w:p>
          <w:p w14:paraId="75F1D7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15,18,21 мая</w:t>
            </w:r>
          </w:p>
          <w:p w14:paraId="2EBC07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12DF7BB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2B0958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19 мая</w:t>
            </w:r>
          </w:p>
        </w:tc>
      </w:tr>
      <w:tr w14:paraId="48733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426" w:type="dxa"/>
            <w:vMerge w:val="continue"/>
          </w:tcPr>
          <w:p w14:paraId="614ED7BE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786C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14:paraId="5CE15F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класс полифония, крупная форма, пьеса</w:t>
            </w:r>
          </w:p>
          <w:p w14:paraId="0DFDA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 полифония, крупная форма, пьеса</w:t>
            </w:r>
          </w:p>
          <w:p w14:paraId="439A6C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 полифония, крупная форма, пьеса, этюд</w:t>
            </w:r>
          </w:p>
          <w:p w14:paraId="76F6DE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44F73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   8 класс</w:t>
            </w:r>
          </w:p>
          <w:p w14:paraId="0F7E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полифония, крупная форма, пьеса, этюд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gridSpan w:val="3"/>
            <w:vMerge w:val="continue"/>
          </w:tcPr>
          <w:p w14:paraId="0C149D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</w:p>
        </w:tc>
      </w:tr>
      <w:tr w14:paraId="72B6A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923" w:type="dxa"/>
            <w:gridSpan w:val="6"/>
          </w:tcPr>
          <w:p w14:paraId="765F8D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Калинина С.Н., Верхутина Г.Г., Суетина А.Е.</w:t>
            </w:r>
          </w:p>
        </w:tc>
      </w:tr>
    </w:tbl>
    <w:p w14:paraId="3617A630">
      <w:pPr>
        <w:tabs>
          <w:tab w:val="left" w:pos="2688"/>
        </w:tabs>
        <w:rPr>
          <w:rFonts w:ascii="Times New Roman" w:hAnsi="Times New Roman" w:cs="Times New Roman"/>
          <w:b/>
          <w:sz w:val="32"/>
        </w:rPr>
      </w:pPr>
    </w:p>
    <w:tbl>
      <w:tblPr>
        <w:tblStyle w:val="22"/>
        <w:tblpPr w:leftFromText="180" w:rightFromText="180" w:vertAnchor="page" w:horzAnchor="margin" w:tblpX="-318" w:tblpY="2173"/>
        <w:tblW w:w="99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5308"/>
        <w:gridCol w:w="1275"/>
        <w:gridCol w:w="2240"/>
      </w:tblGrid>
      <w:tr w14:paraId="2662F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24" w:type="dxa"/>
            <w:gridSpan w:val="4"/>
          </w:tcPr>
          <w:tbl>
            <w:tblPr>
              <w:tblStyle w:val="21"/>
              <w:tblpPr w:leftFromText="180" w:rightFromText="180" w:vertAnchor="page" w:horzAnchor="margin" w:tblpX="279" w:tblpY="1"/>
              <w:tblW w:w="1034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80"/>
              <w:gridCol w:w="5166"/>
              <w:gridCol w:w="4497"/>
            </w:tblGrid>
            <w:tr w14:paraId="5207D6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343" w:type="dxa"/>
                  <w:gridSpan w:val="3"/>
                </w:tcPr>
                <w:p w14:paraId="4250CFA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  <w:t xml:space="preserve">Методическая работа </w:t>
                  </w:r>
                </w:p>
                <w:p w14:paraId="66FC049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</w:tr>
            <w:tr w14:paraId="07F9A6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6B0E39B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5166" w:type="dxa"/>
                </w:tcPr>
                <w:p w14:paraId="5C2FC734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Вид мероприятия </w:t>
                  </w:r>
                </w:p>
              </w:tc>
              <w:tc>
                <w:tcPr>
                  <w:tcW w:w="4497" w:type="dxa"/>
                </w:tcPr>
                <w:p w14:paraId="5F9701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ФИО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педагога</w:t>
                  </w:r>
                </w:p>
              </w:tc>
            </w:tr>
            <w:tr w14:paraId="09C5F3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0FF2331E">
                  <w:pPr>
                    <w:pStyle w:val="15"/>
                    <w:numPr>
                      <w:ilvl w:val="0"/>
                      <w:numId w:val="10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14:paraId="627D7A1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Участие в городских педагогических конференциях </w:t>
                  </w:r>
                </w:p>
                <w:p w14:paraId="005713E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497" w:type="dxa"/>
                </w:tcPr>
                <w:p w14:paraId="5F5480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Калинина С.Н., Верхутина Г.Г., педагоги отдела</w:t>
                  </w:r>
                  <w:r>
                    <w:rPr>
                      <w:rFonts w:ascii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</w:rPr>
                    <w:t>.</w:t>
                  </w:r>
                </w:p>
                <w:p w14:paraId="43D8FF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14:paraId="02EA90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09181FD5">
                  <w:pPr>
                    <w:pStyle w:val="15"/>
                    <w:numPr>
                      <w:ilvl w:val="0"/>
                      <w:numId w:val="10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14:paraId="1A23C1E6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Открытая окружная научно-практическая конференция ЦАО-1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br w:type="textWrapping"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«Программные произведения в фортепианной музыке» (преподавателям из других округов тоже можно участвовать как докладчикам)</w:t>
                  </w:r>
                </w:p>
              </w:tc>
              <w:tc>
                <w:tcPr>
                  <w:tcW w:w="4497" w:type="dxa"/>
                </w:tcPr>
                <w:p w14:paraId="2622D3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19 апреля </w:t>
                  </w:r>
                </w:p>
                <w:p w14:paraId="2D3F3FD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ДМШ им. В.А.Моцарта</w:t>
                  </w:r>
                </w:p>
              </w:tc>
            </w:tr>
            <w:tr w14:paraId="3457D9D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05E23BAB">
                  <w:pPr>
                    <w:pStyle w:val="15"/>
                    <w:numPr>
                      <w:ilvl w:val="0"/>
                      <w:numId w:val="10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14:paraId="7ED46ABB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Проведение открытых занятий, методических сообщений для педагогов отдела.</w:t>
                  </w:r>
                </w:p>
              </w:tc>
              <w:tc>
                <w:tcPr>
                  <w:tcW w:w="4497" w:type="dxa"/>
                </w:tcPr>
                <w:p w14:paraId="54F526A0">
                  <w:pPr>
                    <w:spacing w:after="0" w:line="240" w:lineRule="auto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Рензина  Е. И. (ноябрь)</w:t>
                  </w:r>
                </w:p>
                <w:p w14:paraId="417BCBAB">
                  <w:pPr>
                    <w:spacing w:after="0" w:line="240" w:lineRule="auto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Штейнгауэр О.А. (январь)       </w:t>
                  </w:r>
                </w:p>
                <w:p w14:paraId="7E4C8AB0">
                  <w:pPr>
                    <w:spacing w:after="0" w:line="240" w:lineRule="auto"/>
                    <w:rPr>
                      <w:rFonts w:ascii="Times New Roman" w:hAnsi="Times New Roman" w:cs="Times New Roman"/>
                      <w:iCs/>
                      <w:color w:val="C00000"/>
                      <w:sz w:val="28"/>
                      <w:szCs w:val="28"/>
                    </w:rPr>
                  </w:pPr>
                </w:p>
                <w:p w14:paraId="235F2B63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</w:rPr>
                  </w:pPr>
                </w:p>
              </w:tc>
            </w:tr>
            <w:tr w14:paraId="012997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5EADAB67">
                  <w:pPr>
                    <w:pStyle w:val="15"/>
                    <w:numPr>
                      <w:ilvl w:val="0"/>
                      <w:numId w:val="10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14:paraId="4483CA76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Мастер-класс профессора МГК им. Чайковского, Заслуженной артистки РФ Е. И. Кузнецовой с участием учащихся ДМШ и ДШИ.</w:t>
                  </w:r>
                </w:p>
                <w:p w14:paraId="7DEB1C72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(Совместно с ГБУ г. Москвы «ДОП СКИ» )  </w:t>
                  </w:r>
                </w:p>
              </w:tc>
              <w:tc>
                <w:tcPr>
                  <w:tcW w:w="4497" w:type="dxa"/>
                </w:tcPr>
                <w:p w14:paraId="45E76A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Ноябрь </w:t>
                  </w:r>
                </w:p>
                <w:p w14:paraId="1E12CD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ДМШ им. С.И. Танеева </w:t>
                  </w:r>
                </w:p>
              </w:tc>
            </w:tr>
            <w:tr w14:paraId="79D3F9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2EBBF752">
                  <w:pPr>
                    <w:pStyle w:val="15"/>
                    <w:numPr>
                      <w:ilvl w:val="0"/>
                      <w:numId w:val="10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14:paraId="1F2D0145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V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Международная научно-практическая конференция «Путь на сцену. Этапы становления музыканта» </w:t>
                  </w:r>
                </w:p>
              </w:tc>
              <w:tc>
                <w:tcPr>
                  <w:tcW w:w="4497" w:type="dxa"/>
                </w:tcPr>
                <w:p w14:paraId="4D41B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28 мая</w:t>
                  </w:r>
                </w:p>
                <w:p w14:paraId="2D1F4D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ДМШ им. С.И.Танеева</w:t>
                  </w:r>
                </w:p>
              </w:tc>
            </w:tr>
            <w:tr w14:paraId="5034B5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22C3D9F4">
                  <w:pPr>
                    <w:pStyle w:val="15"/>
                    <w:numPr>
                      <w:ilvl w:val="0"/>
                      <w:numId w:val="10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14:paraId="0B427387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III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окружной методический  семинар-практикум для преподавателей фортепиано </w:t>
                  </w:r>
                </w:p>
                <w:p w14:paraId="39229FE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«Учу играть на фортепиано-ремесло или искусство. Вечный компромисс».</w:t>
                  </w:r>
                </w:p>
                <w:p w14:paraId="5511846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Тема семинара : «Искусство исполнения                  музыки барокко»                                                   </w:t>
                  </w:r>
                </w:p>
              </w:tc>
              <w:tc>
                <w:tcPr>
                  <w:tcW w:w="4497" w:type="dxa"/>
                </w:tcPr>
                <w:p w14:paraId="6DE522F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2 ноября </w:t>
                  </w:r>
                </w:p>
                <w:p w14:paraId="47C6AB21">
                  <w:pPr>
                    <w:spacing w:after="0" w:line="240" w:lineRule="auto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                Троицкая ДШИ </w:t>
                  </w:r>
                </w:p>
              </w:tc>
            </w:tr>
            <w:tr w14:paraId="2A9005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545A5C75">
                  <w:pPr>
                    <w:pStyle w:val="15"/>
                    <w:numPr>
                      <w:ilvl w:val="0"/>
                      <w:numId w:val="10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14:paraId="4364A8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Мастер-класс Заслуженного учителя России М.А.Марченко </w:t>
                  </w:r>
                </w:p>
              </w:tc>
              <w:tc>
                <w:tcPr>
                  <w:tcW w:w="4497" w:type="dxa"/>
                </w:tcPr>
                <w:p w14:paraId="3F2761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  <w:t>1</w:t>
                  </w: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8 октября </w:t>
                  </w:r>
                </w:p>
                <w:p w14:paraId="0E72A6A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  <w:t>Yamaha Music</w:t>
                  </w:r>
                </w:p>
              </w:tc>
            </w:tr>
            <w:tr w14:paraId="0620AF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595FCF76">
                  <w:pPr>
                    <w:pStyle w:val="15"/>
                    <w:numPr>
                      <w:ilvl w:val="0"/>
                      <w:numId w:val="10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14:paraId="57644D4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Открытый семинар-практикум по работе над полифонией отечественных композиторов. Аналитический обзор с участием учащихся ДМШ и ДШИ.</w:t>
                  </w:r>
                </w:p>
              </w:tc>
              <w:tc>
                <w:tcPr>
                  <w:tcW w:w="4497" w:type="dxa"/>
                </w:tcPr>
                <w:p w14:paraId="733E3A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29 октября </w:t>
                  </w:r>
                </w:p>
                <w:p w14:paraId="47DA30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ДШИ им.Д.Б.Кабалевского</w:t>
                  </w:r>
                </w:p>
              </w:tc>
            </w:tr>
            <w:tr w14:paraId="2D12E9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680" w:type="dxa"/>
                </w:tcPr>
                <w:p w14:paraId="0557AA45">
                  <w:pPr>
                    <w:pStyle w:val="15"/>
                    <w:numPr>
                      <w:ilvl w:val="0"/>
                      <w:numId w:val="10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66" w:type="dxa"/>
                </w:tcPr>
                <w:p w14:paraId="4D455257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Прослушивания  учащихся к окружным фестивалям, концертам  по плану окружных, региональных мероприятий</w:t>
                  </w:r>
                </w:p>
              </w:tc>
              <w:tc>
                <w:tcPr>
                  <w:tcW w:w="4497" w:type="dxa"/>
                </w:tcPr>
                <w:p w14:paraId="303313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1AE0F2C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Калинина С.Н.</w:t>
                  </w:r>
                </w:p>
                <w:p w14:paraId="1C1D2F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Верхутина Г.Г.</w:t>
                  </w:r>
                </w:p>
                <w:p w14:paraId="0DC8711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1C5BD2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343" w:type="dxa"/>
                  <w:gridSpan w:val="3"/>
                </w:tcPr>
                <w:p w14:paraId="458F5C26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Ответственные за проведение: Калинина С.Н., Верхутина Г.Г., </w:t>
                  </w:r>
                </w:p>
                <w:p w14:paraId="6E28EDF9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Штейнгауэр О.А.</w:t>
                  </w:r>
                </w:p>
              </w:tc>
            </w:tr>
          </w:tbl>
          <w:p w14:paraId="31401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Концертная/конкурсная  деятельность </w:t>
            </w:r>
          </w:p>
          <w:p w14:paraId="6495D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0CC9C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39DFE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308" w:type="dxa"/>
          </w:tcPr>
          <w:p w14:paraId="09D016B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275" w:type="dxa"/>
          </w:tcPr>
          <w:p w14:paraId="1F33488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Дата проведения </w:t>
            </w:r>
          </w:p>
        </w:tc>
        <w:tc>
          <w:tcPr>
            <w:tcW w:w="2240" w:type="dxa"/>
          </w:tcPr>
          <w:p w14:paraId="74887E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D559F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ФИО педагога</w:t>
            </w:r>
          </w:p>
        </w:tc>
      </w:tr>
      <w:tr w14:paraId="47FCD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789BBBFC">
            <w:pPr>
              <w:pStyle w:val="1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8" w:type="dxa"/>
          </w:tcPr>
          <w:p w14:paraId="4F9F9F90">
            <w:pPr>
              <w:pStyle w:val="15"/>
              <w:spacing w:after="0" w:line="240" w:lineRule="auto"/>
              <w:ind w:left="8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отдела:</w:t>
            </w:r>
          </w:p>
          <w:p w14:paraId="5AAC9140">
            <w:pPr>
              <w:pStyle w:val="15"/>
              <w:spacing w:after="0" w:line="240" w:lineRule="auto"/>
              <w:ind w:left="8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7446FE">
            <w:pPr>
              <w:pStyle w:val="15"/>
              <w:numPr>
                <w:ilvl w:val="0"/>
                <w:numId w:val="12"/>
              </w:numPr>
              <w:spacing w:after="0" w:line="240" w:lineRule="auto"/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этюдов «Калейдоскоп этюдов»</w:t>
            </w:r>
          </w:p>
          <w:p w14:paraId="77B54A42">
            <w:pPr>
              <w:pStyle w:val="15"/>
              <w:numPr>
                <w:ilvl w:val="0"/>
                <w:numId w:val="12"/>
              </w:numPr>
              <w:spacing w:after="0" w:line="240" w:lineRule="auto"/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Отчетные концерты отдела </w:t>
            </w:r>
          </w:p>
          <w:p w14:paraId="23AE7223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</w:p>
          <w:p w14:paraId="66BE1F2D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F96CB6">
            <w:pPr>
              <w:pStyle w:val="15"/>
              <w:numPr>
                <w:ilvl w:val="0"/>
                <w:numId w:val="12"/>
              </w:numPr>
              <w:spacing w:after="0" w:line="240" w:lineRule="auto"/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«Играем вместе» (класс ансамбля и аккомпанемента)</w:t>
            </w:r>
          </w:p>
          <w:p w14:paraId="102B7264">
            <w:pPr>
              <w:pStyle w:val="15"/>
              <w:numPr>
                <w:ilvl w:val="0"/>
                <w:numId w:val="12"/>
              </w:numPr>
              <w:spacing w:after="0" w:line="240" w:lineRule="auto"/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концерт учащихся первого класса</w:t>
            </w:r>
          </w:p>
          <w:p w14:paraId="13FB3D9E">
            <w:pPr>
              <w:pStyle w:val="15"/>
              <w:numPr>
                <w:ilvl w:val="0"/>
                <w:numId w:val="12"/>
              </w:numPr>
              <w:spacing w:after="0" w:line="240" w:lineRule="auto"/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выпускников</w:t>
            </w:r>
          </w:p>
          <w:p w14:paraId="7FEBF3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2AA72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FE9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6DE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F854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22.10 </w:t>
            </w:r>
          </w:p>
          <w:p w14:paraId="75F95B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6655FE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26.12   </w:t>
            </w:r>
          </w:p>
          <w:p w14:paraId="282935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27.05</w:t>
            </w:r>
          </w:p>
          <w:p w14:paraId="2ED093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8F2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1F55D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118B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20.12</w:t>
            </w:r>
          </w:p>
          <w:p w14:paraId="6A6BD4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BEC8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15.04</w:t>
            </w:r>
          </w:p>
        </w:tc>
        <w:tc>
          <w:tcPr>
            <w:tcW w:w="2240" w:type="dxa"/>
          </w:tcPr>
          <w:p w14:paraId="2865C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074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CB72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14:paraId="381F1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BD50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13"/>
        <w:tblW w:w="992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5245"/>
        <w:gridCol w:w="1276"/>
        <w:gridCol w:w="2268"/>
      </w:tblGrid>
      <w:tr w14:paraId="578F4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135" w:type="dxa"/>
            <w:vMerge w:val="restart"/>
          </w:tcPr>
          <w:p w14:paraId="1A5937F2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14:paraId="09BB6D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14:paraId="220458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A29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Школьных: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мероприятий.</w:t>
            </w:r>
          </w:p>
          <w:p w14:paraId="39CE02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06DE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694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2C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</w:tcPr>
          <w:p w14:paraId="003BA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754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F2C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E89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4A290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135" w:type="dxa"/>
            <w:vMerge w:val="continue"/>
          </w:tcPr>
          <w:p w14:paraId="28FAA875">
            <w:pPr>
              <w:pStyle w:val="15"/>
              <w:numPr>
                <w:ilvl w:val="0"/>
                <w:numId w:val="9"/>
              </w:numPr>
              <w:spacing w:after="0" w:line="240" w:lineRule="auto"/>
              <w:ind w:left="7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7D869F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Окружных:</w:t>
            </w:r>
          </w:p>
          <w:p w14:paraId="153068EE">
            <w:pPr>
              <w:pStyle w:val="1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Окружной концерт учащихся фортепианных отделов ДМШ 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ДШИ;</w:t>
            </w:r>
          </w:p>
          <w:p w14:paraId="5031B7D7">
            <w:pPr>
              <w:pStyle w:val="1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Рождественский концерт учащихся ДМШ и ДШИ МО ЦАО-1 г. Москвы</w:t>
            </w:r>
          </w:p>
          <w:p w14:paraId="26A50AC9">
            <w:pPr>
              <w:pStyle w:val="1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Окружной концерт учащихся ДМШ и ДШИ ЦАО - 2 «Музыкальная гостиная» </w:t>
            </w:r>
          </w:p>
          <w:p w14:paraId="52C59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EAD4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Городских:</w:t>
            </w:r>
          </w:p>
          <w:p w14:paraId="67C1437D">
            <w:pPr>
              <w:pStyle w:val="15"/>
              <w:numPr>
                <w:ilvl w:val="0"/>
                <w:numId w:val="14"/>
              </w:numPr>
              <w:spacing w:after="0" w:line="240" w:lineRule="auto"/>
              <w:ind w:left="884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Отборочное прослушивание к Городскому Рождественскому концерту учащихся фортепианных отделов ДМШ и ДШИ г. Москвы (ДМШ им. С.И.Танеева)</w:t>
            </w:r>
          </w:p>
          <w:p w14:paraId="1A82FCEF">
            <w:pPr>
              <w:pStyle w:val="15"/>
              <w:spacing w:after="0" w:line="240" w:lineRule="auto"/>
              <w:ind w:left="884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4EE62D03">
            <w:pPr>
              <w:pStyle w:val="15"/>
              <w:numPr>
                <w:ilvl w:val="0"/>
                <w:numId w:val="15"/>
              </w:numPr>
              <w:spacing w:after="0" w:line="240" w:lineRule="auto"/>
              <w:ind w:left="884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Рождественский концерт учащихся фортепианных отделов ДМШ и ДШИ г. Москвы</w:t>
            </w:r>
          </w:p>
          <w:p w14:paraId="08FBC67E">
            <w:pPr>
              <w:pStyle w:val="15"/>
              <w:spacing w:after="0" w:line="240" w:lineRule="auto"/>
              <w:ind w:left="8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CF7642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Концерт учащихся младших классов фортепианных отделов ДМШ и ДШИ г. Москвы «Наши надежды»</w:t>
            </w:r>
          </w:p>
          <w:p w14:paraId="024248EC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Концерт дипломантов 2 тура Грантов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(ДМШ им. С.И.Танеева)</w:t>
            </w:r>
          </w:p>
          <w:p w14:paraId="073A70D9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фестиваля им. С.И.Танеева к 170-летию со дня рождения и 110-летия со дня смерти (Рахманиновский зал МГК им. Чайковского)</w:t>
            </w:r>
          </w:p>
          <w:p w14:paraId="1F651B53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концерт, посвященный юбилею С.И.Танеева (ДМШ им. С.И.Танеева)</w:t>
            </w:r>
          </w:p>
          <w:p w14:paraId="2B6B2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C802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BB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2084CB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97DA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AE6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79CC8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4678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AB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16 ноября в</w:t>
            </w:r>
          </w:p>
          <w:p w14:paraId="70DA8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7B9656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3F3B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C0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41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93AB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декабря</w:t>
            </w:r>
          </w:p>
          <w:p w14:paraId="1FA0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57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419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F84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декабря</w:t>
            </w:r>
          </w:p>
          <w:p w14:paraId="1039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1CC80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F0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339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50B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октября</w:t>
            </w:r>
          </w:p>
          <w:p w14:paraId="4FB64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56D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74D5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ноября 19:00</w:t>
            </w:r>
          </w:p>
          <w:p w14:paraId="76B01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8A84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DE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268" w:type="dxa"/>
          </w:tcPr>
          <w:p w14:paraId="1ECFE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1F5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14:paraId="31F1A4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B30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813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14:paraId="03C922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9322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0B47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14:paraId="6DBB85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1B99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2A3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88A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E3D2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</w:tcPr>
          <w:p w14:paraId="12AFBA3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14:paraId="7952C1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14:paraId="656CC3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7FA76F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фестиваль-конкурс исполнительского мастерства педагогов в области музыкального искусства «Мастера звука» ДМШ им. Н.П.Ракова</w:t>
            </w:r>
          </w:p>
          <w:p w14:paraId="7AD8BC0E">
            <w:pPr>
              <w:pStyle w:val="16"/>
              <w:ind w:left="8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C9F26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Всероссийский фестиваль-конкурс им .Я. В. Флиера в ДШИ им.Флиера</w:t>
            </w:r>
          </w:p>
          <w:p w14:paraId="145C61E4">
            <w:pPr>
              <w:pStyle w:val="16"/>
              <w:ind w:left="8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4270F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открытый фестиваль юных талантов «Осени прекрасные моменты», ДМШ им. М.П.Мусоргского</w:t>
            </w:r>
          </w:p>
          <w:p w14:paraId="434AB9A4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7E0A6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 Московский технический конкурс. "Черни. Начало пути" </w:t>
            </w:r>
          </w:p>
          <w:p w14:paraId="0AF12C40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D4F39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юных музыкантов «Радость творчества», посвященный 185-летию со дня рождения П.И.Чайковского, ДМШ им. Александрова</w:t>
            </w:r>
          </w:p>
          <w:p w14:paraId="3453D413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B4130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литературно-музыкальный фестиваль-конкурс «Откровение»,  ДМШ им. Ю.С.Саульского</w:t>
            </w:r>
          </w:p>
          <w:p w14:paraId="31EB1AFC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622DF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Межрегиональный открытый конкурс -фестиваль юных музыкантов им Н. А. Алексеева</w:t>
            </w:r>
          </w:p>
          <w:p w14:paraId="3D21C334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F6DB6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Московский открытый конкурс имени А.Т. Гречанинова</w:t>
            </w:r>
          </w:p>
          <w:p w14:paraId="4AA06032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B1C85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Московский Открытый фестиваль-конкурс старинной музыки (ДМШ имени С.Я. Лемешева)</w:t>
            </w:r>
          </w:p>
          <w:p w14:paraId="24D15311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6BF06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технический фестиваль «Юный виртуоз» (ДШИ им. Ф. Шуберта)</w:t>
            </w:r>
          </w:p>
          <w:p w14:paraId="0EE37CA8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75402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Московский конкурс миниатюры «Поэтические картинки» (ДМШ имени Э.Грига)</w:t>
            </w:r>
          </w:p>
          <w:p w14:paraId="48E36D67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C3DDA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окружной фестиваль искусств «По страницам  Детского альбома» (ДМШ им. Л. Бетховена)</w:t>
            </w:r>
          </w:p>
          <w:p w14:paraId="4C674941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CC4A1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юных исполнителей  «Краски барокко» (ДМШ имени Б.Л. Пастернака)</w:t>
            </w:r>
          </w:p>
          <w:p w14:paraId="0EB92B16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9B1E0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Открытыйокружной конкурс «Серебряный шар», ДШИ № 86</w:t>
            </w:r>
          </w:p>
          <w:p w14:paraId="2ED9DC93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024FF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открытый конкурс фортепианных дуэтов «Семейное музицирование» при поддержке Российского музыкального союза. Участие онлайн, Гала-концерт – очно, Ти-НАО Троицк</w:t>
            </w:r>
          </w:p>
          <w:p w14:paraId="154CCB53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CB1E9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детского и юношеского творчества им. Б.А.Чайковского «Связуя времена», ДМШ им. Б.А.Чайковского</w:t>
            </w:r>
          </w:p>
          <w:p w14:paraId="25988177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3E469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конкурс - фестиваль русской музыки (ДМШ им. А.К. Глазунова)</w:t>
            </w:r>
          </w:p>
          <w:p w14:paraId="529FF705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DEF77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конкурс юных исполнителей имени М. Л. Таривердиева «Настроения»</w:t>
            </w:r>
          </w:p>
          <w:p w14:paraId="711C5A5D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29F18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фортепианный конкурс «FortFest» Он-лайн в ДМШ 96</w:t>
            </w:r>
          </w:p>
          <w:p w14:paraId="0AC530BE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9329D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фестиваль-конкурс, посвященный А.Н. Скрябину</w:t>
            </w:r>
          </w:p>
          <w:p w14:paraId="34EBDDCC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995AD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XX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Московский открытый конкурс юных пианистов имени Л. Н. Власенко</w:t>
            </w:r>
          </w:p>
          <w:p w14:paraId="2D849EF1">
            <w:pPr>
              <w:pStyle w:val="15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5C151869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Международный конкурс-фестиваль исполнительского мастерства «А.И.Хачатурян и его современники»</w:t>
            </w:r>
          </w:p>
          <w:p w14:paraId="541FCC8F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899D847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VIII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Международный фестиваль-конкурс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Vivat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Virtuoso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!»  ГБУДО г. Москвы «ДШИ им. 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Калинникова»</w:t>
            </w:r>
          </w:p>
          <w:p w14:paraId="76210270">
            <w:pPr>
              <w:pStyle w:val="15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08C717E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Всероссийский конкурс искусств «Триада» (онлайн), ДМШ № 71</w:t>
            </w:r>
          </w:p>
          <w:p w14:paraId="22D476A0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F8D55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Международный фестиваль-конкурс юных музыкантов OPUS</w:t>
            </w:r>
          </w:p>
          <w:p w14:paraId="6E4020E6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274D68B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Всероссийский конкурс исполнителей им. А. С. Даргомыжского</w:t>
            </w:r>
          </w:p>
          <w:p w14:paraId="122AB61A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5D06C8E8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ткрытый фестиваль - конкурс "Музыкальная семья" (ДШИ «Юность»)</w:t>
            </w:r>
          </w:p>
          <w:p w14:paraId="533DEAF3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2529F67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Открытый московский межрегиональный конкурс «Исламей» </w:t>
            </w:r>
          </w:p>
          <w:p w14:paraId="3A21F6D5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0FFD297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окружной фестиваль-конкурс «Майкапаровские встречи» (ДМШ имени С. Майкапара)</w:t>
            </w:r>
          </w:p>
          <w:p w14:paraId="50CF288B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B58D8BD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Московский открытый фестиваль имени В.Ф. Одоевского "Русская камерная музыка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</w:t>
            </w:r>
          </w:p>
          <w:p w14:paraId="7AA16375">
            <w:pPr>
              <w:pStyle w:val="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6257DF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«Зеленоградская весна»</w:t>
            </w:r>
          </w:p>
          <w:p w14:paraId="78680046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8D53D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 современной музыки "Лиловый дрозд" в ДШИ 14</w:t>
            </w:r>
          </w:p>
          <w:p w14:paraId="58B9D3F6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4822F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фестиваль им. Л.Н. Оборина</w:t>
            </w:r>
          </w:p>
          <w:p w14:paraId="08C6914E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6EE60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Рождественский фестиваль фортепианной музыки учащихся ДМШ и ДШИ г. Москвы</w:t>
            </w:r>
          </w:p>
          <w:p w14:paraId="7E4D74B5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C3AF1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Открытый окружной фестиваль «С любовью к музыке» ДМШ им. В. В. Стасова</w:t>
            </w:r>
          </w:p>
          <w:p w14:paraId="2D155787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30BC5B0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 конкурс Эдварда Грига</w:t>
            </w:r>
          </w:p>
          <w:p w14:paraId="5FDCC88C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4D802F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ХIII Всероссийский фестиваль-конкурс юных исполнителей «Хрустальный камертон»</w:t>
            </w:r>
          </w:p>
          <w:p w14:paraId="36CAF285">
            <w:pPr>
              <w:pStyle w:val="15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34F158F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Всероссийский открытый фестиваль для детей и юношества с ограниченными возможностями здоровья «Мой свет-музыка»</w:t>
            </w:r>
          </w:p>
          <w:p w14:paraId="0DE73E24">
            <w:pPr>
              <w:pStyle w:val="15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EA79769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Открытый окружной фестиваль «Мастерство молодых» (учащиеся преподавателей до 35 лет), ДМШ им. В.В. Стасова</w:t>
            </w:r>
          </w:p>
          <w:p w14:paraId="7BA47280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2CB3ED8F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фестиваль-конкурс «Мир  русской музыки» в ДМШ им. Д. С. Бортнянского</w:t>
            </w:r>
          </w:p>
          <w:p w14:paraId="21D239CE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B4485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Фестиваль "Дни Бетховена в Москве" в ДМШ им. Л. Бетховена</w:t>
            </w:r>
          </w:p>
          <w:p w14:paraId="1A1878E9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E72D589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VII Открытый фестиваль юных музыкантов « Дни Сергея Рахманинова в Москве»</w:t>
            </w:r>
          </w:p>
          <w:p w14:paraId="61B3D434">
            <w:pPr>
              <w:pStyle w:val="1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55E1887D">
            <w:pPr>
              <w:pStyle w:val="16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Московский Международный многожанровый фестиваль – конкурс «Музыкальный калейдоскоп».</w:t>
            </w:r>
          </w:p>
          <w:p w14:paraId="5DAA4748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9CDE2F">
            <w:pPr>
              <w:pStyle w:val="16"/>
              <w:rPr>
                <w:sz w:val="28"/>
                <w:szCs w:val="28"/>
              </w:rPr>
            </w:pPr>
          </w:p>
          <w:p w14:paraId="7DB24C45">
            <w:pPr>
              <w:pStyle w:val="16"/>
              <w:jc w:val="center"/>
              <w:rPr>
                <w:sz w:val="28"/>
                <w:szCs w:val="28"/>
              </w:rPr>
            </w:pPr>
          </w:p>
          <w:p w14:paraId="477EAA11">
            <w:pPr>
              <w:pStyle w:val="16"/>
              <w:jc w:val="center"/>
              <w:rPr>
                <w:iCs/>
                <w:sz w:val="28"/>
                <w:szCs w:val="28"/>
              </w:rPr>
            </w:pPr>
          </w:p>
          <w:p w14:paraId="2F0A3A35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DD4C0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14:paraId="7D18EBC5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86D8E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86D79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02C6F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DEB79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  <w:p w14:paraId="37652A70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830F3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63213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4ED9B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  <w:p w14:paraId="229F8D7C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36DD0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EE634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CBF30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28-29.11</w:t>
            </w:r>
          </w:p>
          <w:p w14:paraId="77B9C1D0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2C6E1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BEED8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45359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17-22.11</w:t>
            </w:r>
          </w:p>
          <w:p w14:paraId="783755D0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4ADE9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D0C22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82F25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FB49F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71A58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70D7D00C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3A55E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F8EA6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E83E2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27.11-04.12</w:t>
            </w:r>
          </w:p>
          <w:p w14:paraId="31A7C844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FE00C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5A19B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25.10-01.11</w:t>
            </w:r>
          </w:p>
          <w:p w14:paraId="471B9300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070D2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7D9A0652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15-16.11</w:t>
            </w:r>
          </w:p>
          <w:p w14:paraId="474018C8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7545B2DE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3B1DC188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58653490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21-23.11</w:t>
            </w:r>
          </w:p>
          <w:p w14:paraId="67BE7111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7069B7CC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0663D69E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3B32D0BD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22-27.11</w:t>
            </w:r>
          </w:p>
          <w:p w14:paraId="4EF6BD7D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41A8BE46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6640CD58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116560A8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26. 11</w:t>
            </w:r>
          </w:p>
          <w:p w14:paraId="33D306E4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411C73B8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4CA88D8A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78A5552B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29-30.11</w:t>
            </w:r>
          </w:p>
          <w:p w14:paraId="118C8256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1D748FB8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1941BB89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65A7D5F6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ноябрь</w:t>
            </w:r>
          </w:p>
          <w:p w14:paraId="35E4FCCF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1C469110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49A4ACB4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декабрь</w:t>
            </w:r>
          </w:p>
          <w:p w14:paraId="272FD7BF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32996E3C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008CAFF3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6FD7FA22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2B2B80B8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6E35AC90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54DB5E67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20.11-06.12</w:t>
            </w:r>
          </w:p>
          <w:p w14:paraId="16AF61EF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5491680C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573F7813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18A9A8DB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01.-08.12</w:t>
            </w:r>
          </w:p>
          <w:p w14:paraId="523EED1A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196C98E9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082BB0C7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3373F62F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03 - 06.12</w:t>
            </w:r>
          </w:p>
          <w:p w14:paraId="5F958C2B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4D207A46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4EF16267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3CB6F398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07-13. 12</w:t>
            </w:r>
          </w:p>
          <w:p w14:paraId="0749791F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076BCAED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7095094D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16D79697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640FC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A059B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3FF41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01-02.12</w:t>
            </w:r>
          </w:p>
          <w:p w14:paraId="4A44E77F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20ADACB2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0C681475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Декабрь</w:t>
            </w:r>
          </w:p>
          <w:p w14:paraId="0471E7EE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0ECB9B21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044FF254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6AEDE014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01-18.12</w:t>
            </w:r>
          </w:p>
          <w:p w14:paraId="72851D91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7B073922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645AF795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11.12-11.01</w:t>
            </w:r>
          </w:p>
          <w:p w14:paraId="5E07DCF9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64752B03">
            <w:pPr>
              <w:pStyle w:val="1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Декабрь</w:t>
            </w:r>
          </w:p>
          <w:p w14:paraId="231B51DC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C83ED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419AF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06-07.12</w:t>
            </w:r>
          </w:p>
          <w:p w14:paraId="78A83235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1B439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ECF77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47B38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07. 12</w:t>
            </w:r>
          </w:p>
          <w:p w14:paraId="787D112E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72317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46DB9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20 -21. 12</w:t>
            </w:r>
          </w:p>
          <w:p w14:paraId="537FA33E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30005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F6A03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16. 12</w:t>
            </w:r>
          </w:p>
          <w:p w14:paraId="44826D26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B06D4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4E7D8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477B2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05CEFC29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7E90C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FF698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9072F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31.03-09.04</w:t>
            </w:r>
          </w:p>
          <w:p w14:paraId="497D3085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1B20A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0F961443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100B2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E9AD0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73EED2AE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6711E19D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8B0FE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62C4BE5B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022FD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BB1F8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CB2B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19-20. 12</w:t>
            </w:r>
          </w:p>
          <w:p w14:paraId="3F5B7CA3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1A294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33866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38936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5C8B3F3A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9F07F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A2C14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B45F7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7AC7CCAC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15047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25EA7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4D603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023259DE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A856D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50A68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DD9FE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3055E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27-28.05</w:t>
            </w:r>
          </w:p>
          <w:p w14:paraId="48050BC1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B4A9D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3BCD1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F973A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3E866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28.02-01.03</w:t>
            </w:r>
          </w:p>
          <w:p w14:paraId="206CBF46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555F7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B8B71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10 - 14. 03</w:t>
            </w:r>
          </w:p>
          <w:p w14:paraId="449D1152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8B830">
            <w:pPr>
              <w:pStyle w:val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A154E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689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078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B1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C3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BA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14:paraId="43318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58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A4D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DE82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4" w:type="dxa"/>
            <w:gridSpan w:val="4"/>
          </w:tcPr>
          <w:p w14:paraId="75F96F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Калинина С.Н., Верхутина Г. Г.,</w:t>
            </w:r>
          </w:p>
          <w:p w14:paraId="69C57A5D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Бойкова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Н.В.</w:t>
            </w:r>
          </w:p>
        </w:tc>
      </w:tr>
    </w:tbl>
    <w:p w14:paraId="45694775">
      <w:pPr>
        <w:rPr>
          <w:rFonts w:ascii="Times New Roman" w:hAnsi="Times New Roman" w:cs="Times New Roman"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</w:p>
    <w:p w14:paraId="02F1F1A0">
      <w:pPr>
        <w:pStyle w:val="15"/>
        <w:numPr>
          <w:ilvl w:val="1"/>
          <w:numId w:val="4"/>
        </w:numPr>
        <w:tabs>
          <w:tab w:val="left" w:pos="2688"/>
        </w:tabs>
        <w:spacing w:after="0" w:line="240" w:lineRule="auto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Отдел народных инструментов</w:t>
      </w:r>
    </w:p>
    <w:tbl>
      <w:tblPr>
        <w:tblStyle w:val="13"/>
        <w:tblW w:w="10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5816"/>
        <w:gridCol w:w="1713"/>
        <w:gridCol w:w="1826"/>
      </w:tblGrid>
      <w:tr w14:paraId="2AE7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4"/>
          </w:tcPr>
          <w:p w14:paraId="6E235B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Учебно-организационная  работа </w:t>
            </w:r>
          </w:p>
          <w:p w14:paraId="53C356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14:paraId="37EBE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18" w:type="dxa"/>
            <w:vMerge w:val="restart"/>
          </w:tcPr>
          <w:p w14:paraId="63D99D3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816" w:type="dxa"/>
            <w:vMerge w:val="restart"/>
          </w:tcPr>
          <w:p w14:paraId="7270306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539" w:type="dxa"/>
            <w:gridSpan w:val="2"/>
          </w:tcPr>
          <w:p w14:paraId="2476C6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14:paraId="6BE5B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18" w:type="dxa"/>
            <w:vMerge w:val="continue"/>
          </w:tcPr>
          <w:p w14:paraId="450F71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816" w:type="dxa"/>
            <w:vMerge w:val="continue"/>
          </w:tcPr>
          <w:p w14:paraId="62B165D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713" w:type="dxa"/>
          </w:tcPr>
          <w:p w14:paraId="11C86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C2642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  </w:t>
            </w:r>
          </w:p>
        </w:tc>
        <w:tc>
          <w:tcPr>
            <w:tcW w:w="1826" w:type="dxa"/>
          </w:tcPr>
          <w:p w14:paraId="03D3461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</w:tr>
      <w:tr w14:paraId="7E1D1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186867EE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6" w:type="dxa"/>
          </w:tcPr>
          <w:p w14:paraId="487E95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Совещание отдела. Утверждение плана работы отдела на 2025-2026 учебный год</w:t>
            </w:r>
          </w:p>
        </w:tc>
        <w:tc>
          <w:tcPr>
            <w:tcW w:w="1713" w:type="dxa"/>
          </w:tcPr>
          <w:p w14:paraId="2FF3D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28.08 </w:t>
            </w:r>
          </w:p>
        </w:tc>
        <w:tc>
          <w:tcPr>
            <w:tcW w:w="1826" w:type="dxa"/>
          </w:tcPr>
          <w:p w14:paraId="60694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9AE0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2F53984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6" w:type="dxa"/>
          </w:tcPr>
          <w:p w14:paraId="60FE5D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713" w:type="dxa"/>
          </w:tcPr>
          <w:p w14:paraId="3D63A0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15 сентября </w:t>
            </w:r>
          </w:p>
        </w:tc>
        <w:tc>
          <w:tcPr>
            <w:tcW w:w="1826" w:type="dxa"/>
          </w:tcPr>
          <w:p w14:paraId="52554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14:paraId="167A8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6ACEF2D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6" w:type="dxa"/>
          </w:tcPr>
          <w:p w14:paraId="66E10E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Городские  педсоветы по секциям инструментов заведующих отделами и преподавателей по планированию работы на год </w:t>
            </w:r>
          </w:p>
          <w:p w14:paraId="0382A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22A54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52FA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</w:t>
            </w:r>
          </w:p>
          <w:p w14:paraId="7D946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</w:t>
            </w:r>
          </w:p>
          <w:p w14:paraId="4DAED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</w:t>
            </w:r>
          </w:p>
          <w:p w14:paraId="40A98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14:paraId="371821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C8E0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CFC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F7C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5CBD10B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6" w:type="dxa"/>
          </w:tcPr>
          <w:p w14:paraId="2A47BB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Совещание рабочей группы  ЭС  ЦАО</w:t>
            </w:r>
          </w:p>
          <w:p w14:paraId="339C43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Смотра этюдов</w:t>
            </w:r>
          </w:p>
        </w:tc>
        <w:tc>
          <w:tcPr>
            <w:tcW w:w="1713" w:type="dxa"/>
          </w:tcPr>
          <w:p w14:paraId="56679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</w:t>
            </w:r>
          </w:p>
          <w:p w14:paraId="3FA45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</w:t>
            </w:r>
          </w:p>
        </w:tc>
        <w:tc>
          <w:tcPr>
            <w:tcW w:w="1826" w:type="dxa"/>
          </w:tcPr>
          <w:p w14:paraId="7F20A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20.05</w:t>
            </w:r>
          </w:p>
        </w:tc>
      </w:tr>
      <w:tr w14:paraId="604C9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631A5AA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16" w:type="dxa"/>
          </w:tcPr>
          <w:p w14:paraId="3AAA16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  <w:p w14:paraId="662E0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4A74CC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B383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октябрь</w:t>
            </w:r>
          </w:p>
          <w:p w14:paraId="26DF85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26" w:type="dxa"/>
          </w:tcPr>
          <w:p w14:paraId="6EA52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05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3107C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14:paraId="27B4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737E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4"/>
          </w:tcPr>
          <w:p w14:paraId="1E6BD1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за проведение: Завгородняя Н.А. </w:t>
            </w:r>
          </w:p>
          <w:p w14:paraId="184699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Сыроватский Ю.П.</w:t>
            </w:r>
          </w:p>
        </w:tc>
      </w:tr>
    </w:tbl>
    <w:p w14:paraId="3B06744B">
      <w:pPr>
        <w:rPr>
          <w:rFonts w:ascii="Times New Roman" w:hAnsi="Times New Roman" w:cs="Times New Roman"/>
          <w:iCs/>
          <w:sz w:val="28"/>
          <w:szCs w:val="28"/>
          <w:u w:val="single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"/>
        <w:gridCol w:w="131"/>
        <w:gridCol w:w="5245"/>
        <w:gridCol w:w="425"/>
        <w:gridCol w:w="1276"/>
        <w:gridCol w:w="141"/>
        <w:gridCol w:w="2127"/>
      </w:tblGrid>
      <w:tr w14:paraId="2B47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8"/>
          </w:tcPr>
          <w:p w14:paraId="1F0F69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Учебная работа </w:t>
            </w:r>
          </w:p>
          <w:p w14:paraId="1EAB24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14:paraId="130AC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49099B2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7088" w:type="dxa"/>
            <w:gridSpan w:val="5"/>
          </w:tcPr>
          <w:p w14:paraId="7BB8E8A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2268" w:type="dxa"/>
            <w:gridSpan w:val="2"/>
          </w:tcPr>
          <w:p w14:paraId="296728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14:paraId="45425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2AC9E5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088" w:type="dxa"/>
            <w:gridSpan w:val="5"/>
          </w:tcPr>
          <w:p w14:paraId="5CAECA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Технический зачет  </w:t>
            </w:r>
          </w:p>
          <w:p w14:paraId="44DE175A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Этюд или пьеса технического плана,  </w:t>
            </w:r>
          </w:p>
          <w:p w14:paraId="5C027C6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 гаммы различными штрихами и ритмическими рисунками</w:t>
            </w:r>
          </w:p>
          <w:p w14:paraId="4A646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2AFA32E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4616579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февраль</w:t>
            </w:r>
          </w:p>
        </w:tc>
      </w:tr>
      <w:tr w14:paraId="35C43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17" w:type="dxa"/>
            <w:vMerge w:val="restart"/>
          </w:tcPr>
          <w:p w14:paraId="4EED3DF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gridSpan w:val="5"/>
          </w:tcPr>
          <w:p w14:paraId="6B94A0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Академический зачет </w:t>
            </w:r>
          </w:p>
        </w:tc>
        <w:tc>
          <w:tcPr>
            <w:tcW w:w="2268" w:type="dxa"/>
            <w:gridSpan w:val="2"/>
            <w:vMerge w:val="restart"/>
          </w:tcPr>
          <w:p w14:paraId="613AB5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60D7E39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4142AAF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22-24 октября</w:t>
            </w:r>
          </w:p>
          <w:p w14:paraId="72878DC8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3679E85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18-20 декабря</w:t>
            </w:r>
          </w:p>
          <w:p w14:paraId="06829E9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0921E3F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029B413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0B57C8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57041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817" w:type="dxa"/>
            <w:vMerge w:val="continue"/>
          </w:tcPr>
          <w:p w14:paraId="39499E25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14:paraId="79286A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B61C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2-7 класс -  1-2 разнохарактерные пьесы</w:t>
            </w:r>
          </w:p>
          <w:p w14:paraId="0173ED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14:paraId="5AD8BD2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Общеразвивающая  программа</w:t>
            </w:r>
          </w:p>
          <w:p w14:paraId="6F8B3120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1 класс – 2 разнохарактерные пьесы </w:t>
            </w:r>
          </w:p>
          <w:p w14:paraId="1CF2A32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2-6 класс  – 2 разножанровых произведения</w:t>
            </w:r>
          </w:p>
        </w:tc>
        <w:tc>
          <w:tcPr>
            <w:tcW w:w="2268" w:type="dxa"/>
            <w:gridSpan w:val="2"/>
            <w:vMerge w:val="continue"/>
          </w:tcPr>
          <w:p w14:paraId="0ADE41E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102F6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17" w:type="dxa"/>
            <w:vMerge w:val="continue"/>
          </w:tcPr>
          <w:p w14:paraId="57F147C1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14:paraId="17DF38A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Предпрофессиональная программа</w:t>
            </w:r>
          </w:p>
          <w:p w14:paraId="6D366C4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пьесы</w:t>
            </w:r>
          </w:p>
          <w:p w14:paraId="68E4E70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2-7классы – 3 разножанровых произведения. </w:t>
            </w:r>
          </w:p>
          <w:p w14:paraId="69833C6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u w:val="doub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u w:val="double"/>
              </w:rPr>
              <w:t>В старших классах - крупная форма обязательна!</w:t>
            </w:r>
          </w:p>
          <w:p w14:paraId="067802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  <w:gridSpan w:val="2"/>
            <w:vMerge w:val="continue"/>
          </w:tcPr>
          <w:p w14:paraId="4983111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50BCC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CEF991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gridSpan w:val="5"/>
          </w:tcPr>
          <w:p w14:paraId="497AE8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Контрольные прослушивания по предметам «Коллективное музицирование», «малый ансамбль», а также «Общая гитара»</w:t>
            </w:r>
          </w:p>
          <w:p w14:paraId="20517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Одна пьеса в полугодие</w:t>
            </w:r>
          </w:p>
        </w:tc>
        <w:tc>
          <w:tcPr>
            <w:tcW w:w="2268" w:type="dxa"/>
            <w:gridSpan w:val="2"/>
          </w:tcPr>
          <w:p w14:paraId="6A6853A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декабрь</w:t>
            </w:r>
          </w:p>
          <w:p w14:paraId="18EEB5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14:paraId="401B3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809EBB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gridSpan w:val="5"/>
          </w:tcPr>
          <w:p w14:paraId="692569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Прослушивание выпускников </w:t>
            </w:r>
          </w:p>
          <w:p w14:paraId="6583526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1-е прослушивание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4B726DA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 произведения экзаменационной программы 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(по выбору)</w:t>
            </w:r>
          </w:p>
          <w:p w14:paraId="692A558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26946A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2-е прослушивание</w:t>
            </w:r>
          </w:p>
          <w:p w14:paraId="4640988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3 произведения экзаменационной программы 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(по выбору)</w:t>
            </w:r>
          </w:p>
          <w:p w14:paraId="6E69874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4BAE5D7">
            <w:pPr>
              <w:pBdr>
                <w:bottom w:val="single" w:color="auto" w:sz="4" w:space="1"/>
              </w:pBd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3-е прослушивание</w:t>
            </w:r>
          </w:p>
          <w:p w14:paraId="4D761DB9">
            <w:pPr>
              <w:pBdr>
                <w:bottom w:val="single" w:color="auto" w:sz="4" w:space="1"/>
              </w:pBd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4 произведения экзаменационной программы </w:t>
            </w:r>
          </w:p>
        </w:tc>
        <w:tc>
          <w:tcPr>
            <w:tcW w:w="2268" w:type="dxa"/>
            <w:gridSpan w:val="2"/>
          </w:tcPr>
          <w:p w14:paraId="0C725A9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</w:t>
            </w:r>
          </w:p>
          <w:p w14:paraId="2F06F96A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20-21</w:t>
            </w:r>
          </w:p>
          <w:p w14:paraId="55712A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декабрь</w:t>
            </w:r>
          </w:p>
          <w:p w14:paraId="733B0C9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192625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февраль</w:t>
            </w:r>
          </w:p>
          <w:p w14:paraId="505AA05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A38EAC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апрель</w:t>
            </w:r>
          </w:p>
        </w:tc>
      </w:tr>
      <w:tr w14:paraId="20813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817" w:type="dxa"/>
            <w:vMerge w:val="restart"/>
          </w:tcPr>
          <w:p w14:paraId="5343469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  <w:gridSpan w:val="5"/>
          </w:tcPr>
          <w:p w14:paraId="19F2E7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Переводной экзамен </w:t>
            </w:r>
          </w:p>
        </w:tc>
        <w:tc>
          <w:tcPr>
            <w:tcW w:w="2268" w:type="dxa"/>
            <w:gridSpan w:val="2"/>
            <w:vMerge w:val="restart"/>
          </w:tcPr>
          <w:p w14:paraId="14A824B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366134C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1D38FC4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919112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6E3E24F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апрель</w:t>
            </w:r>
          </w:p>
          <w:p w14:paraId="4A4FAFC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14:paraId="6C93C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17" w:type="dxa"/>
            <w:vMerge w:val="continue"/>
          </w:tcPr>
          <w:p w14:paraId="668AF308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14:paraId="25C938B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Общеразвивающая  программа</w:t>
            </w:r>
          </w:p>
          <w:p w14:paraId="58F1341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51006C4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пьесы</w:t>
            </w:r>
          </w:p>
          <w:p w14:paraId="34EE87E0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2-6 класс - 3 разнохарактерных произведения</w:t>
            </w:r>
          </w:p>
          <w:p w14:paraId="7CA806B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5-6 класс  – 3 разнохарактерных пьесы</w:t>
            </w:r>
          </w:p>
        </w:tc>
        <w:tc>
          <w:tcPr>
            <w:tcW w:w="2268" w:type="dxa"/>
            <w:gridSpan w:val="2"/>
            <w:vMerge w:val="continue"/>
          </w:tcPr>
          <w:p w14:paraId="5D5648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14:paraId="4AAD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17" w:type="dxa"/>
            <w:vMerge w:val="continue"/>
          </w:tcPr>
          <w:p w14:paraId="7C6D1D06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14:paraId="15A511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Предпрофессиональная программа</w:t>
            </w:r>
          </w:p>
          <w:p w14:paraId="65A1986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3 пьесы</w:t>
            </w:r>
          </w:p>
          <w:p w14:paraId="4330FB4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2,4 класс - 3 разножанровых произведения</w:t>
            </w:r>
          </w:p>
          <w:p w14:paraId="0EB116F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u w:val="doub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5-7класс - 3 разнохарактерные пьесы .   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u w:val="double"/>
              </w:rPr>
              <w:t>В старших классах - крупная форма обязательна!</w:t>
            </w:r>
          </w:p>
          <w:p w14:paraId="012AC9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792C86E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58E618F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BBFC3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апрель</w:t>
            </w:r>
          </w:p>
          <w:p w14:paraId="46D8351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14:paraId="65E0B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17" w:type="dxa"/>
            <w:vMerge w:val="restart"/>
          </w:tcPr>
          <w:p w14:paraId="6C5CA2E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088" w:type="dxa"/>
            <w:gridSpan w:val="5"/>
          </w:tcPr>
          <w:p w14:paraId="39E285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аттестация, экзамен</w:t>
            </w:r>
          </w:p>
          <w:p w14:paraId="2F9DC0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7E7327E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14:paraId="10A6397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14:paraId="3B25A2E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14:paraId="379B253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14:paraId="329F217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14:paraId="3FE30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817" w:type="dxa"/>
            <w:vMerge w:val="continue"/>
          </w:tcPr>
          <w:p w14:paraId="19B58D2C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5"/>
          </w:tcPr>
          <w:p w14:paraId="2D1ED7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          3 класс</w:t>
            </w:r>
          </w:p>
          <w:p w14:paraId="16A798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                            5 класс</w:t>
            </w:r>
          </w:p>
          <w:p w14:paraId="340A57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                            7 класс </w:t>
            </w:r>
          </w:p>
          <w:p w14:paraId="691791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   8 класс</w:t>
            </w:r>
          </w:p>
          <w:p w14:paraId="3154FC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1CECFE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 w:val="continue"/>
          </w:tcPr>
          <w:p w14:paraId="166CE19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</w:tc>
      </w:tr>
      <w:tr w14:paraId="1951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0173" w:type="dxa"/>
            <w:gridSpan w:val="8"/>
          </w:tcPr>
          <w:p w14:paraId="1C313014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Завгородняя Н.А.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14:paraId="4F75C917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Суетина А.Е.</w:t>
            </w:r>
          </w:p>
          <w:p w14:paraId="2A5493BC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  </w:t>
            </w:r>
          </w:p>
        </w:tc>
      </w:tr>
      <w:tr w14:paraId="16AA5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8"/>
          </w:tcPr>
          <w:p w14:paraId="1DC7CB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Методическая работа </w:t>
            </w:r>
          </w:p>
          <w:p w14:paraId="7EE340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</w:tr>
      <w:tr w14:paraId="486C6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5AF3193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245" w:type="dxa"/>
          </w:tcPr>
          <w:p w14:paraId="324B20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969" w:type="dxa"/>
            <w:gridSpan w:val="4"/>
          </w:tcPr>
          <w:p w14:paraId="25F0E40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педагога, дата</w:t>
            </w:r>
          </w:p>
        </w:tc>
      </w:tr>
      <w:tr w14:paraId="74CE5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6C9FF17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14:paraId="4ED0BE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ОЭС и преподавателей округа ЦАО </w:t>
            </w:r>
          </w:p>
          <w:p w14:paraId="437E0F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(струнные народные инструменты)</w:t>
            </w:r>
          </w:p>
        </w:tc>
        <w:tc>
          <w:tcPr>
            <w:tcW w:w="3969" w:type="dxa"/>
            <w:gridSpan w:val="4"/>
          </w:tcPr>
          <w:p w14:paraId="4169DA3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3D89FBDF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322FA34B">
            <w:pPr>
              <w:tabs>
                <w:tab w:val="left" w:pos="739"/>
              </w:tabs>
              <w:spacing w:after="0" w:line="240" w:lineRule="auto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29.10.2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>6</w:t>
            </w:r>
          </w:p>
        </w:tc>
      </w:tr>
      <w:tr w14:paraId="224E3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273B0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14:paraId="579B30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педагогический совет; преподаватели струнных народных инструментов ДМШ и ДШИ г.Москвы</w:t>
            </w:r>
          </w:p>
        </w:tc>
        <w:tc>
          <w:tcPr>
            <w:tcW w:w="3969" w:type="dxa"/>
            <w:gridSpan w:val="4"/>
          </w:tcPr>
          <w:p w14:paraId="08D0210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1B1B60B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Ефимов Р.Е.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</w:p>
          <w:p w14:paraId="6E973C48">
            <w:pPr>
              <w:pStyle w:val="15"/>
              <w:spacing w:after="0" w:line="240" w:lineRule="auto"/>
              <w:ind w:left="1080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09.09.202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г.</w:t>
            </w:r>
          </w:p>
          <w:p w14:paraId="6A78A8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04363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5551E9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14:paraId="5D9969FD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педагогический совет :</w:t>
            </w:r>
          </w:p>
          <w:p w14:paraId="020C8A6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Секция гитары ДМШ и ДШИ  г.Москвы</w:t>
            </w:r>
          </w:p>
        </w:tc>
        <w:tc>
          <w:tcPr>
            <w:tcW w:w="3969" w:type="dxa"/>
            <w:gridSpan w:val="4"/>
          </w:tcPr>
          <w:p w14:paraId="06C95CB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5D822C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06.09.202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>6</w:t>
            </w:r>
          </w:p>
        </w:tc>
      </w:tr>
      <w:tr w14:paraId="26034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5B99BE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45" w:type="dxa"/>
          </w:tcPr>
          <w:p w14:paraId="1028E29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педагогический совет:</w:t>
            </w:r>
          </w:p>
          <w:p w14:paraId="0300B915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Секция баяна-аккордеона  ДМШ и ДШИ г.Москвы</w:t>
            </w:r>
          </w:p>
        </w:tc>
        <w:tc>
          <w:tcPr>
            <w:tcW w:w="3969" w:type="dxa"/>
            <w:gridSpan w:val="4"/>
          </w:tcPr>
          <w:p w14:paraId="71376B2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Матиевская М.Е.</w:t>
            </w:r>
          </w:p>
          <w:p w14:paraId="6DC1118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Баронина П.В.</w:t>
            </w:r>
          </w:p>
          <w:p w14:paraId="2D8794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08.09.202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>6</w:t>
            </w:r>
          </w:p>
        </w:tc>
      </w:tr>
      <w:tr w14:paraId="0442A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60E744D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45" w:type="dxa"/>
            <w:vAlign w:val="center"/>
          </w:tcPr>
          <w:p w14:paraId="224AA1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научно-педагогическая конференция преподавателей класса гитары  (ДМШ Глиэра)</w:t>
            </w:r>
          </w:p>
        </w:tc>
        <w:tc>
          <w:tcPr>
            <w:tcW w:w="3969" w:type="dxa"/>
            <w:gridSpan w:val="4"/>
            <w:vAlign w:val="center"/>
          </w:tcPr>
          <w:p w14:paraId="7A2341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08D1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544FCB3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396E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45" w:type="dxa"/>
            <w:vAlign w:val="center"/>
          </w:tcPr>
          <w:p w14:paraId="2802E6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Всероссийская научно-практическая конференция «Современные тенденции  развития педагогики и исполнительства на баяне и аккордеоне»  в МГДМШ им.Дунаевского</w:t>
            </w:r>
          </w:p>
        </w:tc>
        <w:tc>
          <w:tcPr>
            <w:tcW w:w="3969" w:type="dxa"/>
            <w:gridSpan w:val="4"/>
            <w:vAlign w:val="center"/>
          </w:tcPr>
          <w:p w14:paraId="0E1871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3C73C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709BEE18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245" w:type="dxa"/>
            <w:vAlign w:val="center"/>
          </w:tcPr>
          <w:p w14:paraId="03F790E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Научно-просветительский семинар по гитаре  (ДМШ 35)</w:t>
            </w:r>
          </w:p>
        </w:tc>
        <w:tc>
          <w:tcPr>
            <w:tcW w:w="3969" w:type="dxa"/>
            <w:gridSpan w:val="4"/>
            <w:vAlign w:val="center"/>
          </w:tcPr>
          <w:p w14:paraId="5C1143C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20.11.202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1231D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3E2560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B60C6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45" w:type="dxa"/>
            <w:vAlign w:val="center"/>
          </w:tcPr>
          <w:p w14:paraId="45A2C0A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Городской мастер-класс доцента кафедры баяна и аакордеона РАМ им.Гнесиных Шмелькова С.В.</w:t>
            </w:r>
          </w:p>
        </w:tc>
        <w:tc>
          <w:tcPr>
            <w:tcW w:w="3969" w:type="dxa"/>
            <w:gridSpan w:val="4"/>
            <w:vAlign w:val="center"/>
          </w:tcPr>
          <w:p w14:paraId="52B02FA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29.11.202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7B6DC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7FDBA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9.</w:t>
            </w:r>
          </w:p>
        </w:tc>
        <w:tc>
          <w:tcPr>
            <w:tcW w:w="5245" w:type="dxa"/>
            <w:vAlign w:val="center"/>
          </w:tcPr>
          <w:p w14:paraId="0F1A886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Методический проект ЦАО по развитию гитары</w:t>
            </w:r>
          </w:p>
        </w:tc>
        <w:tc>
          <w:tcPr>
            <w:tcW w:w="3969" w:type="dxa"/>
            <w:gridSpan w:val="4"/>
            <w:vAlign w:val="center"/>
          </w:tcPr>
          <w:p w14:paraId="55846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Сентябрь-декабрь</w:t>
            </w:r>
          </w:p>
        </w:tc>
      </w:tr>
      <w:tr w14:paraId="144D8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5D7184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10.</w:t>
            </w:r>
          </w:p>
        </w:tc>
        <w:tc>
          <w:tcPr>
            <w:tcW w:w="5245" w:type="dxa"/>
            <w:vAlign w:val="center"/>
          </w:tcPr>
          <w:p w14:paraId="33D353B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Мастер-класс преп. Колосовой И.В.</w:t>
            </w:r>
          </w:p>
        </w:tc>
        <w:tc>
          <w:tcPr>
            <w:tcW w:w="3969" w:type="dxa"/>
            <w:gridSpan w:val="4"/>
            <w:vAlign w:val="center"/>
          </w:tcPr>
          <w:p w14:paraId="619E77F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15.10.202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4B644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7CB0A9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11.</w:t>
            </w:r>
          </w:p>
        </w:tc>
        <w:tc>
          <w:tcPr>
            <w:tcW w:w="5245" w:type="dxa"/>
            <w:vAlign w:val="center"/>
          </w:tcPr>
          <w:p w14:paraId="1E0142C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Окружной смотр Этюдов.</w:t>
            </w:r>
          </w:p>
          <w:p w14:paraId="33298F2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Заседание ОЭС, подведение итогов смотра этюдов</w:t>
            </w:r>
          </w:p>
        </w:tc>
        <w:tc>
          <w:tcPr>
            <w:tcW w:w="3969" w:type="dxa"/>
            <w:gridSpan w:val="4"/>
            <w:vAlign w:val="center"/>
          </w:tcPr>
          <w:p w14:paraId="1BB4F6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1-20 октября</w:t>
            </w:r>
          </w:p>
          <w:p w14:paraId="1A93EAE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29.10.202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63477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445006B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245" w:type="dxa"/>
            <w:vAlign w:val="center"/>
          </w:tcPr>
          <w:p w14:paraId="4083322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Городской единый методический день (балалайка). Мастер-класс К.Захарато</w:t>
            </w:r>
          </w:p>
        </w:tc>
        <w:tc>
          <w:tcPr>
            <w:tcW w:w="3969" w:type="dxa"/>
            <w:gridSpan w:val="4"/>
            <w:vAlign w:val="center"/>
          </w:tcPr>
          <w:p w14:paraId="11C3CB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14:paraId="560D8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75BD6CA8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245" w:type="dxa"/>
          </w:tcPr>
          <w:p w14:paraId="771E2E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Всероссийская  педагогическая конференция преподавателей на струнных народных инструментах в МГИМ им.А.Шнитке</w:t>
            </w:r>
          </w:p>
        </w:tc>
        <w:tc>
          <w:tcPr>
            <w:tcW w:w="3969" w:type="dxa"/>
            <w:gridSpan w:val="4"/>
          </w:tcPr>
          <w:p w14:paraId="47A2B212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</w:t>
            </w:r>
          </w:p>
          <w:p w14:paraId="2FA6F27A">
            <w:pPr>
              <w:spacing w:after="0" w:line="240" w:lineRule="auto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24.02.202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>7</w:t>
            </w:r>
          </w:p>
        </w:tc>
      </w:tr>
      <w:tr w14:paraId="42DBB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26EDE7C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245" w:type="dxa"/>
          </w:tcPr>
          <w:p w14:paraId="42AE29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работы, Открытые уроки  преподавателей отдела</w:t>
            </w:r>
          </w:p>
        </w:tc>
        <w:tc>
          <w:tcPr>
            <w:tcW w:w="3969" w:type="dxa"/>
            <w:gridSpan w:val="4"/>
          </w:tcPr>
          <w:p w14:paraId="081D9B3A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Баронина П.В (ноябрь)</w:t>
            </w:r>
          </w:p>
          <w:p w14:paraId="45511B9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Ефимов Р.Е. (декабрь)</w:t>
            </w:r>
          </w:p>
          <w:p w14:paraId="6E7860CE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Сыроватский Ю.П. (январь)</w:t>
            </w:r>
          </w:p>
          <w:p w14:paraId="413A305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Андреев Д.Р. (февраль)</w:t>
            </w:r>
          </w:p>
          <w:p w14:paraId="78A3C78A">
            <w:pPr>
              <w:spacing w:after="0" w:line="240" w:lineRule="auto"/>
              <w:ind w:left="708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37571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25FA588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245" w:type="dxa"/>
          </w:tcPr>
          <w:p w14:paraId="79FD3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методический день ЦАО</w:t>
            </w:r>
          </w:p>
          <w:p w14:paraId="6F5020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Концерт-лекция Зяблицевой В.В. «Барочная музыка на домре» с участием учащихся ДМШ и ДШИ г.Москвы</w:t>
            </w:r>
          </w:p>
        </w:tc>
        <w:tc>
          <w:tcPr>
            <w:tcW w:w="3969" w:type="dxa"/>
            <w:gridSpan w:val="4"/>
          </w:tcPr>
          <w:p w14:paraId="6458F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3685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14:paraId="1138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5B45615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245" w:type="dxa"/>
            <w:vAlign w:val="center"/>
          </w:tcPr>
          <w:p w14:paraId="74DB2FF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Окружной методический день. Совещание ОЭС  и всех преподавателей округа ЦАО</w:t>
            </w:r>
          </w:p>
        </w:tc>
        <w:tc>
          <w:tcPr>
            <w:tcW w:w="3969" w:type="dxa"/>
            <w:gridSpan w:val="4"/>
            <w:vAlign w:val="center"/>
          </w:tcPr>
          <w:p w14:paraId="6BAB081F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           20.05.202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7</w:t>
            </w:r>
          </w:p>
        </w:tc>
      </w:tr>
      <w:tr w14:paraId="423E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50CA7CF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245" w:type="dxa"/>
            <w:vAlign w:val="center"/>
          </w:tcPr>
          <w:p w14:paraId="6E08CD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Открытые выпускные экзамены</w:t>
            </w:r>
          </w:p>
        </w:tc>
        <w:tc>
          <w:tcPr>
            <w:tcW w:w="3969" w:type="dxa"/>
            <w:gridSpan w:val="4"/>
            <w:vAlign w:val="center"/>
          </w:tcPr>
          <w:p w14:paraId="2DC2E2BF">
            <w:pPr>
              <w:spacing w:after="0" w:line="240" w:lineRule="auto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Май  202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>7</w:t>
            </w:r>
          </w:p>
        </w:tc>
      </w:tr>
      <w:tr w14:paraId="5B02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gridSpan w:val="3"/>
          </w:tcPr>
          <w:p w14:paraId="0C19F11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245" w:type="dxa"/>
          </w:tcPr>
          <w:p w14:paraId="4D6B70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Прослушивания  учащихся к конкурсам, фестивалям, концертам  по плану окружных, городских, региональных мероприятий</w:t>
            </w:r>
          </w:p>
        </w:tc>
        <w:tc>
          <w:tcPr>
            <w:tcW w:w="3969" w:type="dxa"/>
            <w:gridSpan w:val="4"/>
          </w:tcPr>
          <w:p w14:paraId="4B7BB7B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1BAB36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</w:tc>
      </w:tr>
      <w:tr w14:paraId="1826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8"/>
          </w:tcPr>
          <w:p w14:paraId="51C1064A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Завгородняя Н.А.</w:t>
            </w:r>
          </w:p>
          <w:p w14:paraId="2505CB28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Бойкова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 xml:space="preserve"> Н.В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</w:tr>
      <w:tr w14:paraId="5E825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8"/>
          </w:tcPr>
          <w:p w14:paraId="0262B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Концертная/конкурсная  деятельность </w:t>
            </w:r>
          </w:p>
          <w:p w14:paraId="3B7C00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</w:tr>
      <w:tr w14:paraId="516C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gridSpan w:val="2"/>
          </w:tcPr>
          <w:p w14:paraId="3C76B43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801" w:type="dxa"/>
            <w:gridSpan w:val="3"/>
          </w:tcPr>
          <w:p w14:paraId="00481D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417" w:type="dxa"/>
            <w:gridSpan w:val="2"/>
          </w:tcPr>
          <w:p w14:paraId="25B5113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127" w:type="dxa"/>
          </w:tcPr>
          <w:p w14:paraId="7B87144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2590DF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ФИО педагога</w:t>
            </w:r>
          </w:p>
        </w:tc>
      </w:tr>
      <w:tr w14:paraId="214C8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</w:trPr>
        <w:tc>
          <w:tcPr>
            <w:tcW w:w="828" w:type="dxa"/>
            <w:gridSpan w:val="2"/>
          </w:tcPr>
          <w:p w14:paraId="2545B6B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01" w:type="dxa"/>
            <w:gridSpan w:val="3"/>
            <w:tcBorders>
              <w:bottom w:val="single" w:color="auto" w:sz="4" w:space="0"/>
            </w:tcBorders>
          </w:tcPr>
          <w:p w14:paraId="7C83D9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отдела:</w:t>
            </w:r>
          </w:p>
          <w:p w14:paraId="2FAD54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E3922A">
            <w:pPr>
              <w:pStyle w:val="1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концерт отдела</w:t>
            </w:r>
          </w:p>
          <w:p w14:paraId="12DDBEA6">
            <w:pPr>
              <w:pStyle w:val="1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гамм и Этюдов</w:t>
            </w:r>
          </w:p>
          <w:p w14:paraId="3CA184B8">
            <w:pPr>
              <w:pStyle w:val="1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Весенний отчетный концерт отдела</w:t>
            </w:r>
          </w:p>
          <w:p w14:paraId="116461FB">
            <w:pPr>
              <w:pStyle w:val="1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концерты</w:t>
            </w:r>
          </w:p>
        </w:tc>
        <w:tc>
          <w:tcPr>
            <w:tcW w:w="1417" w:type="dxa"/>
            <w:gridSpan w:val="2"/>
          </w:tcPr>
          <w:p w14:paraId="51AC81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FE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DBF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A5896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615F97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5FA3D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14:paraId="24AB3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72AE0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14:paraId="71088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E1B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997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440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51BA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828" w:type="dxa"/>
            <w:gridSpan w:val="2"/>
            <w:vMerge w:val="restart"/>
          </w:tcPr>
          <w:p w14:paraId="04AC50D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01" w:type="dxa"/>
            <w:gridSpan w:val="3"/>
            <w:tcBorders>
              <w:bottom w:val="nil"/>
            </w:tcBorders>
          </w:tcPr>
          <w:p w14:paraId="72DAC6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14:paraId="33B24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55C9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Школьных: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1FFABF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Концерт ко Дню города  </w:t>
            </w:r>
          </w:p>
          <w:p w14:paraId="4D904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Концерт ко Дню Учителя и Дню Музыки</w:t>
            </w:r>
          </w:p>
          <w:p w14:paraId="302574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«Посвящение в глиэровцы»</w:t>
            </w:r>
          </w:p>
          <w:p w14:paraId="73CF5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Концерт, посвященный памяти Р.Глиэра</w:t>
            </w:r>
          </w:p>
        </w:tc>
        <w:tc>
          <w:tcPr>
            <w:tcW w:w="1417" w:type="dxa"/>
            <w:gridSpan w:val="2"/>
          </w:tcPr>
          <w:p w14:paraId="0F61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8D03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D7E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89D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53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  <w:p w14:paraId="121CA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</w:p>
          <w:p w14:paraId="3B7B8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34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05088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5EA2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1B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F4F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1B9BA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28" w:type="dxa"/>
            <w:gridSpan w:val="2"/>
            <w:vMerge w:val="continue"/>
          </w:tcPr>
          <w:p w14:paraId="3B7A2276">
            <w:pPr>
              <w:pStyle w:val="15"/>
              <w:numPr>
                <w:ilvl w:val="0"/>
                <w:numId w:val="9"/>
              </w:numPr>
              <w:spacing w:after="0" w:line="240" w:lineRule="auto"/>
              <w:ind w:left="7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1" w:type="dxa"/>
            <w:gridSpan w:val="3"/>
            <w:tcBorders>
              <w:top w:val="nil"/>
              <w:bottom w:val="nil"/>
            </w:tcBorders>
          </w:tcPr>
          <w:p w14:paraId="5B2477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Окружных: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  <w:p w14:paraId="3D7182CA">
            <w:pPr>
              <w:pStyle w:val="1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концерт учащихся младших классов (до 10 лет) струнники</w:t>
            </w:r>
          </w:p>
          <w:p w14:paraId="1AD54F7A">
            <w:pPr>
              <w:pStyle w:val="1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Отчетный концерт гитаристов ЦАО</w:t>
            </w:r>
          </w:p>
          <w:p w14:paraId="269250FA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824BDA">
            <w:pPr>
              <w:pStyle w:val="1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отчетный концерт ЦАО (струнники) ДМШ им.Глиэра</w:t>
            </w:r>
          </w:p>
          <w:p w14:paraId="698A3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203FA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Городских, региональных и международных конкурсах и фестивалях:</w:t>
            </w:r>
          </w:p>
          <w:p w14:paraId="71B9C800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памяти В.Глейхмана (ДШИ «Тутти»)</w:t>
            </w:r>
          </w:p>
          <w:p w14:paraId="61C880B7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открытый конкурс исполнителей на народных инструментах «Северные звездочки»</w:t>
            </w:r>
          </w:p>
          <w:p w14:paraId="7FF2D96F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Московский открытый конкурс исполнителей на народных инструментах и народного пения «Золотой колос»</w:t>
            </w:r>
          </w:p>
          <w:p w14:paraId="7D360995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открытый конкурс оркестров</w:t>
            </w:r>
          </w:p>
          <w:p w14:paraId="15DC4094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Концерт домристов «ТАТЬЯНИН ДЕНЬ», включая выпускников ЦАО;</w:t>
            </w:r>
          </w:p>
          <w:p w14:paraId="38757A56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7 Всероссийский конкурс юных исполнителей на народных инструментах «Русская палитра»</w:t>
            </w:r>
          </w:p>
          <w:p w14:paraId="39927BE9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единый методический день (балалайка). Мастер-класс К.Захарато</w:t>
            </w:r>
          </w:p>
          <w:p w14:paraId="0EFC5736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открытый инклюзивный Фестиваль «Мой свет – музыка»</w:t>
            </w:r>
          </w:p>
          <w:p w14:paraId="28EB31AB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Московский конкурс Гранта Мэра Москвы</w:t>
            </w:r>
          </w:p>
          <w:p w14:paraId="2033F720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юных исполнителей на балалайке им.Б.Трояновского</w:t>
            </w:r>
          </w:p>
          <w:p w14:paraId="4C1DF3FE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фестиваль-конкурс «Серебряные струны»</w:t>
            </w:r>
          </w:p>
          <w:p w14:paraId="762BA780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Московский Фестиваль ансамблей им.Н.Осипова</w:t>
            </w:r>
          </w:p>
          <w:p w14:paraId="04EC8AD2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отчетный концерт секции струнных народных инструментов</w:t>
            </w:r>
          </w:p>
          <w:p w14:paraId="2E08D7D8">
            <w:pPr>
              <w:pStyle w:val="15"/>
              <w:spacing w:after="0" w:line="240" w:lineRule="auto"/>
              <w:ind w:left="86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1B92D15E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исполнителей на народных инструментах</w:t>
            </w:r>
          </w:p>
          <w:p w14:paraId="31B1A999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1B4D720B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концерт выпускников</w:t>
            </w:r>
          </w:p>
          <w:p w14:paraId="3483F4E8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07F17D04">
            <w:pPr>
              <w:pStyle w:val="1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Открытые  конкурсы и  фестивали по анонсам ДОПСКИ</w:t>
            </w:r>
          </w:p>
          <w:p w14:paraId="33B6E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876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3747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727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2D5CF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19FB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  <w:p w14:paraId="42EAD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C499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BFA3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BC9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FBEA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E95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04.04</w:t>
            </w:r>
          </w:p>
          <w:p w14:paraId="69F354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04B8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8831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35B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041E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8-9.11</w:t>
            </w:r>
          </w:p>
          <w:p w14:paraId="59DDEE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06E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4C2E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</w:t>
            </w:r>
          </w:p>
          <w:p w14:paraId="498CF6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FED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BF4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021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10-14.12</w:t>
            </w:r>
          </w:p>
          <w:p w14:paraId="7A89E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9B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61BE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4AC7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18-19.01.</w:t>
            </w:r>
          </w:p>
          <w:p w14:paraId="7A5EDD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3069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4F9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25.01</w:t>
            </w:r>
          </w:p>
          <w:p w14:paraId="4ABE8B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DF2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31.01-1.02</w:t>
            </w:r>
          </w:p>
          <w:p w14:paraId="2A479E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21A2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</w:t>
            </w:r>
          </w:p>
          <w:p w14:paraId="64C39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DA7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Февраль-март</w:t>
            </w:r>
          </w:p>
          <w:p w14:paraId="5A8F47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843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января по май</w:t>
            </w:r>
          </w:p>
          <w:p w14:paraId="6ECA7C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10-13.02</w:t>
            </w:r>
          </w:p>
          <w:p w14:paraId="100494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8E14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4.03</w:t>
            </w:r>
          </w:p>
          <w:p w14:paraId="70A17A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56CC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6-18.04</w:t>
            </w:r>
          </w:p>
          <w:p w14:paraId="18E4DC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B937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100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  <w:p w14:paraId="63A5FD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B29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8A2F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F85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10-11.05</w:t>
            </w:r>
          </w:p>
          <w:p w14:paraId="10C179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A430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8D2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</w:t>
            </w:r>
          </w:p>
          <w:p w14:paraId="7751D9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C47F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</w:tcPr>
          <w:p w14:paraId="5146D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DAB3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Завгородняя Н.А.</w:t>
            </w:r>
          </w:p>
          <w:p w14:paraId="5739CB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 Р.Е.</w:t>
            </w:r>
          </w:p>
          <w:p w14:paraId="701D36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721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0F5D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56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Завгородняя Н.А.</w:t>
            </w:r>
          </w:p>
          <w:p w14:paraId="60B42A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58FB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1119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Завгородняя Н.А.</w:t>
            </w:r>
          </w:p>
          <w:p w14:paraId="201C3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7F73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49F2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42F6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7CD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8E5F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CE5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DFFE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E501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A414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A078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F048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EA5E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DB45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AE94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7CA2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gridSpan w:val="2"/>
          </w:tcPr>
          <w:p w14:paraId="3F60C56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1" w:type="dxa"/>
            <w:gridSpan w:val="3"/>
            <w:tcBorders>
              <w:top w:val="nil"/>
            </w:tcBorders>
          </w:tcPr>
          <w:p w14:paraId="0C863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62F97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65A542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F66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9E4E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E7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A9F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4E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1E8C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3DE38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6A6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5468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3424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5C90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8"/>
          </w:tcPr>
          <w:p w14:paraId="648CF34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Завгородняя Н.А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14:paraId="133830F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9EE47E">
      <w:pPr>
        <w:tabs>
          <w:tab w:val="left" w:pos="2688"/>
        </w:tabs>
        <w:rPr>
          <w:rFonts w:ascii="Times New Roman" w:hAnsi="Times New Roman" w:cs="Times New Roman"/>
          <w:b/>
          <w:color w:val="FF0000"/>
          <w:sz w:val="32"/>
          <w:u w:val="single"/>
        </w:rPr>
      </w:pPr>
    </w:p>
    <w:p w14:paraId="0619C953">
      <w:pPr>
        <w:pStyle w:val="15"/>
        <w:numPr>
          <w:ilvl w:val="1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Отдел духовых и ударных инструментов</w:t>
      </w:r>
    </w:p>
    <w:tbl>
      <w:tblPr>
        <w:tblStyle w:val="13"/>
        <w:tblW w:w="1049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8"/>
        <w:gridCol w:w="132"/>
        <w:gridCol w:w="4829"/>
        <w:gridCol w:w="397"/>
        <w:gridCol w:w="349"/>
        <w:gridCol w:w="1068"/>
        <w:gridCol w:w="297"/>
        <w:gridCol w:w="160"/>
        <w:gridCol w:w="12"/>
        <w:gridCol w:w="2083"/>
      </w:tblGrid>
      <w:tr w14:paraId="2938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11"/>
          </w:tcPr>
          <w:p w14:paraId="22DD43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Учебно-организационная  работа </w:t>
            </w:r>
          </w:p>
          <w:p w14:paraId="02CFB3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32882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146" w:type="dxa"/>
            <w:vMerge w:val="restart"/>
          </w:tcPr>
          <w:p w14:paraId="042046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725" w:type="dxa"/>
            <w:gridSpan w:val="5"/>
            <w:vMerge w:val="restart"/>
          </w:tcPr>
          <w:p w14:paraId="39A6D1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620" w:type="dxa"/>
            <w:gridSpan w:val="5"/>
          </w:tcPr>
          <w:p w14:paraId="6CB5F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14:paraId="2D666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146" w:type="dxa"/>
            <w:vMerge w:val="continue"/>
          </w:tcPr>
          <w:p w14:paraId="0162C38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725" w:type="dxa"/>
            <w:gridSpan w:val="5"/>
            <w:vMerge w:val="continue"/>
          </w:tcPr>
          <w:p w14:paraId="7FC68A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525" w:type="dxa"/>
            <w:gridSpan w:val="3"/>
          </w:tcPr>
          <w:p w14:paraId="71C1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1C83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</w:t>
            </w:r>
          </w:p>
        </w:tc>
        <w:tc>
          <w:tcPr>
            <w:tcW w:w="2095" w:type="dxa"/>
            <w:gridSpan w:val="2"/>
          </w:tcPr>
          <w:p w14:paraId="412ACE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14:paraId="2088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</w:tcPr>
          <w:p w14:paraId="440CCC2B">
            <w:pPr>
              <w:pStyle w:val="15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5" w:type="dxa"/>
            <w:gridSpan w:val="5"/>
          </w:tcPr>
          <w:p w14:paraId="72F38C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Совещание отдела. Утверждение плана работы отдела на 202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-202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 xml:space="preserve"> учебный год</w:t>
            </w:r>
          </w:p>
        </w:tc>
        <w:tc>
          <w:tcPr>
            <w:tcW w:w="1525" w:type="dxa"/>
            <w:gridSpan w:val="3"/>
          </w:tcPr>
          <w:p w14:paraId="7368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14:paraId="20AA9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5" w:type="dxa"/>
            <w:gridSpan w:val="2"/>
          </w:tcPr>
          <w:p w14:paraId="1CD027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17B2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</w:tcPr>
          <w:p w14:paraId="4365722F">
            <w:pPr>
              <w:pStyle w:val="15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5" w:type="dxa"/>
            <w:gridSpan w:val="5"/>
          </w:tcPr>
          <w:p w14:paraId="05A1F8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525" w:type="dxa"/>
            <w:gridSpan w:val="3"/>
          </w:tcPr>
          <w:p w14:paraId="45CF8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01 октября </w:t>
            </w:r>
          </w:p>
        </w:tc>
        <w:tc>
          <w:tcPr>
            <w:tcW w:w="2095" w:type="dxa"/>
            <w:gridSpan w:val="2"/>
          </w:tcPr>
          <w:p w14:paraId="5EAE3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14:paraId="70189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</w:tcPr>
          <w:p w14:paraId="7B86C8CF">
            <w:pPr>
              <w:pStyle w:val="15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5" w:type="dxa"/>
            <w:gridSpan w:val="5"/>
          </w:tcPr>
          <w:p w14:paraId="334C9E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совещании заведующих отделами городского методического совета по планированию работы на год  </w:t>
            </w:r>
          </w:p>
          <w:p w14:paraId="0DFBD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7" w:type="dxa"/>
            <w:gridSpan w:val="4"/>
          </w:tcPr>
          <w:p w14:paraId="57418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C99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сентября</w:t>
            </w:r>
          </w:p>
          <w:p w14:paraId="5CD8D5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09C2A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D97B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4A5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CCC5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</w:tcPr>
          <w:p w14:paraId="058EE15D">
            <w:pPr>
              <w:pStyle w:val="15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5" w:type="dxa"/>
            <w:gridSpan w:val="5"/>
          </w:tcPr>
          <w:p w14:paraId="06A71F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  <w:p w14:paraId="1CAF33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7" w:type="dxa"/>
            <w:gridSpan w:val="4"/>
          </w:tcPr>
          <w:p w14:paraId="77FCF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577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6AF6F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083" w:type="dxa"/>
          </w:tcPr>
          <w:p w14:paraId="04001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8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74DA5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14:paraId="3AC5E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FC53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11"/>
          </w:tcPr>
          <w:p w14:paraId="38516AE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Штейнгауэр Д.А.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2E91C4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Сыроватский Ю.П.</w:t>
            </w:r>
          </w:p>
        </w:tc>
      </w:tr>
      <w:tr w14:paraId="5998B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11"/>
          </w:tcPr>
          <w:p w14:paraId="1EE561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Учебная работа </w:t>
            </w:r>
          </w:p>
          <w:p w14:paraId="640C1E8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14:paraId="7047F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  <w:gridSpan w:val="3"/>
          </w:tcPr>
          <w:p w14:paraId="0D5C997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940" w:type="dxa"/>
            <w:gridSpan w:val="5"/>
          </w:tcPr>
          <w:p w14:paraId="2544AB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2255" w:type="dxa"/>
            <w:gridSpan w:val="3"/>
          </w:tcPr>
          <w:p w14:paraId="758D51B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проведения </w:t>
            </w:r>
          </w:p>
        </w:tc>
      </w:tr>
      <w:tr w14:paraId="70FA8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  <w:gridSpan w:val="3"/>
          </w:tcPr>
          <w:p w14:paraId="57601817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0" w:type="dxa"/>
            <w:gridSpan w:val="5"/>
          </w:tcPr>
          <w:p w14:paraId="001672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Технический зачет  </w:t>
            </w:r>
          </w:p>
          <w:p w14:paraId="6CA11D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Гамма мажор\минор </w:t>
            </w:r>
          </w:p>
          <w:p w14:paraId="1C6A1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Этюд </w:t>
            </w:r>
          </w:p>
        </w:tc>
        <w:tc>
          <w:tcPr>
            <w:tcW w:w="2255" w:type="dxa"/>
            <w:gridSpan w:val="3"/>
          </w:tcPr>
          <w:p w14:paraId="62FC21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0C7C03D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21-27 октября</w:t>
            </w:r>
          </w:p>
        </w:tc>
      </w:tr>
      <w:tr w14:paraId="37F8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296" w:type="dxa"/>
            <w:gridSpan w:val="3"/>
            <w:vMerge w:val="restart"/>
          </w:tcPr>
          <w:p w14:paraId="3E0A608B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14:paraId="3AB841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Академический зачет </w:t>
            </w:r>
          </w:p>
        </w:tc>
        <w:tc>
          <w:tcPr>
            <w:tcW w:w="2255" w:type="dxa"/>
            <w:gridSpan w:val="3"/>
            <w:vMerge w:val="restart"/>
          </w:tcPr>
          <w:p w14:paraId="718EAD3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12701F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40F07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17,18,19</w:t>
            </w:r>
          </w:p>
          <w:p w14:paraId="7549104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декабря </w:t>
            </w:r>
          </w:p>
          <w:p w14:paraId="318347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68C55E2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65EB36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17,18,19</w:t>
            </w:r>
          </w:p>
          <w:p w14:paraId="6FA4A18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декабря </w:t>
            </w:r>
          </w:p>
          <w:p w14:paraId="0D14E9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14:paraId="53367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296" w:type="dxa"/>
            <w:gridSpan w:val="3"/>
            <w:vMerge w:val="continue"/>
          </w:tcPr>
          <w:p w14:paraId="45A66938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14:paraId="14275D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14:paraId="2DBACF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класс – 2 пьесы</w:t>
            </w:r>
          </w:p>
          <w:p w14:paraId="431B9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2-3 класс - 2 пьесы</w:t>
            </w:r>
          </w:p>
          <w:p w14:paraId="6A6CB0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4-6 класс – 3 пьесы или крупная форма + пьеса    </w:t>
            </w:r>
          </w:p>
        </w:tc>
        <w:tc>
          <w:tcPr>
            <w:tcW w:w="2255" w:type="dxa"/>
            <w:gridSpan w:val="3"/>
            <w:vMerge w:val="continue"/>
          </w:tcPr>
          <w:p w14:paraId="1A59755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u w:val="single"/>
              </w:rPr>
            </w:pPr>
          </w:p>
        </w:tc>
      </w:tr>
      <w:tr w14:paraId="166DD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96" w:type="dxa"/>
            <w:gridSpan w:val="3"/>
            <w:vMerge w:val="continue"/>
          </w:tcPr>
          <w:p w14:paraId="2D8084F3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14:paraId="16CF5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</w:t>
            </w:r>
          </w:p>
          <w:p w14:paraId="6144D0C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класс – 3 пьесы</w:t>
            </w:r>
          </w:p>
          <w:p w14:paraId="43D46B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2-3классы – 3 пьесы </w:t>
            </w:r>
          </w:p>
          <w:p w14:paraId="0D124F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4-7классы крупная форма, 2 пьесы </w:t>
            </w:r>
          </w:p>
        </w:tc>
        <w:tc>
          <w:tcPr>
            <w:tcW w:w="2255" w:type="dxa"/>
            <w:gridSpan w:val="3"/>
            <w:vMerge w:val="continue"/>
          </w:tcPr>
          <w:p w14:paraId="2C4DD3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u w:val="single"/>
              </w:rPr>
            </w:pPr>
          </w:p>
        </w:tc>
      </w:tr>
      <w:tr w14:paraId="2CC84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  <w:gridSpan w:val="3"/>
          </w:tcPr>
          <w:p w14:paraId="643161FF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14:paraId="31F070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Контрольные прослушивания по предметам по выбору.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(ансамбль, аккомпанемент и т.д.)</w:t>
            </w:r>
          </w:p>
          <w:p w14:paraId="2A0209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gridSpan w:val="3"/>
          </w:tcPr>
          <w:p w14:paraId="2651267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17,18,19</w:t>
            </w:r>
          </w:p>
          <w:p w14:paraId="411C91E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декабря </w:t>
            </w:r>
          </w:p>
          <w:p w14:paraId="4BA1A8F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22, 23, 24 апреля,</w:t>
            </w:r>
          </w:p>
          <w:p w14:paraId="5B42FC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 мая</w:t>
            </w:r>
          </w:p>
        </w:tc>
      </w:tr>
      <w:tr w14:paraId="0A01F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  <w:gridSpan w:val="3"/>
          </w:tcPr>
          <w:p w14:paraId="4E18FE28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14:paraId="7B4854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Прослушивание выпускников </w:t>
            </w:r>
          </w:p>
          <w:p w14:paraId="1861D2C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1-е прослушивание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4F9B37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Крупная форма или 2 пьесы</w:t>
            </w:r>
          </w:p>
          <w:p w14:paraId="28413BB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2-е прослушивание</w:t>
            </w:r>
          </w:p>
          <w:p w14:paraId="2AAF96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Крупная форма,2 пьесы </w:t>
            </w:r>
          </w:p>
        </w:tc>
        <w:tc>
          <w:tcPr>
            <w:tcW w:w="2255" w:type="dxa"/>
            <w:gridSpan w:val="3"/>
          </w:tcPr>
          <w:p w14:paraId="15D68C4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18 декабрь, </w:t>
            </w:r>
          </w:p>
          <w:p w14:paraId="66DAAF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 апреля</w:t>
            </w:r>
          </w:p>
        </w:tc>
      </w:tr>
      <w:tr w14:paraId="10B4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96" w:type="dxa"/>
            <w:gridSpan w:val="3"/>
            <w:vMerge w:val="restart"/>
          </w:tcPr>
          <w:p w14:paraId="20934006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0" w:type="dxa"/>
            <w:gridSpan w:val="5"/>
          </w:tcPr>
          <w:p w14:paraId="36F664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Переводной экзамен </w:t>
            </w:r>
          </w:p>
        </w:tc>
        <w:tc>
          <w:tcPr>
            <w:tcW w:w="2255" w:type="dxa"/>
            <w:gridSpan w:val="3"/>
            <w:vMerge w:val="restart"/>
          </w:tcPr>
          <w:p w14:paraId="1808D44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6A889DD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4F1D994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23, 24, 25 апреля,</w:t>
            </w:r>
          </w:p>
          <w:p w14:paraId="22299EF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 мая</w:t>
            </w:r>
          </w:p>
        </w:tc>
      </w:tr>
      <w:tr w14:paraId="516C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296" w:type="dxa"/>
            <w:gridSpan w:val="3"/>
            <w:vMerge w:val="continue"/>
          </w:tcPr>
          <w:p w14:paraId="5DCEE757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14:paraId="30357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</w:t>
            </w:r>
          </w:p>
          <w:p w14:paraId="58B9C5C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класс – 2 пьесы</w:t>
            </w:r>
          </w:p>
          <w:p w14:paraId="3ECC32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2-3 класс - 2 пьесы</w:t>
            </w:r>
          </w:p>
          <w:p w14:paraId="07B0EC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4-6 класс – 3 пьесы или крупная форма + пьеса    </w:t>
            </w:r>
          </w:p>
        </w:tc>
        <w:tc>
          <w:tcPr>
            <w:tcW w:w="2255" w:type="dxa"/>
            <w:gridSpan w:val="3"/>
            <w:vMerge w:val="continue"/>
          </w:tcPr>
          <w:p w14:paraId="03F1271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</w:tc>
      </w:tr>
      <w:tr w14:paraId="0006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1296" w:type="dxa"/>
            <w:gridSpan w:val="3"/>
            <w:vMerge w:val="continue"/>
          </w:tcPr>
          <w:p w14:paraId="7C4AEE81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14:paraId="07161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</w:t>
            </w:r>
          </w:p>
          <w:p w14:paraId="3817B8E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класс – 3 пьесы</w:t>
            </w:r>
          </w:p>
          <w:p w14:paraId="5A07D9E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2-3классы – 3 пьесы </w:t>
            </w:r>
          </w:p>
          <w:p w14:paraId="1C47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4-7классы крупная форма, 2 пьесы</w:t>
            </w:r>
          </w:p>
        </w:tc>
        <w:tc>
          <w:tcPr>
            <w:tcW w:w="2255" w:type="dxa"/>
            <w:gridSpan w:val="3"/>
          </w:tcPr>
          <w:p w14:paraId="1CDEF7E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23, 24, 25 апреля,</w:t>
            </w:r>
          </w:p>
          <w:p w14:paraId="407EFC9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15 мая</w:t>
            </w:r>
          </w:p>
        </w:tc>
      </w:tr>
      <w:tr w14:paraId="2E233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96" w:type="dxa"/>
            <w:gridSpan w:val="3"/>
            <w:vMerge w:val="restart"/>
          </w:tcPr>
          <w:p w14:paraId="606E40E4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14:paraId="6323A5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аттестация, экзамен</w:t>
            </w:r>
          </w:p>
          <w:p w14:paraId="4D2654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5" w:type="dxa"/>
            <w:gridSpan w:val="3"/>
            <w:vMerge w:val="restart"/>
            <w:shd w:val="clear" w:color="auto" w:fill="auto"/>
          </w:tcPr>
          <w:p w14:paraId="2F896CE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</w:r>
          </w:p>
          <w:p w14:paraId="2369CB2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20F252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6428FB9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17 мая</w:t>
            </w:r>
          </w:p>
        </w:tc>
      </w:tr>
      <w:tr w14:paraId="2013D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296" w:type="dxa"/>
            <w:gridSpan w:val="3"/>
            <w:vMerge w:val="continue"/>
          </w:tcPr>
          <w:p w14:paraId="7B5D4140">
            <w:pPr>
              <w:pStyle w:val="15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5"/>
          </w:tcPr>
          <w:p w14:paraId="389F3E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Общеразвивающая  программа          5 класс</w:t>
            </w:r>
          </w:p>
          <w:p w14:paraId="0D30D6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                            7класс </w:t>
            </w:r>
          </w:p>
          <w:p w14:paraId="2261F1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Предпрофессиональная программа   8 класс</w:t>
            </w:r>
          </w:p>
          <w:p w14:paraId="2676A7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331AEB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5" w:type="dxa"/>
            <w:gridSpan w:val="3"/>
            <w:vMerge w:val="continue"/>
            <w:shd w:val="clear" w:color="auto" w:fill="auto"/>
          </w:tcPr>
          <w:p w14:paraId="1CBA0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</w:p>
        </w:tc>
      </w:tr>
      <w:tr w14:paraId="3E8F2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0491" w:type="dxa"/>
            <w:gridSpan w:val="11"/>
          </w:tcPr>
          <w:p w14:paraId="0802915E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Штейнгауэр Д.А.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14:paraId="6399E93D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Суетина А.Е.</w:t>
            </w:r>
          </w:p>
          <w:p w14:paraId="7D45F007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  </w:t>
            </w:r>
          </w:p>
        </w:tc>
      </w:tr>
      <w:tr w14:paraId="58126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11"/>
          </w:tcPr>
          <w:p w14:paraId="565A7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Методическая работа </w:t>
            </w:r>
          </w:p>
          <w:p w14:paraId="4A8B8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26999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  <w:gridSpan w:val="2"/>
          </w:tcPr>
          <w:p w14:paraId="7E27D70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961" w:type="dxa"/>
            <w:gridSpan w:val="2"/>
          </w:tcPr>
          <w:p w14:paraId="6FB02E7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366" w:type="dxa"/>
            <w:gridSpan w:val="7"/>
          </w:tcPr>
          <w:p w14:paraId="5D260A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14:paraId="26479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  <w:gridSpan w:val="2"/>
          </w:tcPr>
          <w:p w14:paraId="0C39B235">
            <w:pPr>
              <w:pStyle w:val="15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14:paraId="69799C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городских педагогических конференциях:</w:t>
            </w:r>
          </w:p>
          <w:p w14:paraId="5D82C1A0">
            <w:pPr>
              <w:pStyle w:val="15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Всероссийская научно-практическая конференция «Ударные инструменты в 21вв» (февраль)</w:t>
            </w:r>
          </w:p>
          <w:p w14:paraId="02800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8A22AB">
            <w:pPr>
              <w:pStyle w:val="15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Всероссийская научно-практическая конференция</w:t>
            </w:r>
            <w:r>
              <w:rPr>
                <w:rFonts w:ascii="Times New Roman" w:hAnsi="Times New Roman" w:cs="Times New Roman"/>
                <w:i/>
                <w:color w:val="0000FF"/>
                <w:sz w:val="28"/>
                <w:szCs w:val="28"/>
                <w:u w:val="single"/>
              </w:rPr>
              <w:br w:type="textWrapping"/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"Духовые инструменты в современной детской школе искусств. Традиции, инновации, методика, практика"</w:t>
            </w:r>
            <w:r>
              <w:rPr>
                <w:rStyle w:val="8"/>
                <w:rFonts w:ascii="Times New Roman" w:hAnsi="Times New Roman" w:cs="Times New Roman"/>
                <w:i/>
                <w:color w:val="0000FF"/>
                <w:sz w:val="28"/>
                <w:szCs w:val="28"/>
                <w:u w:val="single"/>
              </w:rPr>
              <w:t xml:space="preserve"> </w:t>
            </w:r>
          </w:p>
          <w:p w14:paraId="3EC0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C0D8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7"/>
          </w:tcPr>
          <w:p w14:paraId="41AF55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47579D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20E70E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Штейнгауэр Д.А.</w:t>
            </w:r>
          </w:p>
          <w:p w14:paraId="08BA043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Рагулина Е.В.</w:t>
            </w:r>
          </w:p>
          <w:p w14:paraId="79C5612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77D1D9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02504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D37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Шендерович Р.Л.</w:t>
            </w:r>
          </w:p>
          <w:p w14:paraId="3F7011E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Савран М.А.</w:t>
            </w:r>
          </w:p>
          <w:p w14:paraId="3467AF8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Анисимов Б.С.</w:t>
            </w:r>
          </w:p>
          <w:p w14:paraId="401B91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Суетина А.Е.</w:t>
            </w:r>
          </w:p>
          <w:p w14:paraId="0B8D012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Лошкарева М.В.</w:t>
            </w:r>
          </w:p>
          <w:p w14:paraId="07092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B601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  <w:gridSpan w:val="2"/>
          </w:tcPr>
          <w:p w14:paraId="7ED285DF">
            <w:pPr>
              <w:pStyle w:val="15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14:paraId="3125C3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занятий, методических сообщений для педагогов отдела.</w:t>
            </w:r>
          </w:p>
        </w:tc>
        <w:tc>
          <w:tcPr>
            <w:tcW w:w="4366" w:type="dxa"/>
            <w:gridSpan w:val="7"/>
          </w:tcPr>
          <w:p w14:paraId="5C5624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ноябрь Анисимов Б.С.</w:t>
            </w:r>
          </w:p>
          <w:p w14:paraId="059A01B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март Шендерович Р.Л</w:t>
            </w:r>
          </w:p>
        </w:tc>
      </w:tr>
      <w:tr w14:paraId="51A59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  <w:gridSpan w:val="2"/>
          </w:tcPr>
          <w:p w14:paraId="687C8C9B">
            <w:pPr>
              <w:pStyle w:val="15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14:paraId="3067F9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Прослушивания  учащихся к окружным фестивалям, концертам  по плану окружных, региональных мероприятий</w:t>
            </w:r>
          </w:p>
        </w:tc>
        <w:tc>
          <w:tcPr>
            <w:tcW w:w="4366" w:type="dxa"/>
            <w:gridSpan w:val="7"/>
          </w:tcPr>
          <w:p w14:paraId="45AD773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3F1D72F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Штейнгауэр Д.А.</w:t>
            </w:r>
          </w:p>
        </w:tc>
      </w:tr>
      <w:tr w14:paraId="05F52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11"/>
          </w:tcPr>
          <w:p w14:paraId="541FC03A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Штейнгауэр Д.А.</w:t>
            </w:r>
          </w:p>
          <w:p w14:paraId="5DA380C0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Бойкова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 xml:space="preserve"> Н.В.</w:t>
            </w:r>
          </w:p>
        </w:tc>
      </w:tr>
      <w:tr w14:paraId="7845F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11"/>
          </w:tcPr>
          <w:p w14:paraId="412B5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Концертная/конкурсная  деятельность </w:t>
            </w:r>
          </w:p>
          <w:p w14:paraId="41B5C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189AC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</w:tcPr>
          <w:p w14:paraId="0DB911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376" w:type="dxa"/>
            <w:gridSpan w:val="4"/>
          </w:tcPr>
          <w:p w14:paraId="2F5C554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417" w:type="dxa"/>
            <w:gridSpan w:val="2"/>
          </w:tcPr>
          <w:p w14:paraId="7D078A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Дата проведения </w:t>
            </w:r>
          </w:p>
        </w:tc>
        <w:tc>
          <w:tcPr>
            <w:tcW w:w="2552" w:type="dxa"/>
            <w:gridSpan w:val="4"/>
          </w:tcPr>
          <w:p w14:paraId="67265F6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3C44D2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ФИО педагога</w:t>
            </w:r>
          </w:p>
        </w:tc>
      </w:tr>
      <w:tr w14:paraId="63927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1146" w:type="dxa"/>
            <w:vMerge w:val="restart"/>
          </w:tcPr>
          <w:p w14:paraId="03877EBC">
            <w:pPr>
              <w:pStyle w:val="1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76" w:type="dxa"/>
            <w:gridSpan w:val="4"/>
          </w:tcPr>
          <w:p w14:paraId="0BBA0F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</w:t>
            </w:r>
          </w:p>
          <w:p w14:paraId="17B7FF26">
            <w:pPr>
              <w:spacing w:after="0" w:line="240" w:lineRule="auto"/>
              <w:rPr>
                <w:rFonts w:ascii="Times New Roman" w:hAnsi="Times New Roman" w:cs="Times New Roman"/>
                <w:sz w:val="40"/>
                <w:szCs w:val="28"/>
              </w:rPr>
            </w:pPr>
          </w:p>
          <w:p w14:paraId="33701880">
            <w:pPr>
              <w:pStyle w:val="1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отчетный концерт </w:t>
            </w:r>
          </w:p>
        </w:tc>
        <w:tc>
          <w:tcPr>
            <w:tcW w:w="1417" w:type="dxa"/>
            <w:gridSpan w:val="2"/>
          </w:tcPr>
          <w:p w14:paraId="1375B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3D3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F13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75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07EE1C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14:paraId="3265F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4"/>
          </w:tcPr>
          <w:p w14:paraId="2F294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A5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B2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CBA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5133F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146" w:type="dxa"/>
            <w:vMerge w:val="continue"/>
          </w:tcPr>
          <w:p w14:paraId="1E4194D6">
            <w:pPr>
              <w:pStyle w:val="1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76" w:type="dxa"/>
            <w:gridSpan w:val="4"/>
          </w:tcPr>
          <w:p w14:paraId="16A3CEA8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Отчетный концерт отдела </w:t>
            </w:r>
          </w:p>
        </w:tc>
        <w:tc>
          <w:tcPr>
            <w:tcW w:w="1417" w:type="dxa"/>
            <w:gridSpan w:val="2"/>
          </w:tcPr>
          <w:p w14:paraId="2C15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декабря</w:t>
            </w:r>
          </w:p>
          <w:p w14:paraId="458715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 мая  </w:t>
            </w:r>
          </w:p>
        </w:tc>
        <w:tc>
          <w:tcPr>
            <w:tcW w:w="2552" w:type="dxa"/>
            <w:gridSpan w:val="4"/>
          </w:tcPr>
          <w:p w14:paraId="21E86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4340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146" w:type="dxa"/>
            <w:vMerge w:val="continue"/>
          </w:tcPr>
          <w:p w14:paraId="50334416">
            <w:pPr>
              <w:pStyle w:val="1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76" w:type="dxa"/>
            <w:gridSpan w:val="4"/>
          </w:tcPr>
          <w:p w14:paraId="4CA4A3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14:paraId="74CE92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8FBD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Школьных: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1C9AF9F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Окружных</w:t>
            </w:r>
          </w:p>
          <w:p w14:paraId="569B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Рождественский концерт отдела духовых и ударных инструментов ДМШ ЦАО г. Москва </w:t>
            </w:r>
          </w:p>
          <w:p w14:paraId="73818D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Городских</w:t>
            </w:r>
          </w:p>
          <w:p w14:paraId="433D757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Отчетный концерт отдела духовых и ударных инструментов ДМШ г. Москва</w:t>
            </w:r>
          </w:p>
          <w:p w14:paraId="4803D6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Отчетный концерт ударных инструментов ДМШ г. Москва </w:t>
            </w:r>
          </w:p>
        </w:tc>
        <w:tc>
          <w:tcPr>
            <w:tcW w:w="1417" w:type="dxa"/>
            <w:gridSpan w:val="2"/>
          </w:tcPr>
          <w:p w14:paraId="71BE4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7AC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0FF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11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055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7B5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E92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414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552" w:type="dxa"/>
            <w:gridSpan w:val="4"/>
          </w:tcPr>
          <w:p w14:paraId="45014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BF3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409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73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C8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E55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BE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A88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1671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отдела </w:t>
            </w:r>
          </w:p>
        </w:tc>
      </w:tr>
      <w:tr w14:paraId="1C88E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146" w:type="dxa"/>
            <w:vMerge w:val="continue"/>
          </w:tcPr>
          <w:p w14:paraId="3FD97CD9">
            <w:pPr>
              <w:pStyle w:val="1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76" w:type="dxa"/>
            <w:gridSpan w:val="4"/>
          </w:tcPr>
          <w:p w14:paraId="3A4E15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</w:t>
            </w:r>
          </w:p>
          <w:p w14:paraId="217408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8EEC6F">
            <w:pPr>
              <w:pStyle w:val="15"/>
              <w:numPr>
                <w:ilvl w:val="0"/>
                <w:numId w:val="12"/>
              </w:numPr>
              <w:spacing w:after="0" w:line="240" w:lineRule="auto"/>
              <w:rPr>
                <w:rStyle w:val="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r>
              <w:rPr>
                <w:rStyle w:val="8"/>
                <w:rFonts w:hint="default" w:ascii="Times New Roman" w:hAnsi="Times New Roman" w:cs="Times New Roman"/>
                <w:b w:val="0"/>
                <w:sz w:val="28"/>
                <w:szCs w:val="28"/>
                <w:lang w:val="en-US"/>
              </w:rPr>
              <w:t>V</w:t>
            </w:r>
            <w:r>
              <w:rPr>
                <w:rStyle w:val="8"/>
                <w:rFonts w:ascii="Times New Roman" w:hAnsi="Times New Roman" w:cs="Times New Roman"/>
                <w:b w:val="0"/>
                <w:sz w:val="28"/>
                <w:szCs w:val="28"/>
              </w:rPr>
              <w:t xml:space="preserve"> Международный конкурс-фестиваля флейтистов имени Гнесиных</w:t>
            </w:r>
          </w:p>
          <w:p w14:paraId="7F3149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D4CE47">
            <w:pPr>
              <w:pStyle w:val="1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«Ударная волна»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</w:p>
          <w:p w14:paraId="70155436">
            <w:pPr>
              <w:pStyle w:val="1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«Открытый фестиваль юных исполнителей им. М.И. Табакова» </w:t>
            </w:r>
          </w:p>
          <w:p w14:paraId="5C561E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9D1B6B">
            <w:pPr>
              <w:pStyle w:val="1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– фестиваль молодых исполнителей на духовых и ударных инструментах «Северная рапсодия»</w:t>
            </w:r>
          </w:p>
          <w:p w14:paraId="2C523CCF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2A296E">
            <w:pPr>
              <w:pStyle w:val="1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конкурс-фестиваль исполнителей на деревянных, медных духовых и ударных инструментах им. Ю.Н. Должикова</w:t>
            </w:r>
          </w:p>
          <w:p w14:paraId="1C4AE187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505EB">
            <w:pPr>
              <w:pStyle w:val="1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-й открытый фестиваль исполнителей на ударных инструментах им. В.Б. Гришина</w:t>
            </w:r>
          </w:p>
          <w:p w14:paraId="4904D5C7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737672">
            <w:pPr>
              <w:pStyle w:val="2"/>
              <w:numPr>
                <w:ilvl w:val="0"/>
                <w:numId w:val="23"/>
              </w:numPr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VII</w:t>
            </w:r>
            <w:r>
              <w:rPr>
                <w:rFonts w:hint="default"/>
                <w:b w:val="0"/>
                <w:lang w:val="en-US"/>
              </w:rPr>
              <w:t>I</w:t>
            </w:r>
            <w:r>
              <w:rPr>
                <w:b w:val="0"/>
              </w:rPr>
              <w:t xml:space="preserve"> Московский международный конкурс саксофонистов и ансамблей духовых инструментов, ГБУДО г. Москвы «Московская городская детская музыкальная школа имени И.О. Дунаевского»</w:t>
            </w:r>
          </w:p>
          <w:p w14:paraId="180210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8908B">
            <w:pPr>
              <w:pStyle w:val="1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Московский открытый фестиваль-конкурс исполнителей на медных духовых им. В.А Лебедева </w:t>
            </w:r>
          </w:p>
          <w:p w14:paraId="60DA5AF1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4471E">
            <w:pPr>
              <w:pStyle w:val="1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юных флейтистов и ансамблей духовых инструментов «Золотая флейта России»</w:t>
            </w:r>
          </w:p>
          <w:p w14:paraId="2C138081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4A9A2E">
            <w:pPr>
              <w:pStyle w:val="1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московский фестиваль – конкурс юных исполнителей на трубе имени Н.В. Бердыева  </w:t>
            </w:r>
          </w:p>
          <w:p w14:paraId="0DF06C83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2FCCC7">
            <w:pPr>
              <w:pStyle w:val="1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Московский открытый конкурс исполнителей на медных духовых инструментах имени Т.А. Докшицера </w:t>
            </w:r>
          </w:p>
          <w:p w14:paraId="60CFDDC0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3BB328">
            <w:pPr>
              <w:pStyle w:val="1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Московский конкурс на духовых и ударных инструментах имени народного артиста РСФСР А.Л. Гофмана </w:t>
            </w:r>
          </w:p>
        </w:tc>
        <w:tc>
          <w:tcPr>
            <w:tcW w:w="1417" w:type="dxa"/>
            <w:gridSpan w:val="2"/>
          </w:tcPr>
          <w:p w14:paraId="32E8C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B7E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– 10 января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</w:p>
          <w:p w14:paraId="4B76D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29.11– 6.12.202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  <w:p w14:paraId="4B9E0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309E8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6C6AF6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</w:rPr>
              <w:t xml:space="preserve"> 22 - 28 марта 202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 xml:space="preserve"> г</w:t>
            </w:r>
            <w:r>
              <w:rPr>
                <w:rFonts w:ascii="Times New Roman" w:hAnsi="Times New Roman" w:cs="Times New Roman"/>
                <w:sz w:val="36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</w:p>
          <w:p w14:paraId="66C1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85EB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655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F02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январь-февраль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2A8B2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98F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10-13.12.</w:t>
            </w:r>
          </w:p>
          <w:p w14:paraId="3F57D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7BA01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D97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DC9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45A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14:paraId="04155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gridSpan w:val="4"/>
          </w:tcPr>
          <w:p w14:paraId="2DCED9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09958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педагоги отдела</w:t>
            </w:r>
          </w:p>
        </w:tc>
      </w:tr>
      <w:tr w14:paraId="5D4D0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11"/>
          </w:tcPr>
          <w:p w14:paraId="6790E32C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Штейнгауэр Д.А.</w:t>
            </w:r>
          </w:p>
          <w:p w14:paraId="7480D2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Андреев Д.Р.</w:t>
            </w:r>
          </w:p>
        </w:tc>
      </w:tr>
    </w:tbl>
    <w:p w14:paraId="636DFFEB">
      <w:p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</w:p>
    <w:p w14:paraId="621244B2">
      <w:pPr>
        <w:pStyle w:val="15"/>
        <w:numPr>
          <w:ilvl w:val="1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Отдел струнных инструментов</w:t>
      </w:r>
    </w:p>
    <w:tbl>
      <w:tblPr>
        <w:tblStyle w:val="1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5688"/>
        <w:gridCol w:w="1560"/>
        <w:gridCol w:w="12"/>
        <w:gridCol w:w="1526"/>
      </w:tblGrid>
      <w:tr w14:paraId="1D65F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</w:tcPr>
          <w:p w14:paraId="68BCE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Учебно-организационная  работа </w:t>
            </w:r>
          </w:p>
        </w:tc>
      </w:tr>
      <w:tr w14:paraId="61E1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20" w:type="dxa"/>
            <w:vMerge w:val="restart"/>
          </w:tcPr>
          <w:p w14:paraId="6D213D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688" w:type="dxa"/>
            <w:vMerge w:val="restart"/>
          </w:tcPr>
          <w:p w14:paraId="5B5337E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Вид мероприятия</w:t>
            </w:r>
          </w:p>
        </w:tc>
        <w:tc>
          <w:tcPr>
            <w:tcW w:w="3098" w:type="dxa"/>
            <w:gridSpan w:val="3"/>
          </w:tcPr>
          <w:p w14:paraId="73C08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14:paraId="34095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20" w:type="dxa"/>
            <w:vMerge w:val="continue"/>
          </w:tcPr>
          <w:p w14:paraId="44EE2B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88" w:type="dxa"/>
            <w:vMerge w:val="continue"/>
          </w:tcPr>
          <w:p w14:paraId="08B16EF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4AE5DD8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1538" w:type="dxa"/>
            <w:gridSpan w:val="2"/>
            <w:vAlign w:val="center"/>
          </w:tcPr>
          <w:p w14:paraId="343186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14:paraId="44726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" w:type="dxa"/>
            <w:vAlign w:val="center"/>
          </w:tcPr>
          <w:p w14:paraId="61E02575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8" w:type="dxa"/>
            <w:vAlign w:val="center"/>
          </w:tcPr>
          <w:p w14:paraId="4D6075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Совещание отдела. Утверждение плана работы отдела на 2025-2026 учебный год</w:t>
            </w:r>
          </w:p>
        </w:tc>
        <w:tc>
          <w:tcPr>
            <w:tcW w:w="1560" w:type="dxa"/>
            <w:vAlign w:val="center"/>
          </w:tcPr>
          <w:p w14:paraId="671A8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августа</w:t>
            </w:r>
          </w:p>
        </w:tc>
        <w:tc>
          <w:tcPr>
            <w:tcW w:w="1538" w:type="dxa"/>
            <w:gridSpan w:val="2"/>
            <w:vAlign w:val="center"/>
          </w:tcPr>
          <w:p w14:paraId="0AEA9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48F7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" w:type="dxa"/>
            <w:vAlign w:val="center"/>
          </w:tcPr>
          <w:p w14:paraId="4AF7FC1A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8" w:type="dxa"/>
            <w:vAlign w:val="center"/>
          </w:tcPr>
          <w:p w14:paraId="5FA78C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560" w:type="dxa"/>
            <w:vAlign w:val="center"/>
          </w:tcPr>
          <w:p w14:paraId="072AC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 </w:t>
            </w:r>
          </w:p>
          <w:p w14:paraId="73E6A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1538" w:type="dxa"/>
            <w:gridSpan w:val="2"/>
            <w:vAlign w:val="center"/>
          </w:tcPr>
          <w:p w14:paraId="77D27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14:paraId="1FC7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" w:type="dxa"/>
            <w:vAlign w:val="center"/>
          </w:tcPr>
          <w:p w14:paraId="6F29EFFC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8" w:type="dxa"/>
            <w:vAlign w:val="center"/>
          </w:tcPr>
          <w:p w14:paraId="7BD5D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совещании заведующих отделами городского методического совета по планированию работы на год </w:t>
            </w:r>
          </w:p>
        </w:tc>
        <w:tc>
          <w:tcPr>
            <w:tcW w:w="1572" w:type="dxa"/>
            <w:gridSpan w:val="2"/>
            <w:vAlign w:val="center"/>
          </w:tcPr>
          <w:p w14:paraId="7FD89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1526" w:type="dxa"/>
            <w:vAlign w:val="center"/>
          </w:tcPr>
          <w:p w14:paraId="4BD6C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482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0DB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D3E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" w:type="dxa"/>
            <w:vAlign w:val="center"/>
          </w:tcPr>
          <w:p w14:paraId="5737C99B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8" w:type="dxa"/>
            <w:vAlign w:val="center"/>
          </w:tcPr>
          <w:p w14:paraId="0CCA6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</w:tc>
        <w:tc>
          <w:tcPr>
            <w:tcW w:w="1572" w:type="dxa"/>
            <w:gridSpan w:val="2"/>
            <w:vAlign w:val="center"/>
          </w:tcPr>
          <w:p w14:paraId="01592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2513C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526" w:type="dxa"/>
            <w:vAlign w:val="center"/>
          </w:tcPr>
          <w:p w14:paraId="3F40F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279233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14:paraId="37D9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</w:tcPr>
          <w:p w14:paraId="3A95E1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Фишман И.Я.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7AA315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Сыроватский Ю.П.</w:t>
            </w:r>
          </w:p>
        </w:tc>
      </w:tr>
    </w:tbl>
    <w:p w14:paraId="5AD66A79">
      <w:pPr>
        <w:rPr>
          <w:rFonts w:ascii="Times New Roman" w:hAnsi="Times New Roman" w:cs="Times New Roman"/>
          <w:iCs/>
          <w:sz w:val="10"/>
          <w:szCs w:val="10"/>
          <w:u w:val="single"/>
        </w:rPr>
      </w:pPr>
    </w:p>
    <w:tbl>
      <w:tblPr>
        <w:tblStyle w:val="13"/>
        <w:tblW w:w="95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089"/>
        <w:gridCol w:w="1666"/>
      </w:tblGrid>
      <w:tr w14:paraId="7A602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2" w:type="dxa"/>
            <w:gridSpan w:val="3"/>
          </w:tcPr>
          <w:p w14:paraId="123E12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Учебная работа </w:t>
            </w:r>
          </w:p>
        </w:tc>
      </w:tr>
      <w:tr w14:paraId="49ACB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E96C8A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7089" w:type="dxa"/>
            <w:vAlign w:val="center"/>
          </w:tcPr>
          <w:p w14:paraId="06450E8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Вид мероприятия</w:t>
            </w:r>
          </w:p>
        </w:tc>
        <w:tc>
          <w:tcPr>
            <w:tcW w:w="1666" w:type="dxa"/>
            <w:vAlign w:val="center"/>
          </w:tcPr>
          <w:p w14:paraId="371E22E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14:paraId="4DB1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6917B72">
            <w:pPr>
              <w:pStyle w:val="1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9" w:type="dxa"/>
            <w:vAlign w:val="center"/>
          </w:tcPr>
          <w:p w14:paraId="6B0BA8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Технический зачет  </w:t>
            </w:r>
          </w:p>
          <w:p w14:paraId="1C056BB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Общеразвивающая 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– гамма, этюд</w:t>
            </w:r>
          </w:p>
          <w:p w14:paraId="4C7A4B1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Предпрофессиональная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– гамма, 1-2 этюда</w:t>
            </w:r>
          </w:p>
        </w:tc>
        <w:tc>
          <w:tcPr>
            <w:tcW w:w="1666" w:type="dxa"/>
            <w:vAlign w:val="center"/>
          </w:tcPr>
          <w:p w14:paraId="02E6C59C">
            <w:pPr>
              <w:spacing w:after="0" w:line="240" w:lineRule="auto"/>
              <w:rPr>
                <w:rFonts w:hint="default"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мл.кл. – 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.10.2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en-US"/>
              </w:rPr>
              <w:t>6</w:t>
            </w:r>
          </w:p>
          <w:p w14:paraId="7710C4A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ст.кл.- 2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.10</w:t>
            </w:r>
          </w:p>
        </w:tc>
      </w:tr>
      <w:tr w14:paraId="16784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817" w:type="dxa"/>
          </w:tcPr>
          <w:p w14:paraId="5395D135">
            <w:pPr>
              <w:pStyle w:val="1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  <w:vAlign w:val="center"/>
          </w:tcPr>
          <w:p w14:paraId="1D6991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Академический зачет</w:t>
            </w:r>
          </w:p>
          <w:p w14:paraId="7DCBECE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Общеразвивающая 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 пьесы или крупная форма</w:t>
            </w:r>
          </w:p>
          <w:p w14:paraId="485851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Предпрофессиональная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этюд, 2 пьесы или этюд и крупная форма</w:t>
            </w:r>
          </w:p>
        </w:tc>
        <w:tc>
          <w:tcPr>
            <w:tcW w:w="1666" w:type="dxa"/>
            <w:vAlign w:val="center"/>
          </w:tcPr>
          <w:p w14:paraId="4A63B3D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17,2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декабря</w:t>
            </w:r>
          </w:p>
        </w:tc>
      </w:tr>
      <w:tr w14:paraId="2FE3D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44332E0">
            <w:pPr>
              <w:pStyle w:val="1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  <w:vAlign w:val="center"/>
          </w:tcPr>
          <w:p w14:paraId="3BEC51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Контрольные прослушивания по предметам по выбору.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(ансамбль, аккомпанемент и т.д.)</w:t>
            </w:r>
          </w:p>
        </w:tc>
        <w:tc>
          <w:tcPr>
            <w:tcW w:w="1666" w:type="dxa"/>
            <w:vAlign w:val="center"/>
          </w:tcPr>
          <w:p w14:paraId="6DB13DB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февраль</w:t>
            </w:r>
          </w:p>
        </w:tc>
      </w:tr>
      <w:tr w14:paraId="761AF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68262392">
            <w:pPr>
              <w:pStyle w:val="1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  <w:vAlign w:val="center"/>
          </w:tcPr>
          <w:p w14:paraId="5957DC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Прослушивание выпускников </w:t>
            </w:r>
          </w:p>
          <w:p w14:paraId="02AE2B8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1-е прослушивание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по готовности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39A9ABAB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2-е прослушивание – вся программа </w:t>
            </w:r>
          </w:p>
        </w:tc>
        <w:tc>
          <w:tcPr>
            <w:tcW w:w="1666" w:type="dxa"/>
            <w:vAlign w:val="center"/>
          </w:tcPr>
          <w:p w14:paraId="02E952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888AF7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февраль</w:t>
            </w:r>
          </w:p>
          <w:p w14:paraId="4B3FD1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апрель</w:t>
            </w:r>
          </w:p>
        </w:tc>
      </w:tr>
      <w:tr w14:paraId="1DE52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17" w:type="dxa"/>
            <w:vMerge w:val="restart"/>
          </w:tcPr>
          <w:p w14:paraId="452EAE70">
            <w:pPr>
              <w:pStyle w:val="1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</w:tcPr>
          <w:p w14:paraId="7EC42C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Переводной экзамен</w:t>
            </w:r>
          </w:p>
          <w:p w14:paraId="6263FA8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Общеразвивающая  программа</w:t>
            </w:r>
          </w:p>
          <w:p w14:paraId="77626EAC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гамма, этюд, 2 разнохарактерные пьесы</w:t>
            </w:r>
          </w:p>
          <w:p w14:paraId="0BD28D4D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 – 6 класс – этюд, 2 разнохарактерные пьесы либо этюд и крупная форма </w:t>
            </w:r>
          </w:p>
        </w:tc>
        <w:tc>
          <w:tcPr>
            <w:tcW w:w="1666" w:type="dxa"/>
          </w:tcPr>
          <w:p w14:paraId="6CA1B88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430354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38D624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февраля</w:t>
            </w:r>
          </w:p>
          <w:p w14:paraId="4F65B47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апреля</w:t>
            </w:r>
          </w:p>
          <w:p w14:paraId="0646ACF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мая</w:t>
            </w:r>
          </w:p>
        </w:tc>
      </w:tr>
      <w:tr w14:paraId="167AD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17" w:type="dxa"/>
            <w:vMerge w:val="continue"/>
          </w:tcPr>
          <w:p w14:paraId="026F66D8">
            <w:pPr>
              <w:pStyle w:val="15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</w:tcPr>
          <w:p w14:paraId="4AFB12F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Предпрофессиональная программа</w:t>
            </w:r>
          </w:p>
          <w:p w14:paraId="35DADD53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 класс – гамма, 1-2 этюда, 2 разнохарактерные пьесы либо крупная форма</w:t>
            </w:r>
          </w:p>
          <w:p w14:paraId="7EFD21AE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 – 7 класс – 1-2 этюда, 2 разнохарактерные пьесы либо крупная форма</w:t>
            </w:r>
          </w:p>
        </w:tc>
        <w:tc>
          <w:tcPr>
            <w:tcW w:w="1666" w:type="dxa"/>
          </w:tcPr>
          <w:p w14:paraId="76B9BD0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0358A48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6,13,1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февраля</w:t>
            </w:r>
          </w:p>
          <w:p w14:paraId="2E35A91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апреля</w:t>
            </w:r>
          </w:p>
          <w:p w14:paraId="160652E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мая</w:t>
            </w:r>
          </w:p>
        </w:tc>
      </w:tr>
      <w:tr w14:paraId="06315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17" w:type="dxa"/>
          </w:tcPr>
          <w:p w14:paraId="5B944EF2">
            <w:pPr>
              <w:pStyle w:val="15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7089" w:type="dxa"/>
          </w:tcPr>
          <w:p w14:paraId="2F248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аттестация, экзамен</w:t>
            </w:r>
          </w:p>
          <w:p w14:paraId="61A03B1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Общеразвивающая  программа          </w:t>
            </w:r>
          </w:p>
          <w:p w14:paraId="01B41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– 7 класс – этюд, крупная форма, пьеса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</w:t>
            </w:r>
          </w:p>
          <w:p w14:paraId="0B1529D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Предпрофессиональная программа   </w:t>
            </w:r>
          </w:p>
          <w:p w14:paraId="64E33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 – гамма, 2 этюда, крупная форма (концерт, либо 2 части сонаты), 2 пьесы</w:t>
            </w:r>
          </w:p>
        </w:tc>
        <w:tc>
          <w:tcPr>
            <w:tcW w:w="1666" w:type="dxa"/>
          </w:tcPr>
          <w:p w14:paraId="5B6BD56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13CAEB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апреля</w:t>
            </w:r>
          </w:p>
          <w:p w14:paraId="1E3FABC4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8,1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,19 мая</w:t>
            </w:r>
          </w:p>
          <w:p w14:paraId="6C4C24F7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6C9E544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мая</w:t>
            </w:r>
          </w:p>
        </w:tc>
      </w:tr>
      <w:tr w14:paraId="448C5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9572" w:type="dxa"/>
            <w:gridSpan w:val="3"/>
          </w:tcPr>
          <w:p w14:paraId="51E1AF15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Фишман И.Я.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14:paraId="09050D29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Суетина А.Е.               </w:t>
            </w:r>
          </w:p>
        </w:tc>
      </w:tr>
    </w:tbl>
    <w:p w14:paraId="1680658E">
      <w:pPr>
        <w:rPr>
          <w:rFonts w:ascii="Times New Roman" w:hAnsi="Times New Roman" w:cs="Times New Roman"/>
          <w:iCs/>
          <w:sz w:val="10"/>
          <w:szCs w:val="10"/>
        </w:rPr>
      </w:pPr>
    </w:p>
    <w:tbl>
      <w:tblPr>
        <w:tblStyle w:val="1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961"/>
        <w:gridCol w:w="3799"/>
      </w:tblGrid>
      <w:tr w14:paraId="7172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3"/>
          </w:tcPr>
          <w:p w14:paraId="13E10A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Методическая работа </w:t>
            </w:r>
          </w:p>
        </w:tc>
      </w:tr>
      <w:tr w14:paraId="0D642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53409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14:paraId="5FFEEB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799" w:type="dxa"/>
          </w:tcPr>
          <w:p w14:paraId="18E5DAB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14:paraId="13029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F07F12E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16183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городских педагогических конференциях </w:t>
            </w:r>
          </w:p>
          <w:p w14:paraId="071F07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34377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Педагоги отдела. (Плановые концерты и фестивали методического кабинета)</w:t>
            </w:r>
          </w:p>
        </w:tc>
      </w:tr>
      <w:tr w14:paraId="5052B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0444BDB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D1AAC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занятий, методических сообщений для педагогов отдела.</w:t>
            </w:r>
          </w:p>
        </w:tc>
        <w:tc>
          <w:tcPr>
            <w:tcW w:w="3799" w:type="dxa"/>
          </w:tcPr>
          <w:p w14:paraId="0C2B727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Зотова Д.Ю. (январь)</w:t>
            </w:r>
          </w:p>
          <w:p w14:paraId="50687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Макова А.В. (18 ноября)</w:t>
            </w:r>
          </w:p>
        </w:tc>
      </w:tr>
      <w:tr w14:paraId="05F02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844D03A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AD1D2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Прослушивания  учащихся к окружным фестивалям, концертам  по плану окружных, региональных мероприятий</w:t>
            </w:r>
          </w:p>
        </w:tc>
        <w:tc>
          <w:tcPr>
            <w:tcW w:w="3799" w:type="dxa"/>
          </w:tcPr>
          <w:p w14:paraId="689E02D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DE64E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Фишман И.Я.</w:t>
            </w:r>
          </w:p>
        </w:tc>
      </w:tr>
      <w:tr w14:paraId="7033F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C88F11A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3D81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методических проектов</w:t>
            </w:r>
          </w:p>
        </w:tc>
        <w:tc>
          <w:tcPr>
            <w:tcW w:w="3799" w:type="dxa"/>
          </w:tcPr>
          <w:p w14:paraId="7D58352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Педагоги отдела</w:t>
            </w:r>
          </w:p>
          <w:p w14:paraId="5D6CDC3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(март 202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г.)</w:t>
            </w:r>
          </w:p>
        </w:tc>
      </w:tr>
      <w:tr w14:paraId="734FC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3"/>
          </w:tcPr>
          <w:p w14:paraId="27A470EA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Фишман И.Я.</w:t>
            </w:r>
          </w:p>
          <w:p w14:paraId="43173FF0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  <w:t>Бойкова Н.В.</w:t>
            </w:r>
          </w:p>
        </w:tc>
      </w:tr>
    </w:tbl>
    <w:p w14:paraId="79DDE447">
      <w:pPr>
        <w:rPr>
          <w:rFonts w:ascii="Times New Roman" w:hAnsi="Times New Roman" w:cs="Times New Roman"/>
          <w:iCs/>
          <w:sz w:val="10"/>
          <w:szCs w:val="10"/>
        </w:rPr>
      </w:pPr>
    </w:p>
    <w:tbl>
      <w:tblPr>
        <w:tblStyle w:val="1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4525"/>
        <w:gridCol w:w="1843"/>
        <w:gridCol w:w="2410"/>
      </w:tblGrid>
      <w:tr w14:paraId="4C61B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4"/>
          </w:tcPr>
          <w:p w14:paraId="52618A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Концертная/конкурсная  деятельность </w:t>
            </w:r>
          </w:p>
        </w:tc>
      </w:tr>
      <w:tr w14:paraId="7202E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31590B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525" w:type="dxa"/>
          </w:tcPr>
          <w:p w14:paraId="60C0343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843" w:type="dxa"/>
          </w:tcPr>
          <w:p w14:paraId="18E1908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</w:t>
            </w:r>
          </w:p>
        </w:tc>
        <w:tc>
          <w:tcPr>
            <w:tcW w:w="2410" w:type="dxa"/>
          </w:tcPr>
          <w:p w14:paraId="066644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ФИО педагога</w:t>
            </w:r>
          </w:p>
        </w:tc>
      </w:tr>
      <w:tr w14:paraId="4A31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8" w:type="dxa"/>
          </w:tcPr>
          <w:p w14:paraId="75022152">
            <w:pPr>
              <w:pStyle w:val="1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14:paraId="71538BB9">
            <w:pPr>
              <w:spacing w:after="0" w:line="240" w:lineRule="auto"/>
              <w:rPr>
                <w:rFonts w:ascii="Times New Roman" w:hAnsi="Times New Roman" w:cs="Times New Roman"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</w:t>
            </w:r>
            <w:r>
              <w:rPr>
                <w:rFonts w:ascii="Times New Roman" w:hAnsi="Times New Roman" w:cs="Times New Roman"/>
                <w:sz w:val="40"/>
                <w:szCs w:val="28"/>
              </w:rPr>
              <w:t xml:space="preserve"> </w:t>
            </w:r>
          </w:p>
          <w:p w14:paraId="678A093A">
            <w:pPr>
              <w:pStyle w:val="1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отдела </w:t>
            </w:r>
          </w:p>
          <w:p w14:paraId="7B249560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375CF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B9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7D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декабря, </w:t>
            </w:r>
          </w:p>
          <w:p w14:paraId="3B546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мая</w:t>
            </w:r>
          </w:p>
          <w:p w14:paraId="28164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4859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E2D3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32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14:paraId="6B66AB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4D93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0F7B0ED1">
            <w:pPr>
              <w:pStyle w:val="1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14:paraId="483E8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концертах: </w:t>
            </w:r>
          </w:p>
          <w:p w14:paraId="3FC0A0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Школьных</w:t>
            </w:r>
          </w:p>
          <w:p w14:paraId="2E60A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2056B8C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Окружных</w:t>
            </w:r>
          </w:p>
          <w:p w14:paraId="2FBE06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показ педагогического мастерства;</w:t>
            </w:r>
          </w:p>
          <w:p w14:paraId="08280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BF8A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Рождественский концерт</w:t>
            </w:r>
          </w:p>
          <w:p w14:paraId="6714BE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8A4B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Городских</w:t>
            </w:r>
          </w:p>
          <w:p w14:paraId="62F890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концерт выпускников</w:t>
            </w:r>
          </w:p>
        </w:tc>
        <w:tc>
          <w:tcPr>
            <w:tcW w:w="1843" w:type="dxa"/>
          </w:tcPr>
          <w:p w14:paraId="5800C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769C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63E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13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CA0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263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C82B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1EF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FC8E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декабрь</w:t>
            </w:r>
          </w:p>
          <w:p w14:paraId="4F12BC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Бетховена</w:t>
            </w:r>
          </w:p>
          <w:p w14:paraId="53E58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6F4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2410" w:type="dxa"/>
          </w:tcPr>
          <w:p w14:paraId="3FD694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  <w:p w14:paraId="57939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671A4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666AFD3A">
            <w:pPr>
              <w:pStyle w:val="1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14:paraId="7C8AE1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14:paraId="30083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602217">
            <w:pPr>
              <w:pStyle w:val="1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Грант Мэра Москвы </w:t>
            </w:r>
          </w:p>
          <w:p w14:paraId="018A10CC">
            <w:pPr>
              <w:pStyle w:val="1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окружной фестиваль «Пречистенка приглашает!»;</w:t>
            </w:r>
          </w:p>
          <w:p w14:paraId="5568D7F3">
            <w:pPr>
              <w:pStyle w:val="1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«Московские звездочки»;</w:t>
            </w:r>
          </w:p>
          <w:p w14:paraId="111CBFE9">
            <w:pPr>
              <w:pStyle w:val="1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региональный открытый конкурс-фестиваль юных музыкантов имени Н.А.Алексеева</w:t>
            </w:r>
          </w:p>
          <w:p w14:paraId="587AE19B">
            <w:pPr>
              <w:pStyle w:val="1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арфовый фестиваль имени М.Мчеденова;</w:t>
            </w:r>
          </w:p>
          <w:p w14:paraId="1B847698">
            <w:pPr>
              <w:pStyle w:val="1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Большой московский конкурс исполнителей на струнных инструментах. </w:t>
            </w:r>
          </w:p>
          <w:p w14:paraId="7E44F6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B0B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6C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83A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8139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7E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8BD6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28.02-08.03.202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557FD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0E23F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3DF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7AF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A9D9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педагоги отдела</w:t>
            </w:r>
          </w:p>
        </w:tc>
      </w:tr>
      <w:tr w14:paraId="3936A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4"/>
          </w:tcPr>
          <w:p w14:paraId="496208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Фишман И.Я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14:paraId="3F09965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Д.Р.</w:t>
            </w:r>
          </w:p>
        </w:tc>
      </w:tr>
    </w:tbl>
    <w:p w14:paraId="52D7B435">
      <w:pPr>
        <w:rPr>
          <w:rFonts w:ascii="Times New Roman" w:hAnsi="Times New Roman" w:cs="Times New Roman"/>
          <w:iCs/>
          <w:sz w:val="28"/>
          <w:szCs w:val="28"/>
          <w:u w:val="single"/>
        </w:rPr>
      </w:pPr>
    </w:p>
    <w:p w14:paraId="09F07AD6">
      <w:pPr>
        <w:tabs>
          <w:tab w:val="left" w:pos="2688"/>
        </w:tabs>
        <w:rPr>
          <w:color w:val="FF0000"/>
        </w:rPr>
      </w:pPr>
    </w:p>
    <w:p w14:paraId="4110B230">
      <w:pPr>
        <w:tabs>
          <w:tab w:val="left" w:pos="2688"/>
        </w:tabs>
      </w:pPr>
    </w:p>
    <w:p w14:paraId="0EDA85B4">
      <w:pPr>
        <w:pStyle w:val="15"/>
        <w:numPr>
          <w:ilvl w:val="1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Вокальный отдел </w:t>
      </w:r>
    </w:p>
    <w:p w14:paraId="660C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5"/>
        <w:tblW w:w="9899" w:type="dxa"/>
        <w:tblCellSpacing w:w="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5685"/>
        <w:gridCol w:w="46"/>
        <w:gridCol w:w="356"/>
        <w:gridCol w:w="1001"/>
        <w:gridCol w:w="312"/>
        <w:gridCol w:w="113"/>
        <w:gridCol w:w="1559"/>
      </w:tblGrid>
      <w:tr w14:paraId="28A73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899" w:type="dxa"/>
            <w:gridSpan w:val="8"/>
            <w:vAlign w:val="center"/>
          </w:tcPr>
          <w:p w14:paraId="7BD1A4A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Учебно-организационная  работа </w:t>
            </w:r>
          </w:p>
        </w:tc>
      </w:tr>
      <w:tr w14:paraId="6C3C5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tblCellSpacing w:w="0" w:type="dxa"/>
        </w:trPr>
        <w:tc>
          <w:tcPr>
            <w:tcW w:w="827" w:type="dxa"/>
            <w:vMerge w:val="restart"/>
            <w:vAlign w:val="center"/>
          </w:tcPr>
          <w:p w14:paraId="6CA09C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087" w:type="dxa"/>
            <w:gridSpan w:val="3"/>
            <w:vMerge w:val="restart"/>
            <w:vAlign w:val="center"/>
          </w:tcPr>
          <w:p w14:paraId="0B1117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Вид мероприятия</w:t>
            </w:r>
          </w:p>
        </w:tc>
        <w:tc>
          <w:tcPr>
            <w:tcW w:w="2985" w:type="dxa"/>
            <w:gridSpan w:val="4"/>
            <w:vAlign w:val="center"/>
          </w:tcPr>
          <w:p w14:paraId="5EB2B9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Дата проведения</w:t>
            </w:r>
          </w:p>
        </w:tc>
      </w:tr>
      <w:tr w14:paraId="452A6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tblCellSpacing w:w="0" w:type="dxa"/>
        </w:trPr>
        <w:tc>
          <w:tcPr>
            <w:tcW w:w="827" w:type="dxa"/>
            <w:vMerge w:val="continue"/>
            <w:vAlign w:val="center"/>
          </w:tcPr>
          <w:p w14:paraId="7FA14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7" w:type="dxa"/>
            <w:gridSpan w:val="3"/>
            <w:vMerge w:val="continue"/>
            <w:vAlign w:val="center"/>
          </w:tcPr>
          <w:p w14:paraId="43B56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71A22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I полугодие</w:t>
            </w:r>
          </w:p>
        </w:tc>
        <w:tc>
          <w:tcPr>
            <w:tcW w:w="1559" w:type="dxa"/>
            <w:vAlign w:val="center"/>
          </w:tcPr>
          <w:p w14:paraId="4A90E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II полугодие</w:t>
            </w:r>
          </w:p>
        </w:tc>
      </w:tr>
      <w:tr w14:paraId="32EE9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64CB38B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87" w:type="dxa"/>
            <w:gridSpan w:val="3"/>
            <w:vAlign w:val="center"/>
          </w:tcPr>
          <w:p w14:paraId="2DDFA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Совещание отдела. Утверждение плана работы отдела на 2025-2026 учебный год</w:t>
            </w:r>
          </w:p>
        </w:tc>
        <w:tc>
          <w:tcPr>
            <w:tcW w:w="1426" w:type="dxa"/>
            <w:gridSpan w:val="3"/>
            <w:vAlign w:val="center"/>
          </w:tcPr>
          <w:p w14:paraId="2E373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1559" w:type="dxa"/>
            <w:vAlign w:val="center"/>
          </w:tcPr>
          <w:p w14:paraId="7A8147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14:paraId="52B82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4A135F9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87" w:type="dxa"/>
            <w:gridSpan w:val="3"/>
            <w:vAlign w:val="center"/>
          </w:tcPr>
          <w:p w14:paraId="56D2A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426" w:type="dxa"/>
            <w:gridSpan w:val="3"/>
            <w:vAlign w:val="center"/>
          </w:tcPr>
          <w:p w14:paraId="5D7F9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 1 октября</w:t>
            </w:r>
          </w:p>
        </w:tc>
        <w:tc>
          <w:tcPr>
            <w:tcW w:w="1559" w:type="dxa"/>
            <w:vAlign w:val="center"/>
          </w:tcPr>
          <w:p w14:paraId="181546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 1 февраля</w:t>
            </w:r>
          </w:p>
        </w:tc>
      </w:tr>
      <w:tr w14:paraId="00BB9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10361D8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87" w:type="dxa"/>
            <w:gridSpan w:val="3"/>
            <w:vAlign w:val="center"/>
          </w:tcPr>
          <w:p w14:paraId="31F42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Участие в совещании заведующих отделами городского методического совета по планированию работы на год </w:t>
            </w:r>
          </w:p>
          <w:p w14:paraId="6175BE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6" w:type="dxa"/>
            <w:gridSpan w:val="3"/>
            <w:vAlign w:val="center"/>
          </w:tcPr>
          <w:p w14:paraId="3C8DC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 августа</w:t>
            </w:r>
          </w:p>
          <w:p w14:paraId="775D4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3,12 сентября</w:t>
            </w:r>
          </w:p>
        </w:tc>
        <w:tc>
          <w:tcPr>
            <w:tcW w:w="1559" w:type="dxa"/>
            <w:vAlign w:val="center"/>
          </w:tcPr>
          <w:p w14:paraId="3635FF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14:paraId="5CBB1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61ED271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87" w:type="dxa"/>
            <w:gridSpan w:val="3"/>
            <w:vAlign w:val="center"/>
          </w:tcPr>
          <w:p w14:paraId="13A25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Совещание отдела (анализ проведенной работы): </w:t>
            </w:r>
          </w:p>
        </w:tc>
        <w:tc>
          <w:tcPr>
            <w:tcW w:w="1426" w:type="dxa"/>
            <w:gridSpan w:val="3"/>
            <w:vAlign w:val="center"/>
          </w:tcPr>
          <w:p w14:paraId="37959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2C33A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</w:t>
            </w:r>
          </w:p>
          <w:p w14:paraId="4964B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1559" w:type="dxa"/>
            <w:vAlign w:val="center"/>
          </w:tcPr>
          <w:p w14:paraId="4D09B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7D2C7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март</w:t>
            </w:r>
          </w:p>
          <w:p w14:paraId="25189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июнь</w:t>
            </w:r>
          </w:p>
        </w:tc>
      </w:tr>
      <w:tr w14:paraId="38D59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899" w:type="dxa"/>
            <w:gridSpan w:val="8"/>
            <w:vAlign w:val="center"/>
          </w:tcPr>
          <w:p w14:paraId="4804C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 за проведение: Сыроватский Ю.П.</w:t>
            </w:r>
          </w:p>
          <w:p w14:paraId="20218B0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Алексеева М.Р.</w:t>
            </w:r>
          </w:p>
        </w:tc>
      </w:tr>
      <w:tr w14:paraId="71B5A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899" w:type="dxa"/>
            <w:gridSpan w:val="8"/>
            <w:vAlign w:val="center"/>
          </w:tcPr>
          <w:p w14:paraId="78E3DA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Учебная работа </w:t>
            </w:r>
          </w:p>
        </w:tc>
      </w:tr>
      <w:tr w14:paraId="40ABC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1A4264C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088" w:type="dxa"/>
            <w:gridSpan w:val="4"/>
            <w:vAlign w:val="center"/>
          </w:tcPr>
          <w:p w14:paraId="7325F9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984" w:type="dxa"/>
            <w:gridSpan w:val="3"/>
            <w:vAlign w:val="center"/>
          </w:tcPr>
          <w:p w14:paraId="72A275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Дата проведения</w:t>
            </w:r>
          </w:p>
        </w:tc>
      </w:tr>
      <w:tr w14:paraId="1039B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18B981D1">
            <w:pPr>
              <w:numPr>
                <w:ilvl w:val="0"/>
                <w:numId w:val="25"/>
              </w:numPr>
              <w:spacing w:after="1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gridSpan w:val="4"/>
            <w:vAlign w:val="center"/>
          </w:tcPr>
          <w:p w14:paraId="26D2F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Технический зачет (эстрадный вокал)</w:t>
            </w:r>
          </w:p>
          <w:p w14:paraId="03450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Две гаммы, пентатоники, 5 видов септаккордов, коннакол, ритмический этюд, работа с джазовым стандартом, ритмические упражнения по Бобу Столову</w:t>
            </w:r>
          </w:p>
        </w:tc>
        <w:tc>
          <w:tcPr>
            <w:tcW w:w="1984" w:type="dxa"/>
            <w:gridSpan w:val="3"/>
            <w:vAlign w:val="center"/>
          </w:tcPr>
          <w:p w14:paraId="61F4F4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7B1633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20 - 24.10.</w:t>
            </w:r>
          </w:p>
          <w:p w14:paraId="0FD4FF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г;</w:t>
            </w:r>
          </w:p>
          <w:p w14:paraId="51273E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16 - 20.03.</w:t>
            </w:r>
          </w:p>
          <w:p w14:paraId="33C48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14:paraId="6DD98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tblCellSpacing w:w="0" w:type="dxa"/>
        </w:trPr>
        <w:tc>
          <w:tcPr>
            <w:tcW w:w="827" w:type="dxa"/>
            <w:vMerge w:val="restart"/>
            <w:vAlign w:val="center"/>
          </w:tcPr>
          <w:p w14:paraId="50695880">
            <w:pPr>
              <w:numPr>
                <w:ilvl w:val="0"/>
                <w:numId w:val="26"/>
              </w:num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4"/>
            <w:vAlign w:val="center"/>
          </w:tcPr>
          <w:p w14:paraId="3F650EF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Академический зачет </w:t>
            </w:r>
          </w:p>
        </w:tc>
        <w:tc>
          <w:tcPr>
            <w:tcW w:w="1984" w:type="dxa"/>
            <w:gridSpan w:val="3"/>
            <w:vMerge w:val="restart"/>
            <w:vAlign w:val="center"/>
          </w:tcPr>
          <w:p w14:paraId="6F0784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12.12.2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34D00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(народный, академ. вокал)</w:t>
            </w:r>
          </w:p>
          <w:p w14:paraId="6CDBA3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15.12.2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45EBD3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17.12.2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6C38A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(эстрадный вокал)</w:t>
            </w:r>
          </w:p>
          <w:p w14:paraId="173EE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7FC1CE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E901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tblCellSpacing w:w="0" w:type="dxa"/>
        </w:trPr>
        <w:tc>
          <w:tcPr>
            <w:tcW w:w="827" w:type="dxa"/>
            <w:vMerge w:val="continue"/>
            <w:vAlign w:val="center"/>
          </w:tcPr>
          <w:p w14:paraId="4854FF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4"/>
            <w:vAlign w:val="center"/>
          </w:tcPr>
          <w:p w14:paraId="7BE6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Общеразвивающая  программа</w:t>
            </w:r>
          </w:p>
          <w:p w14:paraId="1331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класс – 2 песни;</w:t>
            </w:r>
          </w:p>
          <w:p w14:paraId="7816B7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2-6 класс  – 3 песни разных жанров в соответствии с учебным планом</w:t>
            </w:r>
          </w:p>
        </w:tc>
        <w:tc>
          <w:tcPr>
            <w:tcW w:w="1984" w:type="dxa"/>
            <w:gridSpan w:val="3"/>
            <w:vMerge w:val="continue"/>
            <w:vAlign w:val="center"/>
          </w:tcPr>
          <w:p w14:paraId="244BE2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1C08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6201E38A">
            <w:pPr>
              <w:numPr>
                <w:ilvl w:val="0"/>
                <w:numId w:val="27"/>
              </w:num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4"/>
            <w:vAlign w:val="center"/>
          </w:tcPr>
          <w:p w14:paraId="6E9DF54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Контрольные прослушивания по ансамблю</w:t>
            </w:r>
          </w:p>
        </w:tc>
        <w:tc>
          <w:tcPr>
            <w:tcW w:w="1984" w:type="dxa"/>
            <w:gridSpan w:val="3"/>
            <w:vAlign w:val="center"/>
          </w:tcPr>
          <w:p w14:paraId="2741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15,17 декабря</w:t>
            </w:r>
          </w:p>
          <w:p w14:paraId="18FFE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апрель-май</w:t>
            </w:r>
          </w:p>
        </w:tc>
      </w:tr>
      <w:tr w14:paraId="3CFF5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723D2442">
            <w:pPr>
              <w:numPr>
                <w:ilvl w:val="0"/>
                <w:numId w:val="28"/>
              </w:num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4"/>
            <w:vAlign w:val="center"/>
          </w:tcPr>
          <w:p w14:paraId="0FF8D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Прослушивание выпускников </w:t>
            </w:r>
          </w:p>
          <w:p w14:paraId="50E794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u w:val="single"/>
              </w:rPr>
              <w:t>1-е прослушивание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 </w:t>
            </w:r>
          </w:p>
          <w:p w14:paraId="5ED55B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(2 произведения - джазовый стандарт, отечественная популярная песня, зарубежная песня, инструментальный джаз или романс.)</w:t>
            </w:r>
          </w:p>
          <w:p w14:paraId="5EE2D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u w:val="single"/>
              </w:rPr>
              <w:t>2-е прослушивание</w:t>
            </w:r>
          </w:p>
          <w:p w14:paraId="796F86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(4 произведения - джазовый стандарт, отечественная популярная песня, зарубежная песня, инструментальный джаз или романс)</w:t>
            </w:r>
          </w:p>
        </w:tc>
        <w:tc>
          <w:tcPr>
            <w:tcW w:w="1984" w:type="dxa"/>
            <w:gridSpan w:val="3"/>
            <w:vAlign w:val="center"/>
          </w:tcPr>
          <w:p w14:paraId="455CC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0860E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845B1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10.12.202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165E38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17.12.202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14296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4F54C6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AB260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март 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14:paraId="6BFD2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tblCellSpacing w:w="0" w:type="dxa"/>
        </w:trPr>
        <w:tc>
          <w:tcPr>
            <w:tcW w:w="827" w:type="dxa"/>
            <w:vMerge w:val="restart"/>
            <w:vAlign w:val="center"/>
          </w:tcPr>
          <w:p w14:paraId="05058A69">
            <w:pPr>
              <w:numPr>
                <w:ilvl w:val="0"/>
                <w:numId w:val="29"/>
              </w:num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4"/>
            <w:vAlign w:val="center"/>
          </w:tcPr>
          <w:p w14:paraId="036DF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Переводной экзамен </w:t>
            </w:r>
          </w:p>
        </w:tc>
        <w:tc>
          <w:tcPr>
            <w:tcW w:w="1984" w:type="dxa"/>
            <w:gridSpan w:val="3"/>
            <w:vMerge w:val="restart"/>
            <w:vAlign w:val="center"/>
          </w:tcPr>
          <w:p w14:paraId="43F07C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813A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15,17.05.</w:t>
            </w:r>
          </w:p>
          <w:p w14:paraId="51320B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3825F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15,20.05.</w:t>
            </w:r>
          </w:p>
          <w:p w14:paraId="4D259E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14:paraId="00439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tblCellSpacing w:w="0" w:type="dxa"/>
        </w:trPr>
        <w:tc>
          <w:tcPr>
            <w:tcW w:w="827" w:type="dxa"/>
            <w:vMerge w:val="continue"/>
            <w:vAlign w:val="center"/>
          </w:tcPr>
          <w:p w14:paraId="6786C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gridSpan w:val="4"/>
            <w:vAlign w:val="center"/>
          </w:tcPr>
          <w:p w14:paraId="2A53C8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u w:val="single"/>
              </w:rPr>
              <w:t>Общеразвивающая  программа</w:t>
            </w:r>
          </w:p>
          <w:p w14:paraId="5CA50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класс – 2 песни;</w:t>
            </w:r>
          </w:p>
          <w:p w14:paraId="6FC3D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2-6 класс  – 3 песни разных жанров в соответствии с учебным планом</w:t>
            </w:r>
          </w:p>
          <w:p w14:paraId="302C9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Академический, народный вокал </w:t>
            </w:r>
          </w:p>
          <w:p w14:paraId="57DE31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Эстрадный вокал</w:t>
            </w:r>
          </w:p>
        </w:tc>
        <w:tc>
          <w:tcPr>
            <w:tcW w:w="1984" w:type="dxa"/>
            <w:gridSpan w:val="3"/>
            <w:vMerge w:val="continue"/>
            <w:vAlign w:val="center"/>
          </w:tcPr>
          <w:p w14:paraId="722E5D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DA88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  <w:tblCellSpacing w:w="0" w:type="dxa"/>
        </w:trPr>
        <w:tc>
          <w:tcPr>
            <w:tcW w:w="827" w:type="dxa"/>
            <w:vAlign w:val="center"/>
          </w:tcPr>
          <w:p w14:paraId="6AD237AD">
            <w:pPr>
              <w:numPr>
                <w:ilvl w:val="0"/>
                <w:numId w:val="30"/>
              </w:numPr>
              <w:spacing w:after="160" w:line="240" w:lineRule="auto"/>
              <w:ind w:left="14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4"/>
            <w:vAlign w:val="center"/>
          </w:tcPr>
          <w:p w14:paraId="093DA8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Итоговая аттестация</w:t>
            </w:r>
          </w:p>
          <w:p w14:paraId="2B37B7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u w:val="single"/>
              </w:rPr>
              <w:t>Общеразвивающая  программа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          5 класс</w:t>
            </w:r>
          </w:p>
          <w:p w14:paraId="7C951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                                                               7класс</w:t>
            </w:r>
            <w:r>
              <w:rPr>
                <w:rFonts w:cs="Calibri"/>
                <w:color w:val="000000"/>
                <w:u w:val="single"/>
              </w:rPr>
              <w:t> </w:t>
            </w:r>
          </w:p>
          <w:p w14:paraId="7A2C83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Академический, народный вокал </w:t>
            </w:r>
          </w:p>
          <w:p w14:paraId="6E666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Эстрадный вокал</w:t>
            </w:r>
          </w:p>
        </w:tc>
        <w:tc>
          <w:tcPr>
            <w:tcW w:w="1984" w:type="dxa"/>
            <w:gridSpan w:val="3"/>
            <w:vAlign w:val="center"/>
          </w:tcPr>
          <w:p w14:paraId="7F206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4493A9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49EC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75059208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15.05.2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</w:p>
          <w:p w14:paraId="64DA0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18,20.05.2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14:paraId="3FAD1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CellSpacing w:w="0" w:type="dxa"/>
        </w:trPr>
        <w:tc>
          <w:tcPr>
            <w:tcW w:w="9899" w:type="dxa"/>
            <w:gridSpan w:val="8"/>
            <w:vAlign w:val="center"/>
          </w:tcPr>
          <w:p w14:paraId="6B9FF6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 за проведение: Суетина А.Е.</w:t>
            </w:r>
          </w:p>
          <w:p w14:paraId="393ED43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Алексеева М.Р.</w:t>
            </w:r>
          </w:p>
        </w:tc>
      </w:tr>
      <w:tr w14:paraId="32B53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899" w:type="dxa"/>
            <w:gridSpan w:val="8"/>
            <w:vAlign w:val="center"/>
          </w:tcPr>
          <w:p w14:paraId="4C6DFF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Методическая работа </w:t>
            </w:r>
          </w:p>
        </w:tc>
      </w:tr>
      <w:tr w14:paraId="69E98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3E07B7E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85" w:type="dxa"/>
            <w:vAlign w:val="center"/>
          </w:tcPr>
          <w:p w14:paraId="78B140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387" w:type="dxa"/>
            <w:gridSpan w:val="6"/>
            <w:vAlign w:val="center"/>
          </w:tcPr>
          <w:p w14:paraId="15C5645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педагога</w:t>
            </w:r>
          </w:p>
        </w:tc>
      </w:tr>
      <w:tr w14:paraId="07FC2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2A5EC410">
            <w:pPr>
              <w:numPr>
                <w:ilvl w:val="0"/>
                <w:numId w:val="31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</w:tcPr>
          <w:p w14:paraId="247442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V Международная научно-практическая конференция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«Актуальные вопросы вокальной педагогики: традиции и современность»</w:t>
            </w:r>
          </w:p>
        </w:tc>
        <w:tc>
          <w:tcPr>
            <w:tcW w:w="3387" w:type="dxa"/>
            <w:gridSpan w:val="6"/>
            <w:vAlign w:val="center"/>
          </w:tcPr>
          <w:p w14:paraId="12B4E4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Андрейченко М.В.</w:t>
            </w:r>
          </w:p>
          <w:p w14:paraId="6F0A973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20.11.202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02CD7ED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14:paraId="4E642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53135B55">
            <w:pPr>
              <w:numPr>
                <w:ilvl w:val="0"/>
                <w:numId w:val="32"/>
              </w:num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</w:tcPr>
          <w:p w14:paraId="648B0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научно-практическая конференция по направлению «Эстрадно-джазовый вокал»</w:t>
            </w:r>
          </w:p>
          <w:p w14:paraId="7671D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87" w:type="dxa"/>
            <w:gridSpan w:val="6"/>
            <w:vAlign w:val="center"/>
          </w:tcPr>
          <w:p w14:paraId="18DF9A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19.03.202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29873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ГБПОУ г. Москвы «Академия джаза»</w:t>
            </w:r>
          </w:p>
          <w:p w14:paraId="60CDA0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Алексеева М.Р.</w:t>
            </w:r>
          </w:p>
          <w:p w14:paraId="07FAD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Шагаевская А.С.</w:t>
            </w:r>
          </w:p>
          <w:p w14:paraId="0EA50C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Васютинская Я.Ю.</w:t>
            </w:r>
          </w:p>
        </w:tc>
      </w:tr>
      <w:tr w14:paraId="13E8A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27BF7A7B">
            <w:pPr>
              <w:numPr>
                <w:ilvl w:val="0"/>
                <w:numId w:val="33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</w:tcPr>
          <w:p w14:paraId="748E8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Всероссийская научно-практическая конференция по направлению «Музыкальный фольклор»</w:t>
            </w:r>
          </w:p>
          <w:p w14:paraId="2FD7C2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87" w:type="dxa"/>
            <w:gridSpan w:val="6"/>
            <w:vAlign w:val="center"/>
          </w:tcPr>
          <w:p w14:paraId="757D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.02.202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0C1922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</w:tc>
      </w:tr>
      <w:tr w14:paraId="42BA8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11F2F25E">
            <w:pPr>
              <w:numPr>
                <w:ilvl w:val="0"/>
                <w:numId w:val="34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</w:tcPr>
          <w:p w14:paraId="41B8E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Мастер-класс Колесника Юрия Леонтьевича</w:t>
            </w:r>
          </w:p>
        </w:tc>
        <w:tc>
          <w:tcPr>
            <w:tcW w:w="3387" w:type="dxa"/>
            <w:gridSpan w:val="6"/>
            <w:vAlign w:val="center"/>
          </w:tcPr>
          <w:p w14:paraId="314D3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Ноябрь 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</w:t>
            </w:r>
          </w:p>
          <w:p w14:paraId="025DD1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</w:tc>
      </w:tr>
      <w:tr w14:paraId="2E27A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6AB4B157">
            <w:pPr>
              <w:numPr>
                <w:ilvl w:val="0"/>
                <w:numId w:val="35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</w:tcPr>
          <w:p w14:paraId="232A83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Окружной семинар-практикум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(ДМШ им. Н.А. Алексеева, ул. Николоямская 42, начало в 11.00). </w:t>
            </w:r>
          </w:p>
          <w:p w14:paraId="0932A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87" w:type="dxa"/>
            <w:gridSpan w:val="6"/>
            <w:vAlign w:val="center"/>
          </w:tcPr>
          <w:p w14:paraId="4216F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15.11.202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5B321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Андрейченко М.В.</w:t>
            </w:r>
          </w:p>
        </w:tc>
      </w:tr>
      <w:tr w14:paraId="7CEA6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4B729057">
            <w:pPr>
              <w:numPr>
                <w:ilvl w:val="0"/>
                <w:numId w:val="36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</w:tcPr>
          <w:p w14:paraId="498077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открытых занятий, методических сообщений для педагогов отдела:</w:t>
            </w:r>
          </w:p>
          <w:p w14:paraId="770C697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Открытый урок </w:t>
            </w:r>
          </w:p>
          <w:p w14:paraId="5DFE58C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28303D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Методическая работа</w:t>
            </w:r>
          </w:p>
          <w:p w14:paraId="3FE93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87" w:type="dxa"/>
            <w:gridSpan w:val="6"/>
            <w:vAlign w:val="center"/>
          </w:tcPr>
          <w:p w14:paraId="6F0DC0D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8C0F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Шагаевская А.С.</w:t>
            </w:r>
          </w:p>
          <w:p w14:paraId="5B11C1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(октябрь)</w:t>
            </w:r>
          </w:p>
          <w:p w14:paraId="4644EE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31A2D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Алексеева М.Р.</w:t>
            </w:r>
          </w:p>
          <w:p w14:paraId="655A43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(ноябрь)</w:t>
            </w:r>
          </w:p>
          <w:p w14:paraId="70AC2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4D786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  <w:p w14:paraId="261AFC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(февраль)</w:t>
            </w:r>
          </w:p>
        </w:tc>
      </w:tr>
      <w:tr w14:paraId="72E43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478A2D4D">
            <w:pPr>
              <w:numPr>
                <w:ilvl w:val="0"/>
                <w:numId w:val="37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5" w:type="dxa"/>
            <w:vAlign w:val="center"/>
          </w:tcPr>
          <w:p w14:paraId="01249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Смотр работ преподавателей классов эстрадно-джазового вокала ДМШ и ДШИ города Москвы</w:t>
            </w:r>
          </w:p>
        </w:tc>
        <w:tc>
          <w:tcPr>
            <w:tcW w:w="3387" w:type="dxa"/>
            <w:gridSpan w:val="6"/>
            <w:vAlign w:val="center"/>
          </w:tcPr>
          <w:p w14:paraId="3CC696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21.11.202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08B365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 отдела</w:t>
            </w:r>
          </w:p>
        </w:tc>
      </w:tr>
      <w:tr w14:paraId="22694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899" w:type="dxa"/>
            <w:gridSpan w:val="8"/>
            <w:vAlign w:val="center"/>
          </w:tcPr>
          <w:p w14:paraId="1A52E61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 за проведение: Алексеева М.Р. </w:t>
            </w:r>
          </w:p>
          <w:p w14:paraId="0E91859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Штейнгауэр О.А</w:t>
            </w:r>
            <w:r>
              <w:rPr>
                <w:rFonts w:cs="Calibri"/>
                <w:color w:val="000000"/>
              </w:rPr>
              <w:t>.</w:t>
            </w:r>
          </w:p>
        </w:tc>
      </w:tr>
      <w:tr w14:paraId="7BB99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899" w:type="dxa"/>
            <w:gridSpan w:val="8"/>
            <w:vAlign w:val="center"/>
          </w:tcPr>
          <w:p w14:paraId="3298BF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Концертная/конкурсная  деятельность </w:t>
            </w:r>
          </w:p>
        </w:tc>
      </w:tr>
      <w:tr w14:paraId="3B8A9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7969D6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731" w:type="dxa"/>
            <w:gridSpan w:val="2"/>
            <w:vAlign w:val="center"/>
          </w:tcPr>
          <w:p w14:paraId="2BADD41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669" w:type="dxa"/>
            <w:gridSpan w:val="3"/>
            <w:vAlign w:val="center"/>
          </w:tcPr>
          <w:p w14:paraId="50ABA6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 xml:space="preserve">Дата проведения </w:t>
            </w:r>
          </w:p>
        </w:tc>
        <w:tc>
          <w:tcPr>
            <w:tcW w:w="1672" w:type="dxa"/>
            <w:gridSpan w:val="2"/>
            <w:vAlign w:val="center"/>
          </w:tcPr>
          <w:p w14:paraId="60339A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ФИО педагога</w:t>
            </w:r>
          </w:p>
        </w:tc>
      </w:tr>
      <w:tr w14:paraId="5B0F1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tblCellSpacing w:w="0" w:type="dxa"/>
        </w:trPr>
        <w:tc>
          <w:tcPr>
            <w:tcW w:w="827" w:type="dxa"/>
            <w:vMerge w:val="restart"/>
            <w:vAlign w:val="center"/>
          </w:tcPr>
          <w:p w14:paraId="0429394A">
            <w:pPr>
              <w:numPr>
                <w:ilvl w:val="0"/>
                <w:numId w:val="38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1" w:type="dxa"/>
            <w:gridSpan w:val="2"/>
            <w:vAlign w:val="center"/>
          </w:tcPr>
          <w:p w14:paraId="2FA1BC9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и проведение мероприятий  отдела</w:t>
            </w:r>
          </w:p>
          <w:p w14:paraId="6E1EC5D6">
            <w:pPr>
              <w:numPr>
                <w:ilvl w:val="0"/>
                <w:numId w:val="39"/>
              </w:numPr>
              <w:spacing w:after="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Отчетный концерт отдела</w:t>
            </w:r>
          </w:p>
        </w:tc>
        <w:tc>
          <w:tcPr>
            <w:tcW w:w="1669" w:type="dxa"/>
            <w:gridSpan w:val="3"/>
            <w:vAlign w:val="center"/>
          </w:tcPr>
          <w:p w14:paraId="43EA3F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74F42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1D52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21.12</w:t>
            </w:r>
          </w:p>
          <w:p w14:paraId="2F638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19:00</w:t>
            </w:r>
          </w:p>
        </w:tc>
        <w:tc>
          <w:tcPr>
            <w:tcW w:w="1672" w:type="dxa"/>
            <w:gridSpan w:val="2"/>
            <w:vAlign w:val="center"/>
          </w:tcPr>
          <w:p w14:paraId="3D223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24035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102A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 отдела</w:t>
            </w:r>
          </w:p>
        </w:tc>
      </w:tr>
      <w:tr w14:paraId="6470A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tblCellSpacing w:w="0" w:type="dxa"/>
        </w:trPr>
        <w:tc>
          <w:tcPr>
            <w:tcW w:w="827" w:type="dxa"/>
            <w:vMerge w:val="continue"/>
            <w:vAlign w:val="center"/>
          </w:tcPr>
          <w:p w14:paraId="48717B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1" w:type="dxa"/>
            <w:gridSpan w:val="2"/>
            <w:vAlign w:val="center"/>
          </w:tcPr>
          <w:p w14:paraId="4CABA619">
            <w:pPr>
              <w:numPr>
                <w:ilvl w:val="0"/>
                <w:numId w:val="40"/>
              </w:numPr>
              <w:spacing w:after="16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Отчетный концерт отдела </w:t>
            </w:r>
          </w:p>
        </w:tc>
        <w:tc>
          <w:tcPr>
            <w:tcW w:w="1669" w:type="dxa"/>
            <w:gridSpan w:val="3"/>
            <w:vAlign w:val="center"/>
          </w:tcPr>
          <w:p w14:paraId="042A0AC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24.05</w:t>
            </w:r>
          </w:p>
        </w:tc>
        <w:tc>
          <w:tcPr>
            <w:tcW w:w="1672" w:type="dxa"/>
            <w:gridSpan w:val="2"/>
            <w:vAlign w:val="center"/>
          </w:tcPr>
          <w:p w14:paraId="47C600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 отдела</w:t>
            </w:r>
          </w:p>
        </w:tc>
      </w:tr>
      <w:tr w14:paraId="695A2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5B978FE0">
            <w:pPr>
              <w:numPr>
                <w:ilvl w:val="0"/>
                <w:numId w:val="41"/>
              </w:num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1" w:type="dxa"/>
            <w:gridSpan w:val="2"/>
            <w:vAlign w:val="center"/>
          </w:tcPr>
          <w:p w14:paraId="5156A5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Участие учащихся отдела в концертах </w:t>
            </w:r>
          </w:p>
          <w:p w14:paraId="6C37A4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Школьных: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согласно графику общешкольных мероприятий.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 </w:t>
            </w:r>
          </w:p>
          <w:p w14:paraId="1AB1C3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511C8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Городских:</w:t>
            </w:r>
          </w:p>
          <w:p w14:paraId="6203BBA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Рождественский концерт учащихся  ДМШ и ДШИ г. Москвы </w:t>
            </w:r>
          </w:p>
          <w:p w14:paraId="76C54126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фестиваль преподавателей и концертмейстеров эстрадно-джазового направления ДМШ и ДШИ г. Москвы</w:t>
            </w:r>
          </w:p>
          <w:p w14:paraId="518C62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итоговый концерт учащихся эстрадно-джазовых отделов ДМШ и ДШИ г. Москвы </w:t>
            </w:r>
          </w:p>
          <w:p w14:paraId="24E69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EA927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Окружной концерт по направлению «Музыкальный фольклор»</w:t>
            </w:r>
          </w:p>
          <w:p w14:paraId="6BBF5D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46DE3D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концерт посвященный Победе в Великой Отечественной Войне</w:t>
            </w:r>
          </w:p>
          <w:p w14:paraId="2E1350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3F278A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концерт русской музыки в музее Антонины Неждановой</w:t>
            </w:r>
          </w:p>
        </w:tc>
        <w:tc>
          <w:tcPr>
            <w:tcW w:w="1669" w:type="dxa"/>
            <w:gridSpan w:val="3"/>
            <w:vAlign w:val="center"/>
          </w:tcPr>
          <w:p w14:paraId="3D98BA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  <w:p w14:paraId="1C11B1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221B66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EB06E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8F83A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20.12.</w:t>
            </w:r>
          </w:p>
          <w:p w14:paraId="0548CB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34EA28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3E687B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январь</w:t>
            </w:r>
          </w:p>
          <w:p w14:paraId="61552D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129956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329B5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17.05.</w:t>
            </w:r>
          </w:p>
          <w:p w14:paraId="1DDBDB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6FD4C6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F97D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7EBB5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21.04.</w:t>
            </w:r>
          </w:p>
          <w:p w14:paraId="030911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7F60E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355DA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03.05.202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14:paraId="3E107A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4C0B1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15.11.</w:t>
            </w:r>
          </w:p>
          <w:p w14:paraId="416296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672" w:type="dxa"/>
            <w:gridSpan w:val="2"/>
            <w:vAlign w:val="center"/>
          </w:tcPr>
          <w:p w14:paraId="6892A4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EDFAA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1E73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70E9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F85B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0C554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E3CE9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 направления</w:t>
            </w:r>
          </w:p>
          <w:p w14:paraId="7CABB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эстрадного пения</w:t>
            </w:r>
          </w:p>
          <w:p w14:paraId="073A22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0338AA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324865C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2060D1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A509D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7452EF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  <w:p w14:paraId="79C335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2DD6E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Козырева В.А. </w:t>
            </w:r>
          </w:p>
          <w:p w14:paraId="667C04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F4FEA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Андрейченко М.В.</w:t>
            </w:r>
          </w:p>
        </w:tc>
      </w:tr>
      <w:tr w14:paraId="41AC6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827" w:type="dxa"/>
            <w:vAlign w:val="center"/>
          </w:tcPr>
          <w:p w14:paraId="79AC6C89">
            <w:pPr>
              <w:numPr>
                <w:ilvl w:val="0"/>
                <w:numId w:val="42"/>
              </w:num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1" w:type="dxa"/>
            <w:gridSpan w:val="2"/>
            <w:vAlign w:val="center"/>
          </w:tcPr>
          <w:p w14:paraId="45AD989E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14:paraId="7368F5F1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Всероссийский конкурс вокального искусства «Дивный голос»</w:t>
            </w:r>
          </w:p>
          <w:p w14:paraId="3EF8EED3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</w:p>
          <w:p w14:paraId="67C3B5CF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Открытый конкурс-фестиваль исполнителей эстрадно-джазовой музыки « Весь этот Джаз»</w:t>
            </w:r>
          </w:p>
          <w:p w14:paraId="22DE7A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57C1B7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Открытый конурс-фестиваль детского и юношеского творчества имени Джорджа Гершвина</w:t>
            </w:r>
          </w:p>
          <w:p w14:paraId="5CAABC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1F356A6">
            <w:pPr>
              <w:numPr>
                <w:ilvl w:val="0"/>
                <w:numId w:val="43"/>
              </w:numPr>
              <w:spacing w:after="0" w:line="273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Пятый международный джазовый онлайн-конкурс «Lanote Jazz», Институт музыки Lanote</w:t>
            </w:r>
          </w:p>
          <w:p w14:paraId="0409AF01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IX Ежегодный открытый международный джазовый фестиваль-конкурс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«Jazz Birds»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Джаз-клуб Алексея Козлова, Джаз-клуб Игоря Бутмана</w:t>
            </w:r>
          </w:p>
          <w:p w14:paraId="0CA2BAA8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14:paraId="00BFD770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7-й Открытый Фестиваль-конкурс эстрадно-джазового вокала «NEW VOICES»,  ГБУДО г.Москвы ДМШ им.Иванова-Крамского</w:t>
            </w:r>
          </w:p>
          <w:p w14:paraId="6F937907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14:paraId="4F97A66E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XII Открытый Международный фестиваль-конкурс эстрадно-джазовой музыки "Tutti - Jazz"</w:t>
            </w:r>
          </w:p>
          <w:p w14:paraId="2D0F49AD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447B65A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XI Международный фестиваль-конкурс «Детский Триумф джаза», ГБПОУ г. Москвы “Академия джаза”, Московский международный Дом музыки</w:t>
            </w:r>
          </w:p>
          <w:p w14:paraId="46E03EA7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14:paraId="0852E2C8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VI Всероссийский конкурс вокалистов "Sounds of voice. Звуки голоса", ГБУДО г.Москвы ДШИ "Феникс"</w:t>
            </w:r>
          </w:p>
          <w:p w14:paraId="1EAFD8AF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14:paraId="3335164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XI Открытый московский фестиваль юных исполнителей эстрадно-джазовой музыки «Разноцветные горошины», ГБУДО г.Москвы ДМШ им.Стасова</w:t>
            </w:r>
          </w:p>
          <w:p w14:paraId="497F7B9A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14:paraId="49D87923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Xll Московский открытый конкурс песни  «Мелодии весны», ГБУДО г.Москвы ДШИ «Дети синей птицы»</w:t>
            </w:r>
          </w:p>
          <w:p w14:paraId="30FAA6C9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14:paraId="1249B03D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Фестиваль народного творчества "Золотые россыпи Россий"</w:t>
            </w:r>
          </w:p>
          <w:p w14:paraId="6578B33C">
            <w:pPr>
              <w:spacing w:after="0" w:line="240" w:lineRule="auto"/>
              <w:ind w:left="720" w:firstLine="60"/>
              <w:rPr>
                <w:rFonts w:ascii="Times New Roman" w:hAnsi="Times New Roman"/>
                <w:sz w:val="24"/>
                <w:szCs w:val="24"/>
              </w:rPr>
            </w:pPr>
          </w:p>
          <w:p w14:paraId="7D8E75F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Всероссийский фестиваль-конкурс народной песни «Ладушки»</w:t>
            </w:r>
          </w:p>
          <w:p w14:paraId="0C080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3855DE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Всероссийский конкурс-фестиваль творчества «Тульский заиграй»</w:t>
            </w:r>
          </w:p>
          <w:p w14:paraId="61DBD5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47616145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Всероссийский конкурс исполнителей русской песни «Поющая Россия»</w:t>
            </w:r>
          </w:p>
          <w:p w14:paraId="37FE8DD7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</w:p>
          <w:p w14:paraId="4CF92299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X Международный вокальный конкурс им. В.Н. Левко </w:t>
            </w:r>
          </w:p>
          <w:p w14:paraId="38292593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5253295C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6-й Открытый Московский конкурс-фестиваль им. Гречанинова</w:t>
            </w:r>
          </w:p>
          <w:p w14:paraId="454D3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0DF5D9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14:paraId="29718F3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3-й Всероссийский конкурс имени Доргомыжского</w:t>
            </w:r>
          </w:p>
          <w:p w14:paraId="3C0FB738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60DADC68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8-й Московский вокально-хоровой фестиваль русской музыки « Золотая Русь»</w:t>
            </w:r>
          </w:p>
          <w:p w14:paraId="7A8767A0">
            <w:pPr>
              <w:pStyle w:val="15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9B66A9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4-й Фестиваль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Homo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ludens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Музыка для детей Елены Фабиановны Гнесиной и Александра Тихоновича Гречанинова</w:t>
            </w:r>
          </w:p>
        </w:tc>
        <w:tc>
          <w:tcPr>
            <w:tcW w:w="1669" w:type="dxa"/>
            <w:gridSpan w:val="3"/>
            <w:vAlign w:val="center"/>
          </w:tcPr>
          <w:p w14:paraId="618F7F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F15DF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C6A8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7C35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2AD30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11.10.202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3F370CF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F6C1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15-16.11. 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13FC7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77BA14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36121F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C7200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01.10.2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-02.11.2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  <w:p w14:paraId="770789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C719FA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AAEAA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08-31.12.</w:t>
            </w:r>
          </w:p>
          <w:p w14:paraId="7846CA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00CD0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DCEE7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70398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21-26.10.</w:t>
            </w:r>
          </w:p>
          <w:p w14:paraId="5318A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61EFF5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47E28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1C05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CABE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05.12-07.12.</w:t>
            </w:r>
          </w:p>
          <w:p w14:paraId="1BDB68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618A8B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2AF99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B3A9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январь-март </w:t>
            </w:r>
          </w:p>
          <w:p w14:paraId="5D4C1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74D577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4D586B0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D7C74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февраль-март 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37EBA2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272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F7F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17-23 февраля 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56445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C3B88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26-28 марта 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2A2304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32813D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7723D8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2465F6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30.10. 202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  <w:p w14:paraId="32B3E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апрель</w:t>
            </w:r>
          </w:p>
          <w:p w14:paraId="4C5ECA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г. </w:t>
            </w:r>
          </w:p>
          <w:p w14:paraId="302077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4954C9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03.02-24.05</w:t>
            </w:r>
          </w:p>
          <w:p w14:paraId="1E5981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1F7BA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2624F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  <w:p w14:paraId="67D495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AA5E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23.11.</w:t>
            </w:r>
          </w:p>
          <w:p w14:paraId="6B5A9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0ED9E9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C7AA1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20.04.</w:t>
            </w:r>
          </w:p>
          <w:p w14:paraId="7C300F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14:paraId="4F2352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B5EA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25.10.-27.10.202</w:t>
            </w:r>
            <w:r>
              <w:rPr>
                <w:rFonts w:hint="default" w:ascii="Times New Roman" w:hAnsi="Times New Roman"/>
                <w:sz w:val="24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14:paraId="6BD0E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2BCB2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06.12.202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14:paraId="295098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C23EF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16.11-30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11.202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14:paraId="747B77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E9E00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54B8B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11.11-24.11.202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672" w:type="dxa"/>
            <w:gridSpan w:val="2"/>
            <w:vAlign w:val="center"/>
          </w:tcPr>
          <w:p w14:paraId="47586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24BE1A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2DD466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A1E0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5B0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 направления</w:t>
            </w:r>
          </w:p>
          <w:p w14:paraId="321547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эстрадного пения</w:t>
            </w:r>
          </w:p>
          <w:p w14:paraId="773AE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05D52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8B7F6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D1FFF4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B29B0D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1A136D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9668F7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618D52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08255D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F24AC9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D77F0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598B04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ECA19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438D5B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EEFD6D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1A4226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FB67EC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F6785A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3FA44A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8B47DD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80B042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9CC4C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6FF3AC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05E823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C6079E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8EB06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4AD1F6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D73F0A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3C3BA4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7D0A44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E71D62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7E81F3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AFF88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7F0C0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98E811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CB74F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5CFA71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D8EDF6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901178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959F85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9EF3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4D1C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Козырева В.А.</w:t>
            </w:r>
          </w:p>
          <w:p w14:paraId="3FAAC51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FBC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0CBC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84961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1E4BE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C612E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AC8B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B52C0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A991C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66757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E8D5A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B7956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3092A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3FE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676C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Андрейченко М.В.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46379D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62C8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88F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2692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4A50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899" w:type="dxa"/>
            <w:gridSpan w:val="8"/>
            <w:vAlign w:val="center"/>
          </w:tcPr>
          <w:p w14:paraId="4D305394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Васютинская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-Закс А.Я.</w:t>
            </w:r>
          </w:p>
          <w:p w14:paraId="74E2B47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Андреев Д.Р.</w:t>
            </w:r>
          </w:p>
        </w:tc>
      </w:tr>
    </w:tbl>
    <w:p w14:paraId="7DCBAFA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181DE59A">
      <w:pPr>
        <w:pStyle w:val="15"/>
        <w:numPr>
          <w:ilvl w:val="1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Отдел творческого инклюзивного образования</w:t>
      </w:r>
      <w:r>
        <w:rPr>
          <w:rFonts w:ascii="Times New Roman" w:hAnsi="Times New Roman" w:cs="Times New Roman"/>
          <w:b/>
          <w:sz w:val="32"/>
        </w:rPr>
        <w:t xml:space="preserve"> </w:t>
      </w:r>
    </w:p>
    <w:p w14:paraId="26C66C0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на 2025-2026 учебный год </w:t>
      </w:r>
    </w:p>
    <w:tbl>
      <w:tblPr>
        <w:tblStyle w:val="13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5590"/>
        <w:gridCol w:w="1534"/>
        <w:gridCol w:w="12"/>
        <w:gridCol w:w="1948"/>
      </w:tblGrid>
      <w:tr w14:paraId="616FA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889" w:type="dxa"/>
            <w:gridSpan w:val="5"/>
          </w:tcPr>
          <w:p w14:paraId="44E57D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Учебно-организационная  работа </w:t>
            </w:r>
          </w:p>
          <w:p w14:paraId="5A0E7E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6FE84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805" w:type="dxa"/>
            <w:vMerge w:val="restart"/>
          </w:tcPr>
          <w:p w14:paraId="6857F7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590" w:type="dxa"/>
            <w:vMerge w:val="restart"/>
          </w:tcPr>
          <w:p w14:paraId="2EB8E6F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494" w:type="dxa"/>
            <w:gridSpan w:val="3"/>
          </w:tcPr>
          <w:p w14:paraId="7FEE63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14:paraId="43F30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805" w:type="dxa"/>
            <w:vMerge w:val="continue"/>
          </w:tcPr>
          <w:p w14:paraId="4A13F5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590" w:type="dxa"/>
            <w:vMerge w:val="continue"/>
          </w:tcPr>
          <w:p w14:paraId="6DD1A00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534" w:type="dxa"/>
          </w:tcPr>
          <w:p w14:paraId="7DACA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61919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</w:t>
            </w:r>
          </w:p>
        </w:tc>
        <w:tc>
          <w:tcPr>
            <w:tcW w:w="1960" w:type="dxa"/>
            <w:gridSpan w:val="2"/>
          </w:tcPr>
          <w:p w14:paraId="2479BBA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14:paraId="31543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805" w:type="dxa"/>
          </w:tcPr>
          <w:p w14:paraId="3D69E1DE">
            <w:pPr>
              <w:pStyle w:val="1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14:paraId="04D83BB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Совещание отдела. </w:t>
            </w:r>
          </w:p>
          <w:p w14:paraId="7D4B1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Утверждение плана работы отдела на 2025-2026 учебный год</w:t>
            </w:r>
          </w:p>
        </w:tc>
        <w:tc>
          <w:tcPr>
            <w:tcW w:w="1534" w:type="dxa"/>
          </w:tcPr>
          <w:p w14:paraId="392B6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августа </w:t>
            </w:r>
          </w:p>
        </w:tc>
        <w:tc>
          <w:tcPr>
            <w:tcW w:w="1960" w:type="dxa"/>
            <w:gridSpan w:val="2"/>
          </w:tcPr>
          <w:p w14:paraId="61994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7560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--------</w:t>
            </w:r>
          </w:p>
        </w:tc>
      </w:tr>
      <w:tr w14:paraId="03B66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05" w:type="dxa"/>
          </w:tcPr>
          <w:p w14:paraId="6E6F3CC1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14:paraId="5810F1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534" w:type="dxa"/>
          </w:tcPr>
          <w:p w14:paraId="4A36AE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</w:t>
            </w:r>
          </w:p>
        </w:tc>
        <w:tc>
          <w:tcPr>
            <w:tcW w:w="1960" w:type="dxa"/>
            <w:gridSpan w:val="2"/>
          </w:tcPr>
          <w:p w14:paraId="78E92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19 января</w:t>
            </w:r>
          </w:p>
        </w:tc>
      </w:tr>
      <w:tr w14:paraId="01BED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805" w:type="dxa"/>
          </w:tcPr>
          <w:p w14:paraId="18C5FB09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14:paraId="093D5C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совещании Группы Экспертного Совета (ГЭС) МЦ ЦПМ «Творческое инклюзивное образование» по планированию работы на год, разработка и подготовка к мероприятиям инклюзивного направления</w:t>
            </w:r>
          </w:p>
          <w:p w14:paraId="6B34C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gridSpan w:val="2"/>
          </w:tcPr>
          <w:p w14:paraId="5E408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E84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  <w:p w14:paraId="044BE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26B51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3E240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2A5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8" w:type="dxa"/>
          </w:tcPr>
          <w:p w14:paraId="37BBA1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515D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14:paraId="7FF878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40FD4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04BFEA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818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D915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805" w:type="dxa"/>
          </w:tcPr>
          <w:p w14:paraId="5B9A85C5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14:paraId="1873D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Педагогический совет ЦПМ по направлению «Творческое инклюзивное образование»</w:t>
            </w:r>
          </w:p>
        </w:tc>
        <w:tc>
          <w:tcPr>
            <w:tcW w:w="1546" w:type="dxa"/>
            <w:gridSpan w:val="2"/>
          </w:tcPr>
          <w:p w14:paraId="63C3C8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сентября</w:t>
            </w:r>
          </w:p>
        </w:tc>
        <w:tc>
          <w:tcPr>
            <w:tcW w:w="1948" w:type="dxa"/>
          </w:tcPr>
          <w:p w14:paraId="794AF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343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805" w:type="dxa"/>
          </w:tcPr>
          <w:p w14:paraId="6B8FECAC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14:paraId="303B18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 </w:t>
            </w:r>
          </w:p>
          <w:p w14:paraId="47C5B4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gridSpan w:val="2"/>
          </w:tcPr>
          <w:p w14:paraId="77464E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568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октябрь</w:t>
            </w:r>
          </w:p>
          <w:p w14:paraId="147E3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48" w:type="dxa"/>
          </w:tcPr>
          <w:p w14:paraId="0438C1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F51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43D01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14:paraId="7CEC6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D6B6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805" w:type="dxa"/>
          </w:tcPr>
          <w:p w14:paraId="3A0BE6CD">
            <w:pPr>
              <w:pStyle w:val="1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0" w:type="dxa"/>
          </w:tcPr>
          <w:p w14:paraId="56371F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Совещание ГЭС МЦ ЦПМ «Творческое инклюзивное образование»  по итогам 2025-2026 учебного года, планирование основных мероприятий 2026-2027 года</w:t>
            </w:r>
          </w:p>
        </w:tc>
        <w:tc>
          <w:tcPr>
            <w:tcW w:w="1546" w:type="dxa"/>
            <w:gridSpan w:val="2"/>
          </w:tcPr>
          <w:p w14:paraId="3E58E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F9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14:paraId="4BDD34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948" w:type="dxa"/>
          </w:tcPr>
          <w:p w14:paraId="7E63E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F2F1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889" w:type="dxa"/>
            <w:gridSpan w:val="5"/>
          </w:tcPr>
          <w:p w14:paraId="3446A4B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Турковская С.А.</w:t>
            </w:r>
          </w:p>
          <w:p w14:paraId="3EB23FF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Сыроватский Ю.П.</w:t>
            </w:r>
          </w:p>
        </w:tc>
      </w:tr>
    </w:tbl>
    <w:p w14:paraId="53DD5DA3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tbl>
      <w:tblPr>
        <w:tblStyle w:val="13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5028"/>
        <w:gridCol w:w="4003"/>
      </w:tblGrid>
      <w:tr w14:paraId="218A9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9889" w:type="dxa"/>
            <w:gridSpan w:val="3"/>
          </w:tcPr>
          <w:p w14:paraId="01894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Методическая работа </w:t>
            </w:r>
          </w:p>
          <w:p w14:paraId="28F976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5EDAD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58" w:type="dxa"/>
          </w:tcPr>
          <w:p w14:paraId="53B29F0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028" w:type="dxa"/>
          </w:tcPr>
          <w:p w14:paraId="4500486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003" w:type="dxa"/>
          </w:tcPr>
          <w:p w14:paraId="3B6B298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14:paraId="452CD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858" w:type="dxa"/>
          </w:tcPr>
          <w:p w14:paraId="23E9BA29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14:paraId="720BC89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Всероссийской научно-практической конференции инклюзивного направления</w:t>
            </w:r>
          </w:p>
          <w:p w14:paraId="38BA6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(11 декабря)</w:t>
            </w:r>
          </w:p>
        </w:tc>
        <w:tc>
          <w:tcPr>
            <w:tcW w:w="4003" w:type="dxa"/>
          </w:tcPr>
          <w:p w14:paraId="75B98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отдела</w:t>
            </w:r>
          </w:p>
          <w:p w14:paraId="4DA66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6F8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58" w:type="dxa"/>
          </w:tcPr>
          <w:p w14:paraId="709AEBF7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14:paraId="57E57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ЦПМ «Творческое инклюзивное образование» «Делимся опытом» «Особенности работы с учащимися с нарушениями зрения в ДМШ и ДШИ»:</w:t>
            </w:r>
          </w:p>
          <w:p w14:paraId="2934F6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мастер-класса преподавателями отдела творческого инклюзивного образования и круглого стола в ГБУДО г Москвы «ДМШ им. Р.М. Глиэра» </w:t>
            </w:r>
          </w:p>
          <w:p w14:paraId="787E8C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(ноябрь)</w:t>
            </w:r>
          </w:p>
        </w:tc>
        <w:tc>
          <w:tcPr>
            <w:tcW w:w="4003" w:type="dxa"/>
          </w:tcPr>
          <w:p w14:paraId="01CFE44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отдела:</w:t>
            </w:r>
          </w:p>
          <w:p w14:paraId="7176211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П.В. Баронина </w:t>
            </w:r>
          </w:p>
          <w:p w14:paraId="694CB7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Е.Е. Рукавишникова</w:t>
            </w:r>
          </w:p>
          <w:p w14:paraId="37772D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А.С. Шагаевская</w:t>
            </w:r>
          </w:p>
        </w:tc>
      </w:tr>
      <w:tr w14:paraId="20C77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58" w:type="dxa"/>
          </w:tcPr>
          <w:p w14:paraId="3DDC4D67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14:paraId="2B5ADA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Научно-практическая конференция «Наследие Н.Г. Рубинштейна. Взгляд через века»</w:t>
            </w:r>
          </w:p>
          <w:p w14:paraId="065A05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(декабрь)</w:t>
            </w:r>
          </w:p>
        </w:tc>
        <w:tc>
          <w:tcPr>
            <w:tcW w:w="4003" w:type="dxa"/>
          </w:tcPr>
          <w:p w14:paraId="1DA7DA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отдела</w:t>
            </w:r>
          </w:p>
        </w:tc>
      </w:tr>
      <w:tr w14:paraId="7384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858" w:type="dxa"/>
          </w:tcPr>
          <w:p w14:paraId="4E160887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14:paraId="22C3B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Прослушивание  учащихся к окружным фестивалям, концертам  по плану окружных, региональных, всероссийских мероприятий</w:t>
            </w:r>
          </w:p>
        </w:tc>
        <w:tc>
          <w:tcPr>
            <w:tcW w:w="4003" w:type="dxa"/>
          </w:tcPr>
          <w:p w14:paraId="67523B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Турковская С.А.</w:t>
            </w:r>
          </w:p>
        </w:tc>
      </w:tr>
      <w:tr w14:paraId="2574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858" w:type="dxa"/>
          </w:tcPr>
          <w:p w14:paraId="4CCA0EC3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14:paraId="7A54F2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учащихся 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Всероссийскому открытому фестивалю «Мой свет-музыка» для детей и юношества с ограниченными возможностями здоровья  </w:t>
            </w:r>
          </w:p>
        </w:tc>
        <w:tc>
          <w:tcPr>
            <w:tcW w:w="4003" w:type="dxa"/>
          </w:tcPr>
          <w:p w14:paraId="31DD9D2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Турковская С.А.</w:t>
            </w:r>
          </w:p>
        </w:tc>
      </w:tr>
      <w:tr w14:paraId="25C92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858" w:type="dxa"/>
          </w:tcPr>
          <w:p w14:paraId="37AE8163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14:paraId="255CF6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педагогической конференции в рамках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Всероссийского открытого фестиваля «Мой свет-музыка» для детей и юношества с ограниченными возможностями здоровья</w:t>
            </w:r>
          </w:p>
        </w:tc>
        <w:tc>
          <w:tcPr>
            <w:tcW w:w="4003" w:type="dxa"/>
          </w:tcPr>
          <w:p w14:paraId="1626055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Педагоги отдела</w:t>
            </w:r>
          </w:p>
        </w:tc>
      </w:tr>
      <w:tr w14:paraId="32A36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858" w:type="dxa"/>
          </w:tcPr>
          <w:p w14:paraId="01F95630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8" w:type="dxa"/>
          </w:tcPr>
          <w:p w14:paraId="562BCE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ЦПМ «Творческое инклюзивное образование» «Делимся опытом» «Особенности работы с учащимися с РАС в ДМШ и ДШИ»:</w:t>
            </w:r>
          </w:p>
          <w:p w14:paraId="30644A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показы и круглый стол для преподавателей ДШИ и ДМШ г. Москвы об опыте работы администрации и преподавателей в ДМШ им. Д.С. Бортнянского</w:t>
            </w:r>
          </w:p>
        </w:tc>
        <w:tc>
          <w:tcPr>
            <w:tcW w:w="4003" w:type="dxa"/>
          </w:tcPr>
          <w:p w14:paraId="290B61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B8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9889" w:type="dxa"/>
            <w:gridSpan w:val="3"/>
          </w:tcPr>
          <w:p w14:paraId="07306C86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Турковская С.А.</w:t>
            </w:r>
          </w:p>
          <w:p w14:paraId="4FAF373D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Бойкова</w:t>
            </w:r>
            <w:r>
              <w:rPr>
                <w:rFonts w:hint="default"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Н.В.</w:t>
            </w:r>
          </w:p>
        </w:tc>
      </w:tr>
    </w:tbl>
    <w:p w14:paraId="64379A96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tbl>
      <w:tblPr>
        <w:tblStyle w:val="13"/>
        <w:tblW w:w="1006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4401"/>
        <w:gridCol w:w="1245"/>
        <w:gridCol w:w="2875"/>
      </w:tblGrid>
      <w:tr w14:paraId="40AEC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0065" w:type="dxa"/>
            <w:gridSpan w:val="4"/>
          </w:tcPr>
          <w:p w14:paraId="3D5631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 конкурсная деятельность </w:t>
            </w:r>
          </w:p>
          <w:p w14:paraId="56D4E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68CA6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544" w:type="dxa"/>
          </w:tcPr>
          <w:p w14:paraId="6DED25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401" w:type="dxa"/>
          </w:tcPr>
          <w:p w14:paraId="4B6D6FA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1245" w:type="dxa"/>
          </w:tcPr>
          <w:p w14:paraId="393852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Дата проведения </w:t>
            </w:r>
          </w:p>
        </w:tc>
        <w:tc>
          <w:tcPr>
            <w:tcW w:w="2875" w:type="dxa"/>
          </w:tcPr>
          <w:p w14:paraId="2BE64B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DD9C6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ФИО педагога</w:t>
            </w:r>
          </w:p>
        </w:tc>
      </w:tr>
      <w:tr w14:paraId="0F6E0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544" w:type="dxa"/>
          </w:tcPr>
          <w:p w14:paraId="197DDA87">
            <w:pPr>
              <w:pStyle w:val="15"/>
              <w:numPr>
                <w:ilvl w:val="0"/>
                <w:numId w:val="11"/>
              </w:numPr>
              <w:spacing w:after="0" w:line="240" w:lineRule="auto"/>
              <w:ind w:left="10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1" w:type="dxa"/>
          </w:tcPr>
          <w:p w14:paraId="5A257C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14:paraId="32B7DD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E65B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Школьных: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4CE1E3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72BF1A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Городских:</w:t>
            </w:r>
          </w:p>
          <w:p w14:paraId="079504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0EA6DD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музыкально-социального проекта «Мелодия жизни»</w:t>
            </w:r>
          </w:p>
          <w:p w14:paraId="4288F8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153F07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24ED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2965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090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052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городской инклюзивный концерт учащихся, выпускников и преподавателей «Такой, как ты!»</w:t>
            </w:r>
          </w:p>
          <w:p w14:paraId="5E7C3C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14:paraId="4D52D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AC4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5A7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E1E1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65C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1E051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3FE3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сентября, далее в течениегода ЦАО </w:t>
            </w:r>
          </w:p>
          <w:p w14:paraId="6DD01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A343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апрель</w:t>
            </w:r>
          </w:p>
        </w:tc>
        <w:tc>
          <w:tcPr>
            <w:tcW w:w="2875" w:type="dxa"/>
          </w:tcPr>
          <w:p w14:paraId="0B3522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4EEFC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Рукавишникова Е.Е.</w:t>
            </w:r>
          </w:p>
          <w:p w14:paraId="6E392A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Шагаевская А.С.</w:t>
            </w:r>
          </w:p>
          <w:p w14:paraId="1531CDB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Турковская С.А.</w:t>
            </w:r>
          </w:p>
          <w:p w14:paraId="3CD44D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Матиевская М.Е.</w:t>
            </w:r>
          </w:p>
          <w:p w14:paraId="08CCD0F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Анисимов Б.С.</w:t>
            </w:r>
          </w:p>
          <w:p w14:paraId="36213B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Баронина П.В.</w:t>
            </w:r>
          </w:p>
          <w:p w14:paraId="643248F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 др. педагоги отдела</w:t>
            </w:r>
          </w:p>
          <w:p w14:paraId="50182C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D75A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622E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544" w:type="dxa"/>
          </w:tcPr>
          <w:p w14:paraId="7E563A0A">
            <w:pPr>
              <w:pStyle w:val="15"/>
              <w:numPr>
                <w:ilvl w:val="0"/>
                <w:numId w:val="11"/>
              </w:numPr>
              <w:spacing w:after="0" w:line="240" w:lineRule="auto"/>
              <w:ind w:left="10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1" w:type="dxa"/>
          </w:tcPr>
          <w:p w14:paraId="43DCD5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14:paraId="649EE0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AD7C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Московский фестиваль юных музыкантов имени                  А.С. Даргомыжского </w:t>
            </w:r>
          </w:p>
          <w:p w14:paraId="4A74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«Радость творчества»</w:t>
            </w:r>
          </w:p>
          <w:p w14:paraId="6510A18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02E87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IV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Всероссийский конкурс имени Н.Г. Рубинштейна «Николай Рубинштейн и его время» Номинация «Радость творчества»</w:t>
            </w:r>
          </w:p>
          <w:p w14:paraId="288E2B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363530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VII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Московский открытый инклюзивный фестиваль «Рождественские звезды»</w:t>
            </w:r>
          </w:p>
          <w:p w14:paraId="129A109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A9FB5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75F4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Фестиваль музыкального и художественного творчества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Номинация «Радость творчества»</w:t>
            </w:r>
          </w:p>
          <w:p w14:paraId="1959B8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B57A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0D748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открытый фестиваль «Мой свет-музыка» для детей и юношества с ограниченными возможностями здоровья</w:t>
            </w:r>
          </w:p>
          <w:p w14:paraId="22803E9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44300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Открытый Московский конкурс «И память песней оживим…»</w:t>
            </w:r>
          </w:p>
          <w:p w14:paraId="71C338A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8EF8D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фестиваль «Инклюзивная Москва»</w:t>
            </w:r>
          </w:p>
          <w:p w14:paraId="4ADC81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5" w:type="dxa"/>
          </w:tcPr>
          <w:p w14:paraId="343DD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4C2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6372F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51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949F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3AB3F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8B7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5EA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BE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686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2EDE58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4A63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2043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9D8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412D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  <w:p w14:paraId="3156F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1B3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23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44D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375E29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212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DFB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EFD0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5F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9B6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</w:t>
            </w:r>
          </w:p>
          <w:p w14:paraId="46C8E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F0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588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10D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95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2FD1F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74D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AFD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14:paraId="1B2061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14:paraId="5E45D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27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06194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Педагоги отдела</w:t>
            </w:r>
          </w:p>
        </w:tc>
      </w:tr>
      <w:tr w14:paraId="2D274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0065" w:type="dxa"/>
            <w:gridSpan w:val="4"/>
          </w:tcPr>
          <w:p w14:paraId="27BA70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за проведение: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Турковская С.А.</w:t>
            </w:r>
          </w:p>
          <w:p w14:paraId="4651EEA9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Андреев Д.Р.</w:t>
            </w:r>
          </w:p>
        </w:tc>
      </w:tr>
    </w:tbl>
    <w:p w14:paraId="0261E942">
      <w:pPr>
        <w:jc w:val="center"/>
        <w:rPr>
          <w:rFonts w:ascii="Times New Roman" w:hAnsi="Times New Roman" w:cs="Times New Roman"/>
          <w:iCs/>
          <w:sz w:val="28"/>
          <w:szCs w:val="28"/>
          <w:u w:val="single"/>
        </w:rPr>
      </w:pPr>
    </w:p>
    <w:p w14:paraId="6DBDEDF5">
      <w:pPr>
        <w:rPr>
          <w:rFonts w:ascii="Times New Roman" w:hAnsi="Times New Roman" w:cs="Times New Roman"/>
          <w:iCs/>
          <w:color w:val="FF0000"/>
          <w:sz w:val="28"/>
          <w:szCs w:val="28"/>
          <w:u w:val="single"/>
        </w:rPr>
      </w:pPr>
    </w:p>
    <w:p w14:paraId="7377DF9D">
      <w:pPr>
        <w:pStyle w:val="15"/>
        <w:numPr>
          <w:ilvl w:val="1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Теоретический отдел</w:t>
      </w:r>
    </w:p>
    <w:p w14:paraId="2F47438B">
      <w:pPr>
        <w:pStyle w:val="15"/>
        <w:ind w:left="121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Учебная работа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509"/>
      </w:tblGrid>
      <w:tr w14:paraId="07AF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23B25DF2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Название мероприятий</w:t>
            </w:r>
          </w:p>
        </w:tc>
        <w:tc>
          <w:tcPr>
            <w:tcW w:w="3190" w:type="dxa"/>
          </w:tcPr>
          <w:p w14:paraId="312ABE58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Дата проведения</w:t>
            </w:r>
          </w:p>
        </w:tc>
        <w:tc>
          <w:tcPr>
            <w:tcW w:w="3509" w:type="dxa"/>
          </w:tcPr>
          <w:p w14:paraId="1AE3045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Ответственные</w:t>
            </w:r>
          </w:p>
        </w:tc>
      </w:tr>
      <w:tr w14:paraId="3E0E6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2A4B64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плана работы отдела и составление расписания теоретических групп </w:t>
            </w:r>
          </w:p>
        </w:tc>
        <w:tc>
          <w:tcPr>
            <w:tcW w:w="3190" w:type="dxa"/>
          </w:tcPr>
          <w:p w14:paraId="2DBB76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августа </w:t>
            </w:r>
          </w:p>
        </w:tc>
        <w:tc>
          <w:tcPr>
            <w:tcW w:w="3509" w:type="dxa"/>
          </w:tcPr>
          <w:p w14:paraId="4FED95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14:paraId="3C3D28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31C60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D56C6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городских педсоветов (секции “Теория и история музыки”, “Композиция”, “Хоровое дирижирование”)</w:t>
            </w:r>
          </w:p>
        </w:tc>
        <w:tc>
          <w:tcPr>
            <w:tcW w:w="3190" w:type="dxa"/>
          </w:tcPr>
          <w:p w14:paraId="7B7C7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 и 24 сентября </w:t>
            </w:r>
          </w:p>
        </w:tc>
        <w:tc>
          <w:tcPr>
            <w:tcW w:w="3509" w:type="dxa"/>
          </w:tcPr>
          <w:p w14:paraId="4F634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Тхарёва Т.В., </w:t>
            </w:r>
          </w:p>
          <w:p w14:paraId="2480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С.М., Лебедева А.В.</w:t>
            </w:r>
          </w:p>
        </w:tc>
      </w:tr>
      <w:tr w14:paraId="1AE3B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205BF8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вокально-хорового искусства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SuperVoices</w:t>
            </w:r>
          </w:p>
        </w:tc>
        <w:tc>
          <w:tcPr>
            <w:tcW w:w="3190" w:type="dxa"/>
          </w:tcPr>
          <w:p w14:paraId="28FE84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8-9 ноября</w:t>
            </w:r>
          </w:p>
        </w:tc>
        <w:tc>
          <w:tcPr>
            <w:tcW w:w="3509" w:type="dxa"/>
          </w:tcPr>
          <w:p w14:paraId="517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5ACF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5BFAF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конкурс-фестиваль исполнителей эстрадно-джазовой музыки “Весь этот джаз” (Детский Театр)</w:t>
            </w:r>
          </w:p>
        </w:tc>
        <w:tc>
          <w:tcPr>
            <w:tcW w:w="3190" w:type="dxa"/>
          </w:tcPr>
          <w:p w14:paraId="1C2BBF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 ноября</w:t>
            </w:r>
          </w:p>
        </w:tc>
        <w:tc>
          <w:tcPr>
            <w:tcW w:w="3509" w:type="dxa"/>
          </w:tcPr>
          <w:p w14:paraId="0E939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62E67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21030F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конкурс по чтению с листа на уроках сольфеджио (4-9 классы)</w:t>
            </w:r>
          </w:p>
        </w:tc>
        <w:tc>
          <w:tcPr>
            <w:tcW w:w="3190" w:type="dxa"/>
          </w:tcPr>
          <w:p w14:paraId="43DF8F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22 ноября</w:t>
            </w:r>
          </w:p>
        </w:tc>
        <w:tc>
          <w:tcPr>
            <w:tcW w:w="3509" w:type="dxa"/>
          </w:tcPr>
          <w:p w14:paraId="1C94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14:paraId="731BB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Павлова В.В., </w:t>
            </w:r>
          </w:p>
          <w:p w14:paraId="130C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Ткачёва А.М., </w:t>
            </w:r>
          </w:p>
          <w:p w14:paraId="46E8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</w:t>
            </w:r>
          </w:p>
        </w:tc>
      </w:tr>
      <w:tr w14:paraId="4D1B4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64B0C1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 -фестиваль русской музыки им. А.К.Глазунова (Фантазёры)</w:t>
            </w:r>
          </w:p>
        </w:tc>
        <w:tc>
          <w:tcPr>
            <w:tcW w:w="3190" w:type="dxa"/>
          </w:tcPr>
          <w:p w14:paraId="2E2FBB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 декабря</w:t>
            </w:r>
          </w:p>
        </w:tc>
        <w:tc>
          <w:tcPr>
            <w:tcW w:w="3509" w:type="dxa"/>
          </w:tcPr>
          <w:p w14:paraId="5C8E5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2BB6C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FAEE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хоровой фестиваль</w:t>
            </w:r>
          </w:p>
        </w:tc>
        <w:tc>
          <w:tcPr>
            <w:tcW w:w="3190" w:type="dxa"/>
          </w:tcPr>
          <w:p w14:paraId="0C1819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509" w:type="dxa"/>
          </w:tcPr>
          <w:p w14:paraId="2606B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</w:t>
            </w:r>
          </w:p>
        </w:tc>
      </w:tr>
      <w:tr w14:paraId="0CDFA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A296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вокально-хоровой конкурс “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Voice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3190" w:type="dxa"/>
          </w:tcPr>
          <w:p w14:paraId="3B1D2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3509" w:type="dxa"/>
          </w:tcPr>
          <w:p w14:paraId="1D1B1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6D7D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6FB7F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“Звонкие голоса” (Фантазёры)</w:t>
            </w:r>
          </w:p>
        </w:tc>
        <w:tc>
          <w:tcPr>
            <w:tcW w:w="3190" w:type="dxa"/>
          </w:tcPr>
          <w:p w14:paraId="0FCB04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27-29 марта</w:t>
            </w:r>
          </w:p>
        </w:tc>
        <w:tc>
          <w:tcPr>
            <w:tcW w:w="3509" w:type="dxa"/>
          </w:tcPr>
          <w:p w14:paraId="1ECE4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03432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515ED7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Олимпиаде по сольфеджио “Доминанта”</w:t>
            </w:r>
          </w:p>
        </w:tc>
        <w:tc>
          <w:tcPr>
            <w:tcW w:w="3190" w:type="dxa"/>
          </w:tcPr>
          <w:p w14:paraId="5F841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февраль</w:t>
            </w:r>
          </w:p>
        </w:tc>
        <w:tc>
          <w:tcPr>
            <w:tcW w:w="3509" w:type="dxa"/>
          </w:tcPr>
          <w:p w14:paraId="41BB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Тхарёва Т.В., </w:t>
            </w:r>
          </w:p>
          <w:p w14:paraId="6EDC9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Ткачёва А.М., </w:t>
            </w:r>
          </w:p>
          <w:p w14:paraId="42B22E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А.В.</w:t>
            </w:r>
          </w:p>
        </w:tc>
      </w:tr>
      <w:tr w14:paraId="138E6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9E3F8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Всероссийском конкурсе “Композитор-аранжировщик”</w:t>
            </w:r>
          </w:p>
        </w:tc>
        <w:tc>
          <w:tcPr>
            <w:tcW w:w="3190" w:type="dxa"/>
          </w:tcPr>
          <w:p w14:paraId="64ED7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- апрель</w:t>
            </w:r>
          </w:p>
        </w:tc>
        <w:tc>
          <w:tcPr>
            <w:tcW w:w="3509" w:type="dxa"/>
          </w:tcPr>
          <w:p w14:paraId="5136D2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</w:t>
            </w:r>
          </w:p>
        </w:tc>
      </w:tr>
      <w:tr w14:paraId="2D5C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3D5C9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Олимпиада по Музыкальной литературе  “Бетховен и Моцарт ” в рамках Фестиваля “Дни Бетховена в Москве” ДМШ им. Л.Бетховена</w:t>
            </w:r>
          </w:p>
        </w:tc>
        <w:tc>
          <w:tcPr>
            <w:tcW w:w="3190" w:type="dxa"/>
          </w:tcPr>
          <w:p w14:paraId="33EB9D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марта </w:t>
            </w:r>
          </w:p>
        </w:tc>
        <w:tc>
          <w:tcPr>
            <w:tcW w:w="3509" w:type="dxa"/>
          </w:tcPr>
          <w:p w14:paraId="3507D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081F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190" w:type="dxa"/>
          </w:tcPr>
          <w:p w14:paraId="5BA09E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смотре классов композиции </w:t>
            </w:r>
          </w:p>
        </w:tc>
        <w:tc>
          <w:tcPr>
            <w:tcW w:w="3190" w:type="dxa"/>
          </w:tcPr>
          <w:p w14:paraId="5BCAB2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21 -28 марта</w:t>
            </w:r>
          </w:p>
        </w:tc>
        <w:tc>
          <w:tcPr>
            <w:tcW w:w="3509" w:type="dxa"/>
          </w:tcPr>
          <w:p w14:paraId="23685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</w:t>
            </w:r>
          </w:p>
        </w:tc>
      </w:tr>
      <w:tr w14:paraId="2E09D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190" w:type="dxa"/>
          </w:tcPr>
          <w:p w14:paraId="162A6F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 “Прокофьевские чтения”</w:t>
            </w:r>
          </w:p>
        </w:tc>
        <w:tc>
          <w:tcPr>
            <w:tcW w:w="3190" w:type="dxa"/>
          </w:tcPr>
          <w:p w14:paraId="194A7D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апреля</w:t>
            </w:r>
          </w:p>
        </w:tc>
        <w:tc>
          <w:tcPr>
            <w:tcW w:w="3509" w:type="dxa"/>
          </w:tcPr>
          <w:p w14:paraId="3EA020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А.В.</w:t>
            </w:r>
          </w:p>
        </w:tc>
      </w:tr>
      <w:tr w14:paraId="7C2B0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52D976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юных композиторов -аранжировщиков</w:t>
            </w:r>
          </w:p>
        </w:tc>
        <w:tc>
          <w:tcPr>
            <w:tcW w:w="3190" w:type="dxa"/>
          </w:tcPr>
          <w:p w14:paraId="065AB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09" w:type="dxa"/>
          </w:tcPr>
          <w:p w14:paraId="5F2F5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</w:t>
            </w:r>
          </w:p>
        </w:tc>
      </w:tr>
    </w:tbl>
    <w:p w14:paraId="6E26F720">
      <w:pPr>
        <w:pStyle w:val="15"/>
        <w:ind w:left="121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Концертная работа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509"/>
      </w:tblGrid>
      <w:tr w14:paraId="0C8A1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2D2D01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ко Дню Учителя (Фантазёры, хор мам “Неон”</w:t>
            </w:r>
          </w:p>
        </w:tc>
        <w:tc>
          <w:tcPr>
            <w:tcW w:w="3190" w:type="dxa"/>
          </w:tcPr>
          <w:p w14:paraId="0DD865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октября</w:t>
            </w:r>
          </w:p>
        </w:tc>
        <w:tc>
          <w:tcPr>
            <w:tcW w:w="3509" w:type="dxa"/>
          </w:tcPr>
          <w:p w14:paraId="3D5EC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008E1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0F22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Хоровые сезоны 2025-2026 (дошкольные группы, Фантазёры, хор Мам “Неон”</w:t>
            </w:r>
          </w:p>
        </w:tc>
        <w:tc>
          <w:tcPr>
            <w:tcW w:w="3190" w:type="dxa"/>
          </w:tcPr>
          <w:p w14:paraId="60613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декабрь, март, май</w:t>
            </w:r>
          </w:p>
        </w:tc>
        <w:tc>
          <w:tcPr>
            <w:tcW w:w="3509" w:type="dxa"/>
          </w:tcPr>
          <w:p w14:paraId="42F4E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03A7C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BD669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Посвящение в Глиэровцы</w:t>
            </w:r>
          </w:p>
        </w:tc>
        <w:tc>
          <w:tcPr>
            <w:tcW w:w="3190" w:type="dxa"/>
          </w:tcPr>
          <w:p w14:paraId="39CEA0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ноября </w:t>
            </w:r>
          </w:p>
        </w:tc>
        <w:tc>
          <w:tcPr>
            <w:tcW w:w="3509" w:type="dxa"/>
          </w:tcPr>
          <w:p w14:paraId="0DA1D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0BF4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FBF98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“Мелодии Рождества” концерт юных композиторов ДМШ им.Л.Бетховена</w:t>
            </w:r>
          </w:p>
        </w:tc>
        <w:tc>
          <w:tcPr>
            <w:tcW w:w="3190" w:type="dxa"/>
          </w:tcPr>
          <w:p w14:paraId="54BF19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26 декабря</w:t>
            </w:r>
          </w:p>
        </w:tc>
        <w:tc>
          <w:tcPr>
            <w:tcW w:w="3509" w:type="dxa"/>
          </w:tcPr>
          <w:p w14:paraId="49E7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</w:t>
            </w:r>
          </w:p>
        </w:tc>
      </w:tr>
      <w:tr w14:paraId="0D61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5532CE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окружном фестивале камерно-ансамблевого музицирования  “Отечества любимые просторы”</w:t>
            </w:r>
          </w:p>
        </w:tc>
        <w:tc>
          <w:tcPr>
            <w:tcW w:w="3190" w:type="dxa"/>
          </w:tcPr>
          <w:p w14:paraId="53220D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3509" w:type="dxa"/>
          </w:tcPr>
          <w:p w14:paraId="02C9D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Т.В., Шагаевская А.С., Деринг В.В.</w:t>
            </w:r>
          </w:p>
        </w:tc>
      </w:tr>
      <w:tr w14:paraId="09C5F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6C0D86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городском фестивале камерно-ансамблевого музицирования “Отечества любимые просторы”</w:t>
            </w:r>
          </w:p>
        </w:tc>
        <w:tc>
          <w:tcPr>
            <w:tcW w:w="3190" w:type="dxa"/>
          </w:tcPr>
          <w:p w14:paraId="2AAB1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апреля </w:t>
            </w:r>
          </w:p>
        </w:tc>
        <w:tc>
          <w:tcPr>
            <w:tcW w:w="3509" w:type="dxa"/>
          </w:tcPr>
          <w:p w14:paraId="1D727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E73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Т.В., Шагаевская А.С., Деринг В.В.</w:t>
            </w:r>
          </w:p>
        </w:tc>
      </w:tr>
      <w:tr w14:paraId="19538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0D963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городском концерте учащихся классов композиции ДМШ и ДШИ “Опять весна на белом свете”</w:t>
            </w:r>
          </w:p>
          <w:p w14:paraId="1F4E6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2F1B1B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апреля</w:t>
            </w:r>
          </w:p>
        </w:tc>
        <w:tc>
          <w:tcPr>
            <w:tcW w:w="3509" w:type="dxa"/>
          </w:tcPr>
          <w:p w14:paraId="1E667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</w:t>
            </w:r>
          </w:p>
        </w:tc>
      </w:tr>
      <w:tr w14:paraId="443C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3190" w:type="dxa"/>
          </w:tcPr>
          <w:p w14:paraId="740186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хоровых коллективов школы в фестивале “Весёлые голоса” г.Зеленоград</w:t>
            </w:r>
          </w:p>
        </w:tc>
        <w:tc>
          <w:tcPr>
            <w:tcW w:w="3190" w:type="dxa"/>
          </w:tcPr>
          <w:p w14:paraId="27E4E1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6070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14:paraId="50074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14:paraId="30E81D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2139C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4354C2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отчётного концерта хоровых коллективов школы</w:t>
            </w:r>
          </w:p>
        </w:tc>
        <w:tc>
          <w:tcPr>
            <w:tcW w:w="3190" w:type="dxa"/>
          </w:tcPr>
          <w:p w14:paraId="3330E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509" w:type="dxa"/>
          </w:tcPr>
          <w:p w14:paraId="462BC8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</w:tbl>
    <w:p w14:paraId="11E1EF05">
      <w:pPr>
        <w:pStyle w:val="15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>Внеклассная  работа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509"/>
      </w:tblGrid>
      <w:tr w14:paraId="7D9AD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77EE10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праздника - посвящения учащихся 1-ых классов  в Глиэровцы  “Мы - Глиэровцы”</w:t>
            </w:r>
          </w:p>
        </w:tc>
        <w:tc>
          <w:tcPr>
            <w:tcW w:w="3190" w:type="dxa"/>
          </w:tcPr>
          <w:p w14:paraId="534605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24 ноября</w:t>
            </w:r>
          </w:p>
        </w:tc>
        <w:tc>
          <w:tcPr>
            <w:tcW w:w="3509" w:type="dxa"/>
          </w:tcPr>
          <w:p w14:paraId="2CF57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4E682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08734D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в подготовке и проведении новогодних праздников для учащихся 1 классов</w:t>
            </w:r>
          </w:p>
        </w:tc>
        <w:tc>
          <w:tcPr>
            <w:tcW w:w="3190" w:type="dxa"/>
          </w:tcPr>
          <w:p w14:paraId="301BF8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декабрь</w:t>
            </w:r>
          </w:p>
        </w:tc>
        <w:tc>
          <w:tcPr>
            <w:tcW w:w="3509" w:type="dxa"/>
          </w:tcPr>
          <w:p w14:paraId="09928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</w:tbl>
    <w:p w14:paraId="751FBC45">
      <w:pPr>
        <w:pStyle w:val="15"/>
        <w:ind w:left="121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Воспитательная  работа  и  работа с  родителями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509"/>
      </w:tblGrid>
      <w:tr w14:paraId="79E69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419E2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 в группах учащихся</w:t>
            </w:r>
          </w:p>
        </w:tc>
        <w:tc>
          <w:tcPr>
            <w:tcW w:w="3190" w:type="dxa"/>
          </w:tcPr>
          <w:p w14:paraId="6E508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1 - 7 сентября</w:t>
            </w:r>
          </w:p>
        </w:tc>
        <w:tc>
          <w:tcPr>
            <w:tcW w:w="3509" w:type="dxa"/>
          </w:tcPr>
          <w:p w14:paraId="7FBE7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5822F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6A00AA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родительских собраний учащихся выпускных классов</w:t>
            </w:r>
          </w:p>
        </w:tc>
        <w:tc>
          <w:tcPr>
            <w:tcW w:w="3190" w:type="dxa"/>
          </w:tcPr>
          <w:p w14:paraId="706677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509" w:type="dxa"/>
          </w:tcPr>
          <w:p w14:paraId="7030B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Яншина С.Х.,  </w:t>
            </w:r>
          </w:p>
          <w:p w14:paraId="6C60A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14:paraId="4CA966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Тхарёва Т.В., </w:t>
            </w:r>
          </w:p>
          <w:p w14:paraId="524A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</w:tbl>
    <w:p w14:paraId="7BC9B808">
      <w:pPr>
        <w:pStyle w:val="15"/>
        <w:ind w:left="121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Методическая работа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509"/>
      </w:tblGrid>
      <w:tr w14:paraId="3AD64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7D119A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Проработка  и обсуждение особенностей учебных программ и учебных планов </w:t>
            </w:r>
          </w:p>
        </w:tc>
        <w:tc>
          <w:tcPr>
            <w:tcW w:w="3190" w:type="dxa"/>
          </w:tcPr>
          <w:p w14:paraId="1E944C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509" w:type="dxa"/>
          </w:tcPr>
          <w:p w14:paraId="494FB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27B5A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5ECFC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открытого урока по сольфеджио в дошкольной группе </w:t>
            </w:r>
          </w:p>
        </w:tc>
        <w:tc>
          <w:tcPr>
            <w:tcW w:w="3190" w:type="dxa"/>
          </w:tcPr>
          <w:p w14:paraId="68ABA5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509" w:type="dxa"/>
          </w:tcPr>
          <w:p w14:paraId="35219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А.В.</w:t>
            </w:r>
          </w:p>
        </w:tc>
      </w:tr>
      <w:tr w14:paraId="613C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190" w:type="dxa"/>
          </w:tcPr>
          <w:p w14:paraId="18229D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методического семинара для преподавателей класса ритмики</w:t>
            </w:r>
          </w:p>
        </w:tc>
        <w:tc>
          <w:tcPr>
            <w:tcW w:w="3190" w:type="dxa"/>
          </w:tcPr>
          <w:p w14:paraId="2EE30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октября</w:t>
            </w:r>
          </w:p>
        </w:tc>
        <w:tc>
          <w:tcPr>
            <w:tcW w:w="3509" w:type="dxa"/>
          </w:tcPr>
          <w:p w14:paraId="7F46BF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14:paraId="3840B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Ткачёва А.М., </w:t>
            </w:r>
          </w:p>
          <w:p w14:paraId="40007D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</w:t>
            </w:r>
          </w:p>
        </w:tc>
      </w:tr>
      <w:tr w14:paraId="0E80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F3C17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открытого урока по хору в дошкольной группе </w:t>
            </w:r>
          </w:p>
        </w:tc>
        <w:tc>
          <w:tcPr>
            <w:tcW w:w="3190" w:type="dxa"/>
          </w:tcPr>
          <w:p w14:paraId="142150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</w:t>
            </w:r>
          </w:p>
        </w:tc>
        <w:tc>
          <w:tcPr>
            <w:tcW w:w="3509" w:type="dxa"/>
          </w:tcPr>
          <w:p w14:paraId="21C45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 С.М.</w:t>
            </w:r>
          </w:p>
        </w:tc>
      </w:tr>
      <w:tr w14:paraId="33466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3190" w:type="dxa"/>
          </w:tcPr>
          <w:p w14:paraId="00F0A9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открытого урока по сольфеджио</w:t>
            </w:r>
          </w:p>
        </w:tc>
        <w:tc>
          <w:tcPr>
            <w:tcW w:w="3190" w:type="dxa"/>
          </w:tcPr>
          <w:p w14:paraId="21368F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509" w:type="dxa"/>
          </w:tcPr>
          <w:p w14:paraId="01FB6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Ткачёва А.М.</w:t>
            </w:r>
          </w:p>
        </w:tc>
      </w:tr>
      <w:tr w14:paraId="75AEB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553E6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мастер-класса преподавателя Г.А.Жуковской</w:t>
            </w:r>
          </w:p>
        </w:tc>
        <w:tc>
          <w:tcPr>
            <w:tcW w:w="3190" w:type="dxa"/>
          </w:tcPr>
          <w:p w14:paraId="0D538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  <w:tc>
          <w:tcPr>
            <w:tcW w:w="3509" w:type="dxa"/>
          </w:tcPr>
          <w:p w14:paraId="0B6AF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59430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551AA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Всероссийской научно-практической конференции “Новое поколение обучающихся и актуальные проблемы...”</w:t>
            </w:r>
          </w:p>
        </w:tc>
        <w:tc>
          <w:tcPr>
            <w:tcW w:w="3190" w:type="dxa"/>
          </w:tcPr>
          <w:p w14:paraId="3A13D3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 июня</w:t>
            </w:r>
          </w:p>
        </w:tc>
        <w:tc>
          <w:tcPr>
            <w:tcW w:w="3509" w:type="dxa"/>
          </w:tcPr>
          <w:p w14:paraId="6D591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14:paraId="2D11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Деринг В.В., </w:t>
            </w:r>
          </w:p>
          <w:p w14:paraId="2DCBB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Ткачёва А.М., </w:t>
            </w:r>
          </w:p>
          <w:p w14:paraId="417FF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Т.В., Шагаевская А.С., Яншина С.Х.</w:t>
            </w:r>
          </w:p>
        </w:tc>
      </w:tr>
    </w:tbl>
    <w:p w14:paraId="432E9599">
      <w:pPr>
        <w:pStyle w:val="15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Повышение квалификации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509"/>
      </w:tblGrid>
      <w:tr w14:paraId="4E72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3A4982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мероприятий МК. Участие в совещаниях теоретической секции, секции композиции, хорового искусства.</w:t>
            </w:r>
          </w:p>
        </w:tc>
        <w:tc>
          <w:tcPr>
            <w:tcW w:w="3190" w:type="dxa"/>
          </w:tcPr>
          <w:p w14:paraId="3CEA4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январь,   июнь</w:t>
            </w:r>
          </w:p>
        </w:tc>
        <w:tc>
          <w:tcPr>
            <w:tcW w:w="3509" w:type="dxa"/>
          </w:tcPr>
          <w:p w14:paraId="66DE1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</w:t>
            </w:r>
          </w:p>
          <w:p w14:paraId="330DD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Тхарёва Т.В., </w:t>
            </w:r>
          </w:p>
          <w:p w14:paraId="784460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2406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55819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“Современные методы преподавания музыкальных дисциплин: преподавание теоретических дисциплин в ДМШ, ДШИ, СПО” (Гнесинская 10-ка)</w:t>
            </w:r>
          </w:p>
          <w:p w14:paraId="22754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3B27E70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февраля - 7 марта </w:t>
            </w:r>
          </w:p>
        </w:tc>
        <w:tc>
          <w:tcPr>
            <w:tcW w:w="3509" w:type="dxa"/>
          </w:tcPr>
          <w:p w14:paraId="39A657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</w:tc>
      </w:tr>
    </w:tbl>
    <w:p w14:paraId="3B27B735">
      <w:pPr>
        <w:rPr>
          <w:rFonts w:ascii="Times New Roman" w:hAnsi="Times New Roman" w:cs="Times New Roman"/>
          <w:sz w:val="28"/>
          <w:szCs w:val="28"/>
        </w:rPr>
      </w:pPr>
    </w:p>
    <w:p w14:paraId="68BA88A4">
      <w:pPr>
        <w:pStyle w:val="15"/>
        <w:numPr>
          <w:ilvl w:val="1"/>
          <w:numId w:val="4"/>
        </w:numPr>
        <w:tabs>
          <w:tab w:val="left" w:pos="2688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Отдел Хорового пения </w:t>
      </w:r>
    </w:p>
    <w:p w14:paraId="7E33F5AF">
      <w:pPr>
        <w:pStyle w:val="15"/>
        <w:tabs>
          <w:tab w:val="left" w:pos="2688"/>
        </w:tabs>
        <w:ind w:left="1371"/>
        <w:rPr>
          <w:rFonts w:ascii="Times New Roman" w:hAnsi="Times New Roman" w:cs="Times New Roman"/>
          <w:b/>
          <w:sz w:val="32"/>
          <w:u w:val="single"/>
        </w:rPr>
      </w:pPr>
    </w:p>
    <w:tbl>
      <w:tblPr>
        <w:tblStyle w:val="13"/>
        <w:tblW w:w="1049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285"/>
        <w:gridCol w:w="5952"/>
        <w:gridCol w:w="1294"/>
        <w:gridCol w:w="10"/>
        <w:gridCol w:w="113"/>
        <w:gridCol w:w="1985"/>
      </w:tblGrid>
      <w:tr w14:paraId="06027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7"/>
          </w:tcPr>
          <w:p w14:paraId="73F36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Учебно-организационная работа</w:t>
            </w:r>
          </w:p>
          <w:p w14:paraId="7A576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0E78F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52" w:type="dxa"/>
            <w:vMerge w:val="restart"/>
          </w:tcPr>
          <w:p w14:paraId="10FF43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237" w:type="dxa"/>
            <w:gridSpan w:val="2"/>
            <w:vMerge w:val="restart"/>
          </w:tcPr>
          <w:p w14:paraId="36D6E73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402" w:type="dxa"/>
            <w:gridSpan w:val="4"/>
          </w:tcPr>
          <w:p w14:paraId="095ADA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Дата проведения</w:t>
            </w:r>
          </w:p>
        </w:tc>
      </w:tr>
      <w:tr w14:paraId="19228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52" w:type="dxa"/>
            <w:vMerge w:val="continue"/>
          </w:tcPr>
          <w:p w14:paraId="712A832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237" w:type="dxa"/>
            <w:gridSpan w:val="2"/>
            <w:vMerge w:val="continue"/>
          </w:tcPr>
          <w:p w14:paraId="5FAC21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94" w:type="dxa"/>
          </w:tcPr>
          <w:p w14:paraId="0196DA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2108" w:type="dxa"/>
            <w:gridSpan w:val="3"/>
          </w:tcPr>
          <w:p w14:paraId="1F80236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</w:tr>
      <w:tr w14:paraId="49467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 w14:paraId="72625A43">
            <w:pPr>
              <w:pStyle w:val="15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14:paraId="3A68877A">
            <w:pPr>
              <w:widowControl w:val="0"/>
              <w:spacing w:after="23" w:line="240" w:lineRule="auto"/>
              <w:ind w:right="-2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прие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>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а, наг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з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>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пре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п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да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</w:rPr>
              <w:t>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те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.</w:t>
            </w:r>
          </w:p>
          <w:p w14:paraId="576D4C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ерждение п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ана раб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ы 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де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2025-2026 учеб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</w:rPr>
              <w:t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ый 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>г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</w:t>
            </w:r>
          </w:p>
        </w:tc>
        <w:tc>
          <w:tcPr>
            <w:tcW w:w="3402" w:type="dxa"/>
            <w:gridSpan w:val="4"/>
          </w:tcPr>
          <w:p w14:paraId="4EA5B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</w:tr>
      <w:tr w14:paraId="4CE47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 w14:paraId="0F412ECA">
            <w:pPr>
              <w:pStyle w:val="15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14:paraId="4CCFFD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индивидуальной работы учащихся </w:t>
            </w:r>
          </w:p>
        </w:tc>
        <w:tc>
          <w:tcPr>
            <w:tcW w:w="1294" w:type="dxa"/>
          </w:tcPr>
          <w:p w14:paraId="1CA72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17 сентября </w:t>
            </w:r>
          </w:p>
        </w:tc>
        <w:tc>
          <w:tcPr>
            <w:tcW w:w="2108" w:type="dxa"/>
            <w:gridSpan w:val="3"/>
          </w:tcPr>
          <w:p w14:paraId="634578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февраля</w:t>
            </w:r>
          </w:p>
        </w:tc>
      </w:tr>
      <w:tr w14:paraId="78DB2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 w14:paraId="3CE0C541">
            <w:pPr>
              <w:pStyle w:val="15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14:paraId="3E48B0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совещании заведующих отделами городского методического совета по планированию работы на год</w:t>
            </w:r>
          </w:p>
          <w:p w14:paraId="54E9A9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4"/>
          </w:tcPr>
          <w:p w14:paraId="209E9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8F14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567C7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 w14:paraId="6402D951">
            <w:pPr>
              <w:pStyle w:val="15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14:paraId="3571D0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отдела (анализ проведенной работы): </w:t>
            </w:r>
          </w:p>
          <w:p w14:paraId="33321C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gridSpan w:val="2"/>
          </w:tcPr>
          <w:p w14:paraId="4DA449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7ED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августа</w:t>
            </w:r>
          </w:p>
        </w:tc>
        <w:tc>
          <w:tcPr>
            <w:tcW w:w="2098" w:type="dxa"/>
            <w:gridSpan w:val="2"/>
          </w:tcPr>
          <w:p w14:paraId="31B284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98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14:paraId="75DB2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E4C5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7"/>
          </w:tcPr>
          <w:p w14:paraId="49923E6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Деринг В.В.</w:t>
            </w:r>
          </w:p>
          <w:p w14:paraId="13D5565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Сыроватский Ю.П.</w:t>
            </w:r>
          </w:p>
        </w:tc>
      </w:tr>
      <w:tr w14:paraId="0EE2A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0491" w:type="dxa"/>
            <w:gridSpan w:val="7"/>
          </w:tcPr>
          <w:p w14:paraId="680AA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Учебная работа </w:t>
            </w:r>
          </w:p>
          <w:p w14:paraId="5C4154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14:paraId="3B6D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gridSpan w:val="2"/>
          </w:tcPr>
          <w:p w14:paraId="7178A58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952" w:type="dxa"/>
          </w:tcPr>
          <w:p w14:paraId="0D7A662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402" w:type="dxa"/>
            <w:gridSpan w:val="4"/>
          </w:tcPr>
          <w:p w14:paraId="375B36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 проведения </w:t>
            </w:r>
          </w:p>
        </w:tc>
      </w:tr>
      <w:tr w14:paraId="5C3C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137" w:type="dxa"/>
            <w:gridSpan w:val="2"/>
            <w:vMerge w:val="restart"/>
          </w:tcPr>
          <w:p w14:paraId="25131DFA">
            <w:pPr>
              <w:pStyle w:val="15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  <w:vMerge w:val="restart"/>
          </w:tcPr>
          <w:p w14:paraId="2A4D30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4543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E72A5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Контрольные уроки:</w:t>
            </w:r>
          </w:p>
          <w:p w14:paraId="287AD0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Хор (сдача партий по текущему репертуару)</w:t>
            </w:r>
          </w:p>
        </w:tc>
        <w:tc>
          <w:tcPr>
            <w:tcW w:w="1417" w:type="dxa"/>
            <w:gridSpan w:val="3"/>
          </w:tcPr>
          <w:p w14:paraId="5EC7896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val="en-US"/>
              </w:rPr>
              <w:t xml:space="preserve">I </w:t>
            </w:r>
          </w:p>
          <w:p w14:paraId="3A7A10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полугодие</w:t>
            </w:r>
          </w:p>
        </w:tc>
        <w:tc>
          <w:tcPr>
            <w:tcW w:w="1985" w:type="dxa"/>
          </w:tcPr>
          <w:p w14:paraId="2CB090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полугодие</w:t>
            </w:r>
          </w:p>
        </w:tc>
      </w:tr>
      <w:tr w14:paraId="619B1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137" w:type="dxa"/>
            <w:gridSpan w:val="2"/>
            <w:vMerge w:val="continue"/>
          </w:tcPr>
          <w:p w14:paraId="17E9AA7D">
            <w:pPr>
              <w:pStyle w:val="15"/>
              <w:numPr>
                <w:ilvl w:val="0"/>
                <w:numId w:val="45"/>
              </w:numPr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  <w:vMerge w:val="continue"/>
          </w:tcPr>
          <w:p w14:paraId="7549DE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14:paraId="1CD515A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38769E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октябрь, декабрь</w:t>
            </w:r>
          </w:p>
        </w:tc>
        <w:tc>
          <w:tcPr>
            <w:tcW w:w="1985" w:type="dxa"/>
          </w:tcPr>
          <w:p w14:paraId="716901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F7CF89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март</w:t>
            </w:r>
          </w:p>
          <w:p w14:paraId="24C205D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5828C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37" w:type="dxa"/>
            <w:gridSpan w:val="2"/>
            <w:vMerge w:val="continue"/>
          </w:tcPr>
          <w:p w14:paraId="2D21E2C0">
            <w:pPr>
              <w:pStyle w:val="15"/>
              <w:numPr>
                <w:ilvl w:val="0"/>
                <w:numId w:val="45"/>
              </w:numPr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14:paraId="5200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льф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джио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</w:p>
        </w:tc>
        <w:tc>
          <w:tcPr>
            <w:tcW w:w="1417" w:type="dxa"/>
            <w:gridSpan w:val="3"/>
          </w:tcPr>
          <w:p w14:paraId="67763F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октябрь, декабрь</w:t>
            </w:r>
          </w:p>
        </w:tc>
        <w:tc>
          <w:tcPr>
            <w:tcW w:w="1985" w:type="dxa"/>
          </w:tcPr>
          <w:p w14:paraId="48F6FA8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март, май</w:t>
            </w:r>
          </w:p>
          <w:p w14:paraId="31B872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7D94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37" w:type="dxa"/>
            <w:gridSpan w:val="2"/>
            <w:vMerge w:val="continue"/>
          </w:tcPr>
          <w:p w14:paraId="367CBB75">
            <w:pPr>
              <w:pStyle w:val="15"/>
              <w:numPr>
                <w:ilvl w:val="0"/>
                <w:numId w:val="45"/>
              </w:numPr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14:paraId="5A6F1E8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Слушание музыки</w:t>
            </w:r>
          </w:p>
          <w:p w14:paraId="35CE7C1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14:paraId="0B957D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октябрь, декабрь</w:t>
            </w:r>
          </w:p>
        </w:tc>
        <w:tc>
          <w:tcPr>
            <w:tcW w:w="1985" w:type="dxa"/>
          </w:tcPr>
          <w:p w14:paraId="1DB1A7E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март, май</w:t>
            </w:r>
          </w:p>
          <w:p w14:paraId="7D9210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30F5A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137" w:type="dxa"/>
            <w:gridSpan w:val="2"/>
            <w:vMerge w:val="continue"/>
          </w:tcPr>
          <w:p w14:paraId="2C9B68A2">
            <w:pPr>
              <w:pStyle w:val="15"/>
              <w:numPr>
                <w:ilvl w:val="0"/>
                <w:numId w:val="45"/>
              </w:numPr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14:paraId="17F9BF0A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1417" w:type="dxa"/>
            <w:gridSpan w:val="3"/>
          </w:tcPr>
          <w:p w14:paraId="2780529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16,18</w:t>
            </w:r>
          </w:p>
          <w:p w14:paraId="128B41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декабря</w:t>
            </w:r>
          </w:p>
        </w:tc>
        <w:tc>
          <w:tcPr>
            <w:tcW w:w="1985" w:type="dxa"/>
          </w:tcPr>
          <w:p w14:paraId="7E93091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</w:p>
        </w:tc>
      </w:tr>
      <w:tr w14:paraId="78444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137" w:type="dxa"/>
            <w:gridSpan w:val="2"/>
            <w:vMerge w:val="restart"/>
          </w:tcPr>
          <w:p w14:paraId="6C47D38A">
            <w:pPr>
              <w:pStyle w:val="15"/>
              <w:numPr>
                <w:ilvl w:val="0"/>
                <w:numId w:val="45"/>
              </w:numPr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14:paraId="145369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Академический зачет: </w:t>
            </w:r>
          </w:p>
          <w:p w14:paraId="69A17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19C162">
            <w:pPr>
              <w:widowControl w:val="0"/>
              <w:tabs>
                <w:tab w:val="left" w:pos="4255"/>
              </w:tabs>
              <w:spacing w:after="0" w:line="256" w:lineRule="auto"/>
              <w:ind w:right="-69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</w:rPr>
              <w:t>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ор (сд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</w:rPr>
              <w:t>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ча па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ий и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 xml:space="preserve">з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hAnsi="Times New Roman" w:eastAsia="Times New Roman" w:cs="Times New Roman"/>
                <w:spacing w:val="-3"/>
                <w:w w:val="99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ара и</w:t>
            </w:r>
            <w:r>
              <w:rPr>
                <w:rFonts w:ascii="Times New Roman" w:hAnsi="Times New Roman" w:eastAsia="Times New Roman" w:cs="Times New Roman"/>
                <w:spacing w:val="-3"/>
                <w:w w:val="99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</w:rPr>
              <w:t>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>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</w:rPr>
              <w:t>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spacing w:val="-14"/>
                <w:sz w:val="28"/>
                <w:szCs w:val="28"/>
              </w:rPr>
              <w:t>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онце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hAnsi="Times New Roman" w:eastAsia="Times New Roman" w:cs="Times New Roman"/>
                <w:spacing w:val="2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)</w:t>
            </w:r>
          </w:p>
          <w:p w14:paraId="4E41BB9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14:paraId="61504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446209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</w:p>
          <w:p w14:paraId="2344F73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  <w:p w14:paraId="5709904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0C23F5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167E31C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6DFEC2E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март</w:t>
            </w:r>
          </w:p>
        </w:tc>
      </w:tr>
      <w:tr w14:paraId="011D1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37" w:type="dxa"/>
            <w:gridSpan w:val="2"/>
            <w:vMerge w:val="continue"/>
          </w:tcPr>
          <w:p w14:paraId="2B499195">
            <w:pPr>
              <w:pStyle w:val="15"/>
              <w:numPr>
                <w:ilvl w:val="0"/>
                <w:numId w:val="45"/>
              </w:numPr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14:paraId="0493E40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Ф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епиано</w:t>
            </w:r>
          </w:p>
          <w:p w14:paraId="45F0BF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14:paraId="02EB24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76CF602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28 апреля, </w:t>
            </w:r>
          </w:p>
          <w:p w14:paraId="1CEE7BD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14 мая</w:t>
            </w:r>
          </w:p>
        </w:tc>
      </w:tr>
      <w:tr w14:paraId="7BE4B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7" w:type="dxa"/>
            <w:gridSpan w:val="2"/>
            <w:vMerge w:val="continue"/>
          </w:tcPr>
          <w:p w14:paraId="3B06FCF2">
            <w:pPr>
              <w:pStyle w:val="15"/>
              <w:numPr>
                <w:ilvl w:val="0"/>
                <w:numId w:val="45"/>
              </w:numPr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14:paraId="2D32E347">
            <w:pPr>
              <w:spacing w:after="0" w:line="240" w:lineRule="auto"/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1417" w:type="dxa"/>
            <w:gridSpan w:val="3"/>
          </w:tcPr>
          <w:p w14:paraId="1EA785D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30C02B0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май</w:t>
            </w:r>
          </w:p>
        </w:tc>
      </w:tr>
      <w:tr w14:paraId="05C7E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91" w:type="dxa"/>
            <w:gridSpan w:val="7"/>
          </w:tcPr>
          <w:p w14:paraId="5AAD9D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Деринг В.В.</w:t>
            </w:r>
          </w:p>
          <w:p w14:paraId="3E17466A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Суетина А.Е.</w:t>
            </w:r>
          </w:p>
        </w:tc>
      </w:tr>
    </w:tbl>
    <w:tbl>
      <w:tblPr>
        <w:tblStyle w:val="21"/>
        <w:tblW w:w="1049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4961"/>
        <w:gridCol w:w="4366"/>
      </w:tblGrid>
      <w:tr w14:paraId="5AE69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3"/>
          </w:tcPr>
          <w:p w14:paraId="680FC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Методическая работа </w:t>
            </w:r>
          </w:p>
          <w:p w14:paraId="1DDB7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46B48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18E7C8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14:paraId="213BC43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366" w:type="dxa"/>
          </w:tcPr>
          <w:p w14:paraId="0946B3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Дата, 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14:paraId="7C075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4780C02B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69BAE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городских педагогических конференциях </w:t>
            </w:r>
          </w:p>
          <w:p w14:paraId="216FAD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</w:tcPr>
          <w:p w14:paraId="039E8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Деринг В.В.</w:t>
            </w:r>
          </w:p>
          <w:p w14:paraId="690825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4030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31010E85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F91996A">
            <w:pPr>
              <w:widowControl w:val="0"/>
              <w:spacing w:after="0" w:line="256" w:lineRule="auto"/>
              <w:ind w:right="108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eastAsia="Times New Roman" w:cs="Times New Roman"/>
                <w:spacing w:val="7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слу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ш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ание уча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щ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</w:rPr>
              <w:t>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ся к ок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ру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ым ф</w:t>
            </w:r>
            <w:r>
              <w:rPr>
                <w:rFonts w:ascii="Times New Roman" w:hAnsi="Times New Roman" w:eastAsia="Times New Roman" w:cs="Times New Roman"/>
                <w:spacing w:val="7"/>
                <w:sz w:val="28"/>
                <w:szCs w:val="28"/>
              </w:rPr>
              <w:t>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ти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ям, 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</w:rPr>
              <w:t>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онце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hAnsi="Times New Roman" w:eastAsia="Times New Roman" w:cs="Times New Roman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ам</w:t>
            </w:r>
          </w:p>
          <w:p w14:paraId="7DA734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</w:tcPr>
          <w:p w14:paraId="2992DF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Деринг В.В., Бойко Т.В.</w:t>
            </w:r>
          </w:p>
          <w:p w14:paraId="4975AFC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14:paraId="72622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2225D719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E414FAC">
            <w:pPr>
              <w:widowControl w:val="0"/>
              <w:spacing w:after="0" w:line="256" w:lineRule="auto"/>
              <w:ind w:right="108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Родительские собрания учащихся отдела</w:t>
            </w:r>
          </w:p>
        </w:tc>
        <w:tc>
          <w:tcPr>
            <w:tcW w:w="4366" w:type="dxa"/>
          </w:tcPr>
          <w:p w14:paraId="43E9C7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 сентября, январь</w:t>
            </w:r>
          </w:p>
        </w:tc>
      </w:tr>
      <w:tr w14:paraId="5FF47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7B18F05B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E104584">
            <w:pPr>
              <w:pStyle w:val="16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методическая хоровая ассамблея «ХОРЭКСПО»</w:t>
            </w:r>
          </w:p>
        </w:tc>
        <w:tc>
          <w:tcPr>
            <w:tcW w:w="4366" w:type="dxa"/>
          </w:tcPr>
          <w:p w14:paraId="233D107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26.09 - 29.09.202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 xml:space="preserve">       </w:t>
            </w:r>
          </w:p>
        </w:tc>
      </w:tr>
      <w:tr w14:paraId="32F6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732655D5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D872E85">
            <w:pPr>
              <w:widowControl w:val="0"/>
              <w:spacing w:after="0" w:line="240" w:lineRule="auto"/>
              <w:ind w:right="-2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IV Всероссийская научно-практическая конференция «Актуальные вопросы детского хорового исполнительства: методики преподавания, репертуар»  </w:t>
            </w:r>
          </w:p>
        </w:tc>
        <w:tc>
          <w:tcPr>
            <w:tcW w:w="4366" w:type="dxa"/>
          </w:tcPr>
          <w:p w14:paraId="33FDC81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Деринг В.В.</w:t>
            </w:r>
          </w:p>
        </w:tc>
      </w:tr>
      <w:tr w14:paraId="55916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2FEA2B25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2B8916C">
            <w:pPr>
              <w:widowControl w:val="0"/>
              <w:spacing w:after="0" w:line="240" w:lineRule="auto"/>
              <w:ind w:right="-20"/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Городской педагогический совет ЦПМ по направлению «Фортепиано хоровых школ и хоровых отделений» </w:t>
            </w:r>
          </w:p>
        </w:tc>
        <w:tc>
          <w:tcPr>
            <w:tcW w:w="4366" w:type="dxa"/>
          </w:tcPr>
          <w:p w14:paraId="020F3F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>17.09.202</w:t>
            </w:r>
            <w:r>
              <w:rPr>
                <w:rFonts w:hint="default" w:ascii="Times New Roman" w:hAnsi="Times New Roman" w:eastAsia="Times New Roman" w:cs="Times New Roman"/>
                <w:spacing w:val="-6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 г. </w:t>
            </w:r>
          </w:p>
          <w:p w14:paraId="2E0435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 xml:space="preserve">ДМШ им. А.Н. Скрябина </w:t>
            </w:r>
          </w:p>
          <w:p w14:paraId="2376BBE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Бойко Т.В.</w:t>
            </w:r>
          </w:p>
        </w:tc>
      </w:tr>
      <w:tr w14:paraId="4FEAD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2D656E97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9BB6D24">
            <w:pPr>
              <w:widowControl w:val="0"/>
              <w:spacing w:after="0" w:line="240" w:lineRule="auto"/>
              <w:ind w:right="-20"/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  <w:t>«Школа молодого преподавателя» Серия Мастер-классов Почетного работника культуры г. Москвы, заведующего фортепианным отделом ДМШ им.В.А.Моцарта И.В. Шишкиной</w:t>
            </w:r>
          </w:p>
        </w:tc>
        <w:tc>
          <w:tcPr>
            <w:tcW w:w="4366" w:type="dxa"/>
          </w:tcPr>
          <w:p w14:paraId="71CC36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фортепиано хорового отдела</w:t>
            </w:r>
          </w:p>
        </w:tc>
      </w:tr>
      <w:tr w14:paraId="1943F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7918C80C">
            <w:pPr>
              <w:pStyle w:val="1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68F4DCD">
            <w:pPr>
              <w:widowControl w:val="0"/>
              <w:spacing w:after="0" w:line="240" w:lineRule="auto"/>
              <w:ind w:right="-20"/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научно-практическая конференция  </w:t>
            </w:r>
          </w:p>
        </w:tc>
        <w:tc>
          <w:tcPr>
            <w:tcW w:w="4366" w:type="dxa"/>
          </w:tcPr>
          <w:p w14:paraId="34723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7306BC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фортепиано хорового отдела</w:t>
            </w:r>
          </w:p>
        </w:tc>
      </w:tr>
      <w:tr w14:paraId="6AE6D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3"/>
          </w:tcPr>
          <w:p w14:paraId="291A637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Деринг В.В.</w:t>
            </w:r>
          </w:p>
          <w:p w14:paraId="143191A5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Штейнгауэр О.А.</w:t>
            </w:r>
          </w:p>
        </w:tc>
      </w:tr>
    </w:tbl>
    <w:tbl>
      <w:tblPr>
        <w:tblStyle w:val="22"/>
        <w:tblW w:w="1049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6793"/>
        <w:gridCol w:w="2552"/>
      </w:tblGrid>
      <w:tr w14:paraId="1033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3"/>
          </w:tcPr>
          <w:p w14:paraId="4E841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Концертная/конкурсная  деятельность </w:t>
            </w:r>
          </w:p>
          <w:p w14:paraId="2CF6C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5696F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</w:tcPr>
          <w:p w14:paraId="693463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793" w:type="dxa"/>
          </w:tcPr>
          <w:p w14:paraId="14A158B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2552" w:type="dxa"/>
          </w:tcPr>
          <w:p w14:paraId="10D228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Дата проведения </w:t>
            </w:r>
          </w:p>
        </w:tc>
      </w:tr>
      <w:tr w14:paraId="21E7A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</w:tcPr>
          <w:p w14:paraId="65B912EB">
            <w:pPr>
              <w:pStyle w:val="15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3" w:type="dxa"/>
          </w:tcPr>
          <w:p w14:paraId="2E9E28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 отдела</w:t>
            </w:r>
          </w:p>
          <w:p w14:paraId="5483DC8F">
            <w:pPr>
              <w:pStyle w:val="15"/>
              <w:spacing w:after="0" w:line="240" w:lineRule="auto"/>
              <w:ind w:left="8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93BC5F">
            <w:pPr>
              <w:pStyle w:val="15"/>
              <w:numPr>
                <w:ilvl w:val="0"/>
                <w:numId w:val="12"/>
              </w:numPr>
              <w:spacing w:after="0" w:line="240" w:lineRule="auto"/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Отчетный концерт по фортепиано учащихся отдела </w:t>
            </w:r>
          </w:p>
          <w:p w14:paraId="55BDFB35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45564C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E0216D">
            <w:pPr>
              <w:pStyle w:val="15"/>
              <w:numPr>
                <w:ilvl w:val="0"/>
                <w:numId w:val="12"/>
              </w:numPr>
              <w:spacing w:after="0" w:line="240" w:lineRule="auto"/>
              <w:ind w:hanging="3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Новогодний концерт отдела </w:t>
            </w:r>
          </w:p>
          <w:p w14:paraId="00898294">
            <w:pPr>
              <w:pStyle w:val="1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F0A94E">
            <w:pPr>
              <w:pStyle w:val="1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Отчетный концерт хора</w:t>
            </w:r>
          </w:p>
          <w:p w14:paraId="1D6370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0724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CC2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800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14:paraId="40F79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73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F55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42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14:paraId="50FFBA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</w:p>
          <w:p w14:paraId="33626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66E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мая</w:t>
            </w:r>
          </w:p>
          <w:p w14:paraId="0AF8D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13"/>
        <w:tblW w:w="1049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6804"/>
        <w:gridCol w:w="2552"/>
      </w:tblGrid>
      <w:tr w14:paraId="4D544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135" w:type="dxa"/>
          </w:tcPr>
          <w:p w14:paraId="78F72440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04" w:type="dxa"/>
          </w:tcPr>
          <w:p w14:paraId="0BEDB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отдела в концертах </w:t>
            </w:r>
          </w:p>
          <w:p w14:paraId="03D278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B71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Школьных: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 общешкольных мероприятий.</w:t>
            </w:r>
          </w:p>
          <w:p w14:paraId="4D6960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F9EE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8E5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555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14:paraId="4C228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135" w:type="dxa"/>
          </w:tcPr>
          <w:p w14:paraId="634B3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</w:tcPr>
          <w:p w14:paraId="0FE40675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14:paraId="0B2745F6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32CE33B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1FD3A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784320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762CAF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A240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1135" w:type="dxa"/>
            <w:vMerge w:val="restart"/>
          </w:tcPr>
          <w:p w14:paraId="3B69C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3B56021C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 Всероссийский конкурс молодых композиторов и музыкантов В.Я.Шебалина</w:t>
            </w:r>
          </w:p>
          <w:p w14:paraId="29FAC538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226A3EC">
            <w:pPr>
              <w:pStyle w:val="16"/>
              <w:jc w:val="center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26.10-10.09.202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75DC6583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им.Шебалина</w:t>
            </w:r>
          </w:p>
        </w:tc>
      </w:tr>
      <w:tr w14:paraId="6D256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135" w:type="dxa"/>
            <w:vMerge w:val="continue"/>
          </w:tcPr>
          <w:p w14:paraId="19C3F5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561BAFB2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Концерт-посвящение А.Пахмутовой Московское метро  в рамках проекта БДХ имени Попова</w:t>
            </w:r>
          </w:p>
        </w:tc>
        <w:tc>
          <w:tcPr>
            <w:tcW w:w="2552" w:type="dxa"/>
            <w:vAlign w:val="center"/>
          </w:tcPr>
          <w:p w14:paraId="546298AE">
            <w:pPr>
              <w:pStyle w:val="16"/>
              <w:jc w:val="center"/>
              <w:rPr>
                <w:rFonts w:hint="default" w:ascii="Times New Roman" w:hAnsi="Times New Roman" w:cs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9.11.202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3A3F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135" w:type="dxa"/>
            <w:vMerge w:val="continue"/>
          </w:tcPr>
          <w:p w14:paraId="5B6087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5B840316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IX Открытый хоровой конкурс «Пою Рождеству»</w:t>
            </w:r>
          </w:p>
          <w:p w14:paraId="616A6E32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6B1E389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254724D7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Баженовский зал</w:t>
            </w:r>
          </w:p>
          <w:p w14:paraId="3081CA50">
            <w:pPr>
              <w:pStyle w:val="16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Музея-усадьбы Царицыно</w:t>
            </w:r>
          </w:p>
        </w:tc>
      </w:tr>
      <w:tr w14:paraId="2F7F9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135" w:type="dxa"/>
            <w:vMerge w:val="continue"/>
          </w:tcPr>
          <w:p w14:paraId="2371A4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5723FF0D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6B9AA8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фестиваль хоровых коллективов</w:t>
            </w:r>
          </w:p>
        </w:tc>
        <w:tc>
          <w:tcPr>
            <w:tcW w:w="2552" w:type="dxa"/>
            <w:vAlign w:val="center"/>
          </w:tcPr>
          <w:p w14:paraId="1374EF42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08165CB7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Бетховена</w:t>
            </w:r>
          </w:p>
        </w:tc>
      </w:tr>
      <w:tr w14:paraId="2638C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135" w:type="dxa"/>
            <w:vMerge w:val="continue"/>
          </w:tcPr>
          <w:p w14:paraId="7D445A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148D051D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фестиваль хоровых коллективов «Весенние голоса»</w:t>
            </w:r>
          </w:p>
        </w:tc>
        <w:tc>
          <w:tcPr>
            <w:tcW w:w="2552" w:type="dxa"/>
            <w:vAlign w:val="center"/>
          </w:tcPr>
          <w:p w14:paraId="4A6CFC7D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16, 23 марта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605C70B2">
            <w:pPr>
              <w:pStyle w:val="16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№11 МГДМШ имени Прокофьева</w:t>
            </w:r>
          </w:p>
        </w:tc>
      </w:tr>
      <w:tr w14:paraId="09AC5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135" w:type="dxa"/>
            <w:vMerge w:val="continue"/>
          </w:tcPr>
          <w:p w14:paraId="467A9D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DB573BA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младших хоров «Подснежник» С.С.Прокофьева</w:t>
            </w:r>
          </w:p>
          <w:p w14:paraId="740A3C0D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E261A3D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6.05.202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2B6ACE08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«Родник»</w:t>
            </w:r>
          </w:p>
        </w:tc>
      </w:tr>
      <w:tr w14:paraId="52071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135" w:type="dxa"/>
            <w:vMerge w:val="continue"/>
          </w:tcPr>
          <w:p w14:paraId="508BD9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1B45A8CA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открытый конкурс детских вокально-хоровых коллективов и солистов «С чего начинается Родина»</w:t>
            </w:r>
          </w:p>
          <w:p w14:paraId="6061B9A3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bottom w:val="single" w:color="auto" w:sz="4" w:space="0"/>
            </w:tcBorders>
            <w:vAlign w:val="center"/>
          </w:tcPr>
          <w:p w14:paraId="66FCC0A7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13-16 апреля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ДМШ при МССМШ им. Гнесиных</w:t>
            </w:r>
          </w:p>
        </w:tc>
      </w:tr>
      <w:tr w14:paraId="427E2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135" w:type="dxa"/>
          </w:tcPr>
          <w:p w14:paraId="46CB66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398C1A12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концерт «Осенних дней очарованье»</w:t>
            </w:r>
          </w:p>
          <w:p w14:paraId="5A0E07A0">
            <w:pPr>
              <w:spacing w:after="0" w:line="240" w:lineRule="auto"/>
            </w:pPr>
          </w:p>
          <w:p w14:paraId="6E4B742A">
            <w:pPr>
              <w:tabs>
                <w:tab w:val="left" w:pos="5657"/>
              </w:tabs>
              <w:spacing w:after="0" w:line="240" w:lineRule="auto"/>
            </w:pPr>
            <w:r>
              <w:tab/>
            </w:r>
          </w:p>
        </w:tc>
        <w:tc>
          <w:tcPr>
            <w:tcW w:w="2552" w:type="dxa"/>
            <w:vAlign w:val="center"/>
          </w:tcPr>
          <w:p w14:paraId="6BFBA195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589F2EBD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ДХМШ Радченко</w:t>
            </w:r>
          </w:p>
          <w:p w14:paraId="0BF0378F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8C71E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7550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135" w:type="dxa"/>
          </w:tcPr>
          <w:p w14:paraId="174D22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117BAC69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 фортепианной музыки «Рождественские сувениры»</w:t>
            </w:r>
          </w:p>
        </w:tc>
        <w:tc>
          <w:tcPr>
            <w:tcW w:w="2552" w:type="dxa"/>
            <w:vAlign w:val="center"/>
          </w:tcPr>
          <w:p w14:paraId="06664ED7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0844A395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9A3398">
            <w:pPr>
              <w:pStyle w:val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384F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135" w:type="dxa"/>
          </w:tcPr>
          <w:p w14:paraId="19AFBF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0ADE8900">
            <w:pPr>
              <w:pStyle w:val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фортепианной музыки «Московская весна»</w:t>
            </w:r>
          </w:p>
        </w:tc>
        <w:tc>
          <w:tcPr>
            <w:tcW w:w="2552" w:type="dxa"/>
            <w:vAlign w:val="center"/>
          </w:tcPr>
          <w:p w14:paraId="322F2991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март-май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14:paraId="0F8C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135" w:type="dxa"/>
          </w:tcPr>
          <w:p w14:paraId="617B7C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A08EF96">
            <w:pPr>
              <w:pStyle w:val="1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«Viva piano &amp; Voce fest»</w:t>
            </w:r>
          </w:p>
        </w:tc>
        <w:tc>
          <w:tcPr>
            <w:tcW w:w="2552" w:type="dxa"/>
            <w:vAlign w:val="center"/>
          </w:tcPr>
          <w:p w14:paraId="205A2487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12-13.04.2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14:paraId="67D5D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1" w:type="dxa"/>
            <w:gridSpan w:val="3"/>
          </w:tcPr>
          <w:p w14:paraId="104195E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проведение: Деринг В.В.</w:t>
            </w:r>
          </w:p>
          <w:p w14:paraId="6254130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Д.Р.</w:t>
            </w:r>
          </w:p>
        </w:tc>
      </w:tr>
    </w:tbl>
    <w:p w14:paraId="44F85A80">
      <w:pPr>
        <w:pStyle w:val="15"/>
        <w:tabs>
          <w:tab w:val="left" w:pos="2688"/>
        </w:tabs>
        <w:ind w:left="1371"/>
        <w:rPr>
          <w:rFonts w:ascii="Times New Roman" w:hAnsi="Times New Roman" w:cs="Times New Roman"/>
          <w:b/>
          <w:color w:val="FF0000"/>
          <w:sz w:val="32"/>
          <w:u w:val="single"/>
        </w:rPr>
      </w:pPr>
    </w:p>
    <w:p w14:paraId="04A039BB">
      <w:pPr>
        <w:pStyle w:val="15"/>
        <w:numPr>
          <w:ilvl w:val="1"/>
          <w:numId w:val="4"/>
        </w:numPr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Отдел общего фортепиано</w:t>
      </w:r>
    </w:p>
    <w:p w14:paraId="589ECF3A">
      <w:pPr>
        <w:pStyle w:val="15"/>
        <w:spacing w:line="240" w:lineRule="auto"/>
        <w:ind w:left="1211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>УЧЕБНАЯ РАБОТА</w:t>
      </w:r>
    </w:p>
    <w:tbl>
      <w:tblPr>
        <w:tblStyle w:val="5"/>
        <w:tblW w:w="10401" w:type="dxa"/>
        <w:tblInd w:w="-2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5078"/>
        <w:gridCol w:w="2126"/>
        <w:gridCol w:w="2552"/>
      </w:tblGrid>
      <w:tr w14:paraId="3590B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779EE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C42C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Название мероприятий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500BD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384C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14:paraId="4D276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2CFDB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17DD7E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Составление плана работы и распределение учащихся (совещание отдела)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3FFF7">
            <w:pPr>
              <w:spacing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29.08.2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0F075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231EF7B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Сыроватский Ю.П.</w:t>
            </w:r>
          </w:p>
          <w:p w14:paraId="56FFC69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Яншина С.Х.</w:t>
            </w:r>
          </w:p>
        </w:tc>
      </w:tr>
      <w:tr w14:paraId="5BD2D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90B2B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07F3B9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Обсуждение плана работы отдела</w:t>
            </w:r>
          </w:p>
          <w:p w14:paraId="2CBE4AC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Разработка концепции участия в городских мероприятиях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03817">
            <w:pPr>
              <w:spacing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29.08.2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6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0BA10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0E17E4FC">
            <w:pPr>
              <w:spacing w:after="160" w:line="256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4046E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568E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42D4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Участие в заседании ГЭС, ОЭС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798E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8910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64383EB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644B9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A9E22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84EAC7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Заседание заведующих отдела общего фортепиано ДМШ и ДШИ г. Москвы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3AABE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25 сентября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F098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357F85FA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0C7A0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7A4A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D80CAF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Совещание отдела по итогам первой четверти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46F5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октябрь - ноябрь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28C53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04F27F4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Сыроватский Ю.П.</w:t>
            </w:r>
          </w:p>
          <w:p w14:paraId="689A123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Яншина С.Х.</w:t>
            </w:r>
          </w:p>
          <w:p w14:paraId="3585C2E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3CE89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D51B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332CB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Прослушивание к окружному концерту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4D44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ноябрь</w:t>
            </w:r>
          </w:p>
          <w:p w14:paraId="04F6276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1A6D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  <w:p w14:paraId="05ED0E4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6EAB6D4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02273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59CA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15BFE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Окружной концерт «Зимняя фантазия»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2AEE8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 декабря</w:t>
            </w:r>
          </w:p>
          <w:p w14:paraId="70B563DA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9F2B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59C4A1D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0085E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B5D64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6BFE85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Московский фестиваль фортепианной музыки</w:t>
            </w:r>
          </w:p>
          <w:p w14:paraId="59CCE7C4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«Зимняя фантазия»</w:t>
            </w:r>
          </w:p>
          <w:p w14:paraId="34AB1AD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13CBC9C8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Городское прослушивание</w:t>
            </w:r>
          </w:p>
          <w:p w14:paraId="39641A46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096285B7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Заключительный концерт</w:t>
            </w:r>
          </w:p>
          <w:p w14:paraId="368839C4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65227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 декабря</w:t>
            </w:r>
          </w:p>
          <w:p w14:paraId="63007E5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23EFB3C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2772FF8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 декабря</w:t>
            </w:r>
          </w:p>
          <w:p w14:paraId="0669683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2987FB1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Декабрь</w:t>
            </w:r>
          </w:p>
          <w:p w14:paraId="02BCED5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ДМШ им.</w:t>
            </w:r>
          </w:p>
          <w:p w14:paraId="0FDFE3C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Д.Д.Шостаковича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A8109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24D74927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  <w:p w14:paraId="781BAAEB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5BB80915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2C4C6B0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5FDA3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07F8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B3D65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Контрольные уроки за первое полугодие  </w:t>
            </w:r>
          </w:p>
          <w:p w14:paraId="368FAEEF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70575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14,15,20,21,22,2529, 30 ноября</w:t>
            </w:r>
          </w:p>
          <w:p w14:paraId="2E005B0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12,13,14,16,17,19,20,21,25 декабря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AAA6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2FC98D1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0E0F4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EC63A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9E2AD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Прослушивание выпускников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87D7D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8B43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</w:tc>
      </w:tr>
      <w:tr w14:paraId="6B9CE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F588B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C0A6E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Совещание отдела по итогам первого полугодия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B201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76FB7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4485DAD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Яншина С.Х.</w:t>
            </w:r>
          </w:p>
        </w:tc>
      </w:tr>
      <w:tr w14:paraId="1D459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452D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9D4749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Утверждение программ выпускников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15BE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0AC0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224ED28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057B4A7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0D85B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0445C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CA55F8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Всероссийский фестиваль «Мой свет-музыка» для детей и юношества с ограниченными возможностями здоровья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A6653D">
            <w:pPr>
              <w:tabs>
                <w:tab w:val="left" w:pos="345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317A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0B6E5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ADAE9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69FEF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Окружной фестиваль учащихся отделов общего фортепиано ДМШ и ДШИ г. Москвы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A3FAF">
            <w:pPr>
              <w:tabs>
                <w:tab w:val="left" w:pos="345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FCBF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5504E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B20C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36984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Прослушивание к окружному концерту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CA5B62">
            <w:pPr>
              <w:tabs>
                <w:tab w:val="left" w:pos="345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A951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406FC53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2396F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8CE8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FF11D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Окружной концерт учащихся отделов общего фортепиано ДМШ и ДШИ г. Москвы ЦАО-2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3F73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март, апрель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D750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2811816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1DC05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E4E1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6D191D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Прослушивание к городским концертам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C72E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61EA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5739BD2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73856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3487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9CEC9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Прослушивание к городскому фестивалю «Мы молодой весны гонцы»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C3B6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DCF91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4F11B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4D99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98CF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Отчетный концерт отдела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18408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апрель - май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1D72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322F255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020C6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4C2A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EE5A72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Прослушивание к Всероссийскому фестивалю учащихся разных специальностей по предмету фортепиано «Музыкальные диалоги»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D1C6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3E507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03AE2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C7945">
            <w:pPr>
              <w:spacing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88942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Прослушивание выпускников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F1AD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AF820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</w:tc>
      </w:tr>
      <w:tr w14:paraId="7BEB7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067D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78E6B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Совещание отдела по итогам третьей четверти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0842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00831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3DBA4D1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Яншина С эх.Х.</w:t>
            </w:r>
          </w:p>
        </w:tc>
      </w:tr>
      <w:tr w14:paraId="7C7DE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D845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CB9C0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Академические зачеты за второе полугодие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37410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апрель - май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801E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70F1300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274D4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8B44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6FBCA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Итоговая аттестация учащихся выпускных классов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6F34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23A0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552F137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17C40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0651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E12B1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Концерт преподавателей по классу фортепиано хоровых школ, хоровых и инструментальных отделов ДМШ и ДШИ г.Москвы «Primavera»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29EE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5E2C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3FB85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800B3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CFF15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Совещание отдела по итогам учебного года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A3F82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B3779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78EA130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Яншина С.Х.</w:t>
            </w:r>
          </w:p>
        </w:tc>
      </w:tr>
    </w:tbl>
    <w:p w14:paraId="05036E6F">
      <w:pPr>
        <w:pStyle w:val="15"/>
        <w:spacing w:after="160" w:line="256" w:lineRule="auto"/>
        <w:ind w:left="1211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>Концертная работа</w:t>
      </w:r>
    </w:p>
    <w:tbl>
      <w:tblPr>
        <w:tblStyle w:val="5"/>
        <w:tblW w:w="10401" w:type="dxa"/>
        <w:tblInd w:w="-2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5161"/>
        <w:gridCol w:w="2126"/>
        <w:gridCol w:w="2552"/>
      </w:tblGrid>
      <w:tr w14:paraId="7C418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0103F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C12C4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Название мероприятий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336D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AD6E3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14:paraId="51D85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2DB8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E552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Родительские собрания и классные концерты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07ED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4914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1DE357A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26689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72A23">
            <w:pPr>
              <w:spacing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D5EEFE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Отчетный концерт отдела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23202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 декабря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E39F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6995378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75DA7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BEE92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1A2E1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Концерт выпускников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0463E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B7FB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37E3D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16730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252DD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Отчетный концерт отдела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B5C7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C726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7C7A2C7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4C691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36A4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DD4E2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Окружной концерт отделов учащихся отделов общего фортепиано ДМШ и ДШИ г. Москвы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0384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 декабря</w:t>
            </w:r>
          </w:p>
          <w:p w14:paraId="7E8F9CB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март, апрель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A3EE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7ADE11D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5FC61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3D3A39">
            <w:pPr>
              <w:spacing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CA133D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Городской концерт отделов учащихся отделов общего фортепиано ДМШ и ДШИ г. Москвы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A4721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декабрь</w:t>
            </w:r>
          </w:p>
          <w:p w14:paraId="0343964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0CD7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02E8471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28F3E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06AE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E3FB0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Концерт преподавателей по классу фортепиано хоровых школ, хоровых и инструментальных отделов ДМШ и ДШИ г.Москвы «Primavera»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CA79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83821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</w:tbl>
    <w:p w14:paraId="30BADEB5">
      <w:pPr>
        <w:pStyle w:val="15"/>
        <w:spacing w:after="160" w:line="256" w:lineRule="auto"/>
        <w:ind w:left="1211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>Внеклассная работа</w:t>
      </w:r>
    </w:p>
    <w:tbl>
      <w:tblPr>
        <w:tblStyle w:val="5"/>
        <w:tblW w:w="10401" w:type="dxa"/>
        <w:tblInd w:w="-2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5161"/>
        <w:gridCol w:w="2126"/>
        <w:gridCol w:w="2552"/>
      </w:tblGrid>
      <w:tr w14:paraId="189FC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C818C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3FF9A">
            <w:pPr>
              <w:spacing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Подготовка и проведение новогодних праздников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7A969">
            <w:pPr>
              <w:spacing w:line="256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51D5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 w:type="textWrapping"/>
            </w:r>
          </w:p>
        </w:tc>
      </w:tr>
      <w:tr w14:paraId="78B7B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F1B5C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E724D">
            <w:pPr>
              <w:spacing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Подготовка и проведение праздника для первоклассников «посвящения в Глиэровцы»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A43A9B">
            <w:pPr>
              <w:spacing w:after="160" w:line="256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ноябрь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1903C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</w:tbl>
    <w:p w14:paraId="2378FE08">
      <w:pPr>
        <w:pStyle w:val="15"/>
        <w:spacing w:after="160" w:line="256" w:lineRule="auto"/>
        <w:ind w:left="1211"/>
        <w:jc w:val="center"/>
        <w:rPr>
          <w:rFonts w:ascii="Times New Roman" w:hAnsi="Times New Roman" w:eastAsia="Calibri" w:cs="Times New Roman"/>
          <w:b/>
          <w:sz w:val="32"/>
          <w:szCs w:val="32"/>
        </w:rPr>
      </w:pPr>
      <w:r>
        <w:rPr>
          <w:rFonts w:ascii="Times New Roman" w:hAnsi="Times New Roman" w:eastAsia="Calibri" w:cs="Times New Roman"/>
          <w:b/>
          <w:sz w:val="32"/>
          <w:szCs w:val="32"/>
        </w:rPr>
        <w:t>Воспитательная работа и работа с родителями</w:t>
      </w:r>
    </w:p>
    <w:tbl>
      <w:tblPr>
        <w:tblStyle w:val="5"/>
        <w:tblW w:w="10401" w:type="dxa"/>
        <w:tblInd w:w="-2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5161"/>
        <w:gridCol w:w="2126"/>
        <w:gridCol w:w="2552"/>
      </w:tblGrid>
      <w:tr w14:paraId="08883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DE206E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11B3F2">
            <w:pPr>
              <w:spacing w:line="240" w:lineRule="auto"/>
              <w:jc w:val="both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Родительские собрания и классные концерты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FA077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308E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0743E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B158B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BF0B1">
            <w:pPr>
              <w:spacing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Собрание с учащимися школы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1AE809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1F95CA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4C3DA122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Куклева Е.П.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Жерновая Е.А.</w:t>
            </w:r>
          </w:p>
          <w:p w14:paraId="05A81484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Бойко Т.В.</w:t>
            </w:r>
          </w:p>
          <w:p w14:paraId="30A81FB0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Хурсевич А.Д</w:t>
            </w:r>
          </w:p>
        </w:tc>
      </w:tr>
      <w:tr w14:paraId="59CCE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6E9385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1DD27">
            <w:pPr>
              <w:spacing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Родительские собрания в классах педагогов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89E55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E08D0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1CBB3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42B0D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D5285">
            <w:pPr>
              <w:spacing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Проведение родительских собраний учащихся выпускных классов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EB0DC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0A4383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4FE643CF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Куклева Е.П.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Жерновая Е.А.</w:t>
            </w:r>
          </w:p>
        </w:tc>
      </w:tr>
      <w:tr w14:paraId="6EE8A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E8DD8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18295E">
            <w:pPr>
              <w:spacing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Посещение филармонических концертов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97E64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68E71D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3589F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2BE26A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77B29">
            <w:pPr>
              <w:spacing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Проведение тематических родительских собраний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24F7A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F9445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</w:tbl>
    <w:p w14:paraId="5E02FE2C">
      <w:pPr>
        <w:pStyle w:val="15"/>
        <w:spacing w:after="160" w:line="256" w:lineRule="auto"/>
        <w:ind w:left="1211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>Методическая работа</w:t>
      </w:r>
    </w:p>
    <w:tbl>
      <w:tblPr>
        <w:tblStyle w:val="5"/>
        <w:tblW w:w="10401" w:type="dxa"/>
        <w:tblInd w:w="-2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5161"/>
        <w:gridCol w:w="2126"/>
        <w:gridCol w:w="2552"/>
      </w:tblGrid>
      <w:tr w14:paraId="02AB1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DAD92">
            <w:pPr>
              <w:spacing w:line="240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71FC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Название мероприятий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382B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14CF7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14:paraId="11038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DF7A26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055454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Посещение мероприятий Методического Кабинета. Совещание членов ГЭС и заведующих отделами общего фортепиано ДМШ и ДШИ г. </w:t>
            </w:r>
          </w:p>
          <w:p w14:paraId="4964C9BE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Москвы.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DE58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130978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65876243">
            <w:pPr>
              <w:spacing w:line="25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295EB5A4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61DF35D6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276E8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38542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BAAC9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Мониторинг по кадровому составу преподавателей отдела общего фортепиано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68DA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B499F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4C8AAC59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393FB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E50CA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A4B30D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Проверка индивидуальных планов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F394F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сентябрь</w:t>
            </w:r>
          </w:p>
          <w:p w14:paraId="7754081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4D7B2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Заикина О.С.</w:t>
            </w:r>
          </w:p>
          <w:p w14:paraId="6A56041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23965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510C10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0BAFAF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Окружная конференция «Вопросы музыкального образования и истории музыкальной культуры в преподавании фортепиано для учащихся разных специальностей»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BF41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0D4D988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 октября</w:t>
            </w:r>
          </w:p>
          <w:p w14:paraId="6D430EC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ДМШ им Л.Бетховена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D43A37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000B4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C07CB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8B4D7F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Посещение филармонических концертов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2EBEB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05B96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6494D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BB5A7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A96EB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Методическая работа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1A6A0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861FF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50C6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ADD02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C39B63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Систематическое посещение показов и мероприятий методкабинета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908B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7C823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5FE8F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514668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D82365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Всероссийская научно-практическая конференция «Педагогическая концепция предмета «Фортепиано» для музыкантов разных специальностей»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53D84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 декабря</w:t>
            </w:r>
          </w:p>
          <w:p w14:paraId="6DD98D94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ДМШ им.Д.Д.Шостаковича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F09D76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7F7EC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39A730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9.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04149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Показ и обсуждение новых сборников: обновление и выбор репертуара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9DA99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май - июнь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C4C07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Педагоги отдела</w:t>
            </w:r>
          </w:p>
          <w:p w14:paraId="77C0C21A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p w14:paraId="16C315FF">
      <w:pPr>
        <w:tabs>
          <w:tab w:val="left" w:pos="2688"/>
        </w:tabs>
      </w:pPr>
    </w:p>
    <w:p w14:paraId="036F1F47">
      <w:pPr>
        <w:tabs>
          <w:tab w:val="left" w:pos="2688"/>
        </w:tabs>
      </w:pPr>
    </w:p>
    <w:p w14:paraId="00D93470">
      <w:pPr>
        <w:tabs>
          <w:tab w:val="left" w:pos="2688"/>
        </w:tabs>
      </w:pPr>
    </w:p>
    <w:sectPr>
      <w:pgSz w:w="11906" w:h="16838"/>
      <w:pgMar w:top="720" w:right="707" w:bottom="720" w:left="72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singleLevel"/>
    <w:tmpl w:val="00000007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">
    <w:nsid w:val="07A86983"/>
    <w:multiLevelType w:val="multilevel"/>
    <w:tmpl w:val="07A86983"/>
    <w:lvl w:ilvl="0" w:tentative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">
    <w:nsid w:val="099D7272"/>
    <w:multiLevelType w:val="multilevel"/>
    <w:tmpl w:val="099D7272"/>
    <w:lvl w:ilvl="0" w:tentative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3">
    <w:nsid w:val="12DF2DCC"/>
    <w:multiLevelType w:val="multilevel"/>
    <w:tmpl w:val="12DF2DCC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4">
    <w:nsid w:val="1630636E"/>
    <w:multiLevelType w:val="multilevel"/>
    <w:tmpl w:val="1630636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91A55"/>
    <w:multiLevelType w:val="multilevel"/>
    <w:tmpl w:val="16491A5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7714E5"/>
    <w:multiLevelType w:val="multilevel"/>
    <w:tmpl w:val="197714E5"/>
    <w:lvl w:ilvl="0" w:tentative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7">
    <w:nsid w:val="19EB76E2"/>
    <w:multiLevelType w:val="multilevel"/>
    <w:tmpl w:val="19EB76E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62EC5"/>
    <w:multiLevelType w:val="multilevel"/>
    <w:tmpl w:val="22362EC5"/>
    <w:lvl w:ilvl="0" w:tentative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9">
    <w:nsid w:val="24D12814"/>
    <w:multiLevelType w:val="multilevel"/>
    <w:tmpl w:val="24D128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0">
    <w:nsid w:val="2A165946"/>
    <w:multiLevelType w:val="multilevel"/>
    <w:tmpl w:val="2A165946"/>
    <w:lvl w:ilvl="0" w:tentative="0">
      <w:start w:val="1"/>
      <w:numFmt w:val="decimal"/>
      <w:lvlText w:val="%1."/>
      <w:lvlJc w:val="left"/>
      <w:pPr>
        <w:ind w:left="1875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2595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3315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4035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4755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5475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6195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6915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7635" w:hanging="180"/>
      </w:pPr>
      <w:rPr>
        <w:rFonts w:cs="Times New Roman"/>
      </w:rPr>
    </w:lvl>
  </w:abstractNum>
  <w:abstractNum w:abstractNumId="11">
    <w:nsid w:val="37C82542"/>
    <w:multiLevelType w:val="multilevel"/>
    <w:tmpl w:val="37C82542"/>
    <w:lvl w:ilvl="0" w:tentative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2">
    <w:nsid w:val="3E964BB5"/>
    <w:multiLevelType w:val="multilevel"/>
    <w:tmpl w:val="3E964BB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3">
    <w:nsid w:val="432239DD"/>
    <w:multiLevelType w:val="multilevel"/>
    <w:tmpl w:val="432239D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9834E6"/>
    <w:multiLevelType w:val="multilevel"/>
    <w:tmpl w:val="449834E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4573185C"/>
    <w:multiLevelType w:val="multilevel"/>
    <w:tmpl w:val="4573185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45D9503D"/>
    <w:multiLevelType w:val="multilevel"/>
    <w:tmpl w:val="45D9503D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7">
    <w:nsid w:val="46E335BD"/>
    <w:multiLevelType w:val="multilevel"/>
    <w:tmpl w:val="46E335BD"/>
    <w:lvl w:ilvl="0" w:tentative="0">
      <w:start w:val="1"/>
      <w:numFmt w:val="bullet"/>
      <w:lvlText w:val=""/>
      <w:lvlJc w:val="left"/>
      <w:pPr>
        <w:ind w:left="86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8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0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2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4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6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8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0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24" w:hanging="360"/>
      </w:pPr>
      <w:rPr>
        <w:rFonts w:hint="default" w:ascii="Wingdings" w:hAnsi="Wingdings"/>
      </w:rPr>
    </w:lvl>
  </w:abstractNum>
  <w:abstractNum w:abstractNumId="18">
    <w:nsid w:val="48E953E9"/>
    <w:multiLevelType w:val="multilevel"/>
    <w:tmpl w:val="48E953E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4AB309BA"/>
    <w:multiLevelType w:val="multilevel"/>
    <w:tmpl w:val="4AB309B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44128A"/>
    <w:multiLevelType w:val="multilevel"/>
    <w:tmpl w:val="4C44128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4CF229F9"/>
    <w:multiLevelType w:val="multilevel"/>
    <w:tmpl w:val="4CF229F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4F390170"/>
    <w:multiLevelType w:val="multilevel"/>
    <w:tmpl w:val="4F39017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50940E3F"/>
    <w:multiLevelType w:val="multilevel"/>
    <w:tmpl w:val="50940E3F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  <w:sz w:val="32"/>
        <w:u w:val="single"/>
      </w:rPr>
    </w:lvl>
    <w:lvl w:ilvl="1" w:tentative="0">
      <w:start w:val="1"/>
      <w:numFmt w:val="decimal"/>
      <w:isLgl/>
      <w:lvlText w:val="%1.%2"/>
      <w:lvlJc w:val="left"/>
      <w:pPr>
        <w:ind w:left="1371" w:hanging="72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1371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731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2091" w:hanging="144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2091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2451" w:hanging="180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2811" w:hanging="216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811" w:hanging="2160"/>
      </w:pPr>
      <w:rPr>
        <w:rFonts w:hint="default"/>
      </w:rPr>
    </w:lvl>
  </w:abstractNum>
  <w:abstractNum w:abstractNumId="24">
    <w:nsid w:val="592A56DB"/>
    <w:multiLevelType w:val="multilevel"/>
    <w:tmpl w:val="592A56D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nsid w:val="602A7C93"/>
    <w:multiLevelType w:val="multilevel"/>
    <w:tmpl w:val="602A7C9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AF6830"/>
    <w:multiLevelType w:val="multilevel"/>
    <w:tmpl w:val="64AF6830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7">
    <w:nsid w:val="64FB3727"/>
    <w:multiLevelType w:val="multilevel"/>
    <w:tmpl w:val="64FB3727"/>
    <w:lvl w:ilvl="0" w:tentative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8">
    <w:nsid w:val="66244744"/>
    <w:multiLevelType w:val="multilevel"/>
    <w:tmpl w:val="6624474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nsid w:val="687B11EB"/>
    <w:multiLevelType w:val="multilevel"/>
    <w:tmpl w:val="687B11E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B51759"/>
    <w:multiLevelType w:val="multilevel"/>
    <w:tmpl w:val="69B51759"/>
    <w:lvl w:ilvl="0" w:tentative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31">
    <w:nsid w:val="6D424A77"/>
    <w:multiLevelType w:val="multilevel"/>
    <w:tmpl w:val="6D424A7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575589"/>
    <w:multiLevelType w:val="multilevel"/>
    <w:tmpl w:val="6E57558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nsid w:val="6E6024EF"/>
    <w:multiLevelType w:val="multilevel"/>
    <w:tmpl w:val="6E6024E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nsid w:val="6E782EBB"/>
    <w:multiLevelType w:val="multilevel"/>
    <w:tmpl w:val="6E782EB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nsid w:val="6EBD18FB"/>
    <w:multiLevelType w:val="multilevel"/>
    <w:tmpl w:val="6EBD18F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nsid w:val="72480F1D"/>
    <w:multiLevelType w:val="multilevel"/>
    <w:tmpl w:val="72480F1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CA6838"/>
    <w:multiLevelType w:val="multilevel"/>
    <w:tmpl w:val="73CA683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nsid w:val="7577199A"/>
    <w:multiLevelType w:val="multilevel"/>
    <w:tmpl w:val="7577199A"/>
    <w:lvl w:ilvl="0" w:tentative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39">
    <w:nsid w:val="77166429"/>
    <w:multiLevelType w:val="multilevel"/>
    <w:tmpl w:val="77166429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40">
    <w:nsid w:val="78703371"/>
    <w:multiLevelType w:val="multilevel"/>
    <w:tmpl w:val="7870337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>
    <w:nsid w:val="793130A3"/>
    <w:multiLevelType w:val="multilevel"/>
    <w:tmpl w:val="793130A3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42">
    <w:nsid w:val="79F15499"/>
    <w:multiLevelType w:val="multilevel"/>
    <w:tmpl w:val="79F1549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C9555E"/>
    <w:multiLevelType w:val="multilevel"/>
    <w:tmpl w:val="7AC9555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>
    <w:nsid w:val="7DE758FB"/>
    <w:multiLevelType w:val="multilevel"/>
    <w:tmpl w:val="7DE758FB"/>
    <w:lvl w:ilvl="0" w:tentative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</w:num>
  <w:num w:numId="2">
    <w:abstractNumId w:val="25"/>
  </w:num>
  <w:num w:numId="3">
    <w:abstractNumId w:val="44"/>
  </w:num>
  <w:num w:numId="4">
    <w:abstractNumId w:val="23"/>
  </w:num>
  <w:num w:numId="5">
    <w:abstractNumId w:val="22"/>
  </w:num>
  <w:num w:numId="6">
    <w:abstractNumId w:val="32"/>
  </w:num>
  <w:num w:numId="7">
    <w:abstractNumId w:val="28"/>
  </w:num>
  <w:num w:numId="8">
    <w:abstractNumId w:val="7"/>
  </w:num>
  <w:num w:numId="9">
    <w:abstractNumId w:val="42"/>
  </w:num>
  <w:num w:numId="10">
    <w:abstractNumId w:val="31"/>
  </w:num>
  <w:num w:numId="11">
    <w:abstractNumId w:val="36"/>
  </w:num>
  <w:num w:numId="12">
    <w:abstractNumId w:val="35"/>
  </w:num>
  <w:num w:numId="13">
    <w:abstractNumId w:val="40"/>
  </w:num>
  <w:num w:numId="14">
    <w:abstractNumId w:val="15"/>
  </w:num>
  <w:num w:numId="15">
    <w:abstractNumId w:val="24"/>
  </w:num>
  <w:num w:numId="16">
    <w:abstractNumId w:val="17"/>
  </w:num>
  <w:num w:numId="17">
    <w:abstractNumId w:val="33"/>
  </w:num>
  <w:num w:numId="18">
    <w:abstractNumId w:val="21"/>
  </w:num>
  <w:num w:numId="19">
    <w:abstractNumId w:val="13"/>
  </w:num>
  <w:num w:numId="20">
    <w:abstractNumId w:val="29"/>
  </w:num>
  <w:num w:numId="21">
    <w:abstractNumId w:val="4"/>
  </w:num>
  <w:num w:numId="22">
    <w:abstractNumId w:val="43"/>
  </w:num>
  <w:num w:numId="23">
    <w:abstractNumId w:val="34"/>
  </w:num>
  <w:num w:numId="24">
    <w:abstractNumId w:val="37"/>
  </w:num>
  <w:num w:numId="25">
    <w:abstractNumId w:val="10"/>
  </w:num>
  <w:num w:numId="26">
    <w:abstractNumId w:val="6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27">
    <w:abstractNumId w:val="16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28">
    <w:abstractNumId w:val="3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29">
    <w:abstractNumId w:val="1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30">
    <w:abstractNumId w:val="27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31">
    <w:abstractNumId w:val="12"/>
  </w:num>
  <w:num w:numId="32">
    <w:abstractNumId w:val="8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33">
    <w:abstractNumId w:val="26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34">
    <w:abstractNumId w:val="41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35">
    <w:abstractNumId w:val="2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36">
    <w:abstractNumId w:val="38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37">
    <w:abstractNumId w:val="11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38">
    <w:abstractNumId w:val="9"/>
  </w:num>
  <w:num w:numId="39">
    <w:abstractNumId w:val="20"/>
  </w:num>
  <w:num w:numId="40">
    <w:abstractNumId w:val="14"/>
  </w:num>
  <w:num w:numId="41">
    <w:abstractNumId w:val="30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42">
    <w:abstractNumId w:val="39"/>
    <w:lvlOverride w:ilvl="0">
      <w:lvl w:ilvl="0" w:tentative="1">
        <w:start w:val="0"/>
        <w:numFmt w:val="decimal"/>
        <w:lvlText w:val="%1."/>
        <w:lvlJc w:val="left"/>
        <w:rPr>
          <w:rFonts w:cs="Times New Roman"/>
        </w:rPr>
      </w:lvl>
    </w:lvlOverride>
  </w:num>
  <w:num w:numId="43">
    <w:abstractNumId w:val="18"/>
  </w:num>
  <w:num w:numId="44">
    <w:abstractNumId w:val="5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B95"/>
    <w:rsid w:val="000013CF"/>
    <w:rsid w:val="00024BC6"/>
    <w:rsid w:val="00042A86"/>
    <w:rsid w:val="00046E55"/>
    <w:rsid w:val="00052381"/>
    <w:rsid w:val="00077917"/>
    <w:rsid w:val="00085C0A"/>
    <w:rsid w:val="0009224B"/>
    <w:rsid w:val="000B0D7A"/>
    <w:rsid w:val="000B1C31"/>
    <w:rsid w:val="000B60E1"/>
    <w:rsid w:val="000E6CAA"/>
    <w:rsid w:val="00100D41"/>
    <w:rsid w:val="0010311B"/>
    <w:rsid w:val="00112674"/>
    <w:rsid w:val="001231B6"/>
    <w:rsid w:val="001405C3"/>
    <w:rsid w:val="00147ACF"/>
    <w:rsid w:val="0015566D"/>
    <w:rsid w:val="0015754D"/>
    <w:rsid w:val="00161611"/>
    <w:rsid w:val="00161EE5"/>
    <w:rsid w:val="0016265F"/>
    <w:rsid w:val="00163DE4"/>
    <w:rsid w:val="001657BB"/>
    <w:rsid w:val="00166A24"/>
    <w:rsid w:val="001679FF"/>
    <w:rsid w:val="00184B95"/>
    <w:rsid w:val="0019690F"/>
    <w:rsid w:val="001A381D"/>
    <w:rsid w:val="001A6B60"/>
    <w:rsid w:val="001C5917"/>
    <w:rsid w:val="001D203D"/>
    <w:rsid w:val="001E0CFA"/>
    <w:rsid w:val="001E2810"/>
    <w:rsid w:val="002207F7"/>
    <w:rsid w:val="00234C7C"/>
    <w:rsid w:val="00245AF6"/>
    <w:rsid w:val="0025152B"/>
    <w:rsid w:val="00252F6E"/>
    <w:rsid w:val="00255BF7"/>
    <w:rsid w:val="0025664C"/>
    <w:rsid w:val="00263105"/>
    <w:rsid w:val="00264FC6"/>
    <w:rsid w:val="00293209"/>
    <w:rsid w:val="002A1A52"/>
    <w:rsid w:val="002D79A2"/>
    <w:rsid w:val="002E1996"/>
    <w:rsid w:val="002E26A0"/>
    <w:rsid w:val="003012B1"/>
    <w:rsid w:val="00301797"/>
    <w:rsid w:val="003039D4"/>
    <w:rsid w:val="00305B53"/>
    <w:rsid w:val="00305D5C"/>
    <w:rsid w:val="00307250"/>
    <w:rsid w:val="00311881"/>
    <w:rsid w:val="0032193E"/>
    <w:rsid w:val="00324437"/>
    <w:rsid w:val="003414A5"/>
    <w:rsid w:val="00355DD9"/>
    <w:rsid w:val="0035719C"/>
    <w:rsid w:val="003666F1"/>
    <w:rsid w:val="0037649F"/>
    <w:rsid w:val="00380740"/>
    <w:rsid w:val="00392444"/>
    <w:rsid w:val="003A2237"/>
    <w:rsid w:val="003A4D40"/>
    <w:rsid w:val="003A5543"/>
    <w:rsid w:val="003B52B3"/>
    <w:rsid w:val="003D28E4"/>
    <w:rsid w:val="003E3B28"/>
    <w:rsid w:val="003F2F3F"/>
    <w:rsid w:val="003F36BE"/>
    <w:rsid w:val="00400E9F"/>
    <w:rsid w:val="004025FB"/>
    <w:rsid w:val="00417B59"/>
    <w:rsid w:val="00423DF2"/>
    <w:rsid w:val="00436CAB"/>
    <w:rsid w:val="00440D6F"/>
    <w:rsid w:val="004501C6"/>
    <w:rsid w:val="00476102"/>
    <w:rsid w:val="0048592A"/>
    <w:rsid w:val="004901DB"/>
    <w:rsid w:val="004966E2"/>
    <w:rsid w:val="004B183C"/>
    <w:rsid w:val="004B1A84"/>
    <w:rsid w:val="004B332E"/>
    <w:rsid w:val="004B7E22"/>
    <w:rsid w:val="004D6692"/>
    <w:rsid w:val="004E3FC9"/>
    <w:rsid w:val="0052408B"/>
    <w:rsid w:val="00524D39"/>
    <w:rsid w:val="00535C28"/>
    <w:rsid w:val="00542AFE"/>
    <w:rsid w:val="00543E49"/>
    <w:rsid w:val="00551F18"/>
    <w:rsid w:val="00556A89"/>
    <w:rsid w:val="005610B2"/>
    <w:rsid w:val="00564C6D"/>
    <w:rsid w:val="005654CC"/>
    <w:rsid w:val="00581AFB"/>
    <w:rsid w:val="005A6EF6"/>
    <w:rsid w:val="005B3E4C"/>
    <w:rsid w:val="005B5779"/>
    <w:rsid w:val="005C18E2"/>
    <w:rsid w:val="005D30B8"/>
    <w:rsid w:val="005E317B"/>
    <w:rsid w:val="005E3FBB"/>
    <w:rsid w:val="005F735A"/>
    <w:rsid w:val="00604B09"/>
    <w:rsid w:val="00613A1F"/>
    <w:rsid w:val="00614148"/>
    <w:rsid w:val="00631E16"/>
    <w:rsid w:val="00654988"/>
    <w:rsid w:val="00655F09"/>
    <w:rsid w:val="00663E57"/>
    <w:rsid w:val="00680B15"/>
    <w:rsid w:val="00683763"/>
    <w:rsid w:val="00690924"/>
    <w:rsid w:val="00694865"/>
    <w:rsid w:val="006B2384"/>
    <w:rsid w:val="006F6819"/>
    <w:rsid w:val="00704611"/>
    <w:rsid w:val="00705A12"/>
    <w:rsid w:val="007105FE"/>
    <w:rsid w:val="00733981"/>
    <w:rsid w:val="00734B5F"/>
    <w:rsid w:val="0074509D"/>
    <w:rsid w:val="0075132E"/>
    <w:rsid w:val="0077241D"/>
    <w:rsid w:val="00776CDE"/>
    <w:rsid w:val="00777FD4"/>
    <w:rsid w:val="00791B0C"/>
    <w:rsid w:val="007A1210"/>
    <w:rsid w:val="007B3F96"/>
    <w:rsid w:val="007B6489"/>
    <w:rsid w:val="007C4C0B"/>
    <w:rsid w:val="007D33D7"/>
    <w:rsid w:val="007E2CFA"/>
    <w:rsid w:val="007E3C57"/>
    <w:rsid w:val="007E48FA"/>
    <w:rsid w:val="007F2C0D"/>
    <w:rsid w:val="00804766"/>
    <w:rsid w:val="00807F3F"/>
    <w:rsid w:val="0081173A"/>
    <w:rsid w:val="008159C2"/>
    <w:rsid w:val="00821943"/>
    <w:rsid w:val="00883BA4"/>
    <w:rsid w:val="008860D2"/>
    <w:rsid w:val="008907D9"/>
    <w:rsid w:val="008A647E"/>
    <w:rsid w:val="008D4FB2"/>
    <w:rsid w:val="008D5BDE"/>
    <w:rsid w:val="008D6323"/>
    <w:rsid w:val="008F1138"/>
    <w:rsid w:val="00903137"/>
    <w:rsid w:val="009034A1"/>
    <w:rsid w:val="00905AFB"/>
    <w:rsid w:val="00913831"/>
    <w:rsid w:val="00923661"/>
    <w:rsid w:val="009244A5"/>
    <w:rsid w:val="00924F46"/>
    <w:rsid w:val="00927FE3"/>
    <w:rsid w:val="009306B0"/>
    <w:rsid w:val="00930882"/>
    <w:rsid w:val="009336CC"/>
    <w:rsid w:val="00937A32"/>
    <w:rsid w:val="00944F9F"/>
    <w:rsid w:val="009468A7"/>
    <w:rsid w:val="009524F9"/>
    <w:rsid w:val="00964F3B"/>
    <w:rsid w:val="00984FF8"/>
    <w:rsid w:val="009A4D63"/>
    <w:rsid w:val="009B665C"/>
    <w:rsid w:val="009B7325"/>
    <w:rsid w:val="00A013AE"/>
    <w:rsid w:val="00A14335"/>
    <w:rsid w:val="00A325C0"/>
    <w:rsid w:val="00A33869"/>
    <w:rsid w:val="00A36215"/>
    <w:rsid w:val="00A40DD3"/>
    <w:rsid w:val="00A438FC"/>
    <w:rsid w:val="00A43C8A"/>
    <w:rsid w:val="00A52B77"/>
    <w:rsid w:val="00A53531"/>
    <w:rsid w:val="00A60012"/>
    <w:rsid w:val="00A73953"/>
    <w:rsid w:val="00A76718"/>
    <w:rsid w:val="00A84131"/>
    <w:rsid w:val="00A92329"/>
    <w:rsid w:val="00A9445D"/>
    <w:rsid w:val="00AA0E49"/>
    <w:rsid w:val="00AB3B9E"/>
    <w:rsid w:val="00AD70E1"/>
    <w:rsid w:val="00AE10E1"/>
    <w:rsid w:val="00AE2E6B"/>
    <w:rsid w:val="00AF054B"/>
    <w:rsid w:val="00AF11FF"/>
    <w:rsid w:val="00B32848"/>
    <w:rsid w:val="00B35923"/>
    <w:rsid w:val="00B402DB"/>
    <w:rsid w:val="00B4142E"/>
    <w:rsid w:val="00B44C04"/>
    <w:rsid w:val="00B50F7F"/>
    <w:rsid w:val="00B5122A"/>
    <w:rsid w:val="00B53E69"/>
    <w:rsid w:val="00B63C2B"/>
    <w:rsid w:val="00B70352"/>
    <w:rsid w:val="00B848DD"/>
    <w:rsid w:val="00B93B2D"/>
    <w:rsid w:val="00B97CC6"/>
    <w:rsid w:val="00BA4E8E"/>
    <w:rsid w:val="00BB39F1"/>
    <w:rsid w:val="00BB791A"/>
    <w:rsid w:val="00BC6185"/>
    <w:rsid w:val="00BC70FF"/>
    <w:rsid w:val="00BD3DF5"/>
    <w:rsid w:val="00BD668C"/>
    <w:rsid w:val="00BE09CC"/>
    <w:rsid w:val="00BE381E"/>
    <w:rsid w:val="00BE70BF"/>
    <w:rsid w:val="00C025E1"/>
    <w:rsid w:val="00C03619"/>
    <w:rsid w:val="00C21E91"/>
    <w:rsid w:val="00C3426B"/>
    <w:rsid w:val="00C45658"/>
    <w:rsid w:val="00C52186"/>
    <w:rsid w:val="00C76D91"/>
    <w:rsid w:val="00C77F5B"/>
    <w:rsid w:val="00C9169F"/>
    <w:rsid w:val="00C91CE6"/>
    <w:rsid w:val="00C94AED"/>
    <w:rsid w:val="00C94C49"/>
    <w:rsid w:val="00CA124E"/>
    <w:rsid w:val="00CA72F5"/>
    <w:rsid w:val="00CB1BE1"/>
    <w:rsid w:val="00CE264F"/>
    <w:rsid w:val="00CE64AA"/>
    <w:rsid w:val="00CE64C5"/>
    <w:rsid w:val="00CF3D37"/>
    <w:rsid w:val="00CF6CC2"/>
    <w:rsid w:val="00D03A91"/>
    <w:rsid w:val="00D04E59"/>
    <w:rsid w:val="00D05E30"/>
    <w:rsid w:val="00D1050B"/>
    <w:rsid w:val="00D11B77"/>
    <w:rsid w:val="00D263AE"/>
    <w:rsid w:val="00D53E3E"/>
    <w:rsid w:val="00D85052"/>
    <w:rsid w:val="00D96CBB"/>
    <w:rsid w:val="00DA2315"/>
    <w:rsid w:val="00DB79E2"/>
    <w:rsid w:val="00DC5109"/>
    <w:rsid w:val="00DC72A9"/>
    <w:rsid w:val="00DF065A"/>
    <w:rsid w:val="00DF30AD"/>
    <w:rsid w:val="00E0388D"/>
    <w:rsid w:val="00E142BA"/>
    <w:rsid w:val="00E1592F"/>
    <w:rsid w:val="00E24237"/>
    <w:rsid w:val="00E4093C"/>
    <w:rsid w:val="00E4427C"/>
    <w:rsid w:val="00E44C09"/>
    <w:rsid w:val="00E60D49"/>
    <w:rsid w:val="00E632D9"/>
    <w:rsid w:val="00E6407E"/>
    <w:rsid w:val="00EA6B1F"/>
    <w:rsid w:val="00EB7662"/>
    <w:rsid w:val="00EC10F7"/>
    <w:rsid w:val="00EC1D7B"/>
    <w:rsid w:val="00EC7AD8"/>
    <w:rsid w:val="00ED12AD"/>
    <w:rsid w:val="00EE6283"/>
    <w:rsid w:val="00EF44B3"/>
    <w:rsid w:val="00F00B2B"/>
    <w:rsid w:val="00F01DD2"/>
    <w:rsid w:val="00F31917"/>
    <w:rsid w:val="00F32E24"/>
    <w:rsid w:val="00F35069"/>
    <w:rsid w:val="00F355BE"/>
    <w:rsid w:val="00F41055"/>
    <w:rsid w:val="00F53B8C"/>
    <w:rsid w:val="00F5475C"/>
    <w:rsid w:val="00F57E2F"/>
    <w:rsid w:val="00F6698D"/>
    <w:rsid w:val="00F83A7C"/>
    <w:rsid w:val="00FA202A"/>
    <w:rsid w:val="00FA2BD6"/>
    <w:rsid w:val="00FB0C90"/>
    <w:rsid w:val="00FB5BD2"/>
    <w:rsid w:val="00FD5B63"/>
    <w:rsid w:val="00FE0A96"/>
    <w:rsid w:val="6371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numPr>
        <w:ilvl w:val="0"/>
        <w:numId w:val="1"/>
      </w:numPr>
      <w:suppressAutoHyphens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sz w:val="28"/>
      <w:szCs w:val="24"/>
      <w:lang w:eastAsia="ar-SA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basedOn w:val="4"/>
    <w:semiHidden/>
    <w:unhideWhenUsed/>
    <w:qFormat/>
    <w:uiPriority w:val="99"/>
    <w:rPr>
      <w:vertAlign w:val="superscript"/>
    </w:rPr>
  </w:style>
  <w:style w:type="character" w:styleId="7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footnote text"/>
    <w:basedOn w:val="1"/>
    <w:link w:val="23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1">
    <w:name w:val="Body Text"/>
    <w:basedOn w:val="1"/>
    <w:link w:val="17"/>
    <w:uiPriority w:val="0"/>
    <w:pPr>
      <w:suppressAutoHyphens/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8"/>
      <w:szCs w:val="24"/>
      <w:lang w:eastAsia="ar-SA"/>
    </w:r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3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Заголовок 1 Знак"/>
    <w:basedOn w:val="4"/>
    <w:link w:val="2"/>
    <w:qFormat/>
    <w:uiPriority w:val="0"/>
    <w:rPr>
      <w:rFonts w:ascii="Times New Roman" w:hAnsi="Times New Roman" w:eastAsia="Times New Roman" w:cs="Times New Roman"/>
      <w:b/>
      <w:bCs/>
      <w:sz w:val="28"/>
      <w:szCs w:val="24"/>
      <w:lang w:eastAsia="ar-SA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styleId="1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7">
    <w:name w:val="Основной текст Знак"/>
    <w:basedOn w:val="4"/>
    <w:link w:val="11"/>
    <w:uiPriority w:val="0"/>
    <w:rPr>
      <w:rFonts w:ascii="Times New Roman" w:hAnsi="Times New Roman" w:eastAsia="Times New Roman" w:cs="Times New Roman"/>
      <w:b/>
      <w:bCs/>
      <w:sz w:val="28"/>
      <w:szCs w:val="24"/>
      <w:lang w:eastAsia="ar-SA"/>
    </w:rPr>
  </w:style>
  <w:style w:type="character" w:customStyle="1" w:styleId="18">
    <w:name w:val="Заголовок 2 Знак"/>
    <w:basedOn w:val="4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customStyle="1" w:styleId="19">
    <w:name w:val="docdat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Текст выноски Знак"/>
    <w:basedOn w:val="4"/>
    <w:link w:val="9"/>
    <w:semiHidden/>
    <w:qFormat/>
    <w:uiPriority w:val="99"/>
    <w:rPr>
      <w:rFonts w:ascii="Tahoma" w:hAnsi="Tahoma" w:cs="Tahoma"/>
      <w:sz w:val="16"/>
      <w:szCs w:val="16"/>
    </w:rPr>
  </w:style>
  <w:style w:type="table" w:customStyle="1" w:styleId="21">
    <w:name w:val="Сетка таблицы1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Сетка таблицы2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Текст сноски Знак"/>
    <w:basedOn w:val="4"/>
    <w:link w:val="10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EC94D-F916-4206-B69B-DDAEF769C1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47</Pages>
  <Words>6985</Words>
  <Characters>47875</Characters>
  <Lines>411</Lines>
  <Paragraphs>115</Paragraphs>
  <TotalTime>12</TotalTime>
  <ScaleCrop>false</ScaleCrop>
  <LinksUpToDate>false</LinksUpToDate>
  <CharactersWithSpaces>54410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2024-08-19T14:38:00Z</dcterms:created>
  <dc:creator>GLIERA-iCL-3</dc:creator>
  <cp:lastModifiedBy>GLIERA-iCL-3</cp:lastModifiedBy>
  <cp:lastPrinted>2025-11-11T10:33:00Z</cp:lastPrinted>
  <dcterms:modified xsi:type="dcterms:W3CDTF">2026-10-09T10:59:20Z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eyJoZGlkIjoiOTgxZmU4OTJkMzZkYTFkY2Y4ZmY4MTM5NmQ5ZmI1MTIifQ==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207B48C904C64223B66FBA85027629D0_13</vt:lpwstr>
  </property>
</Properties>
</file>