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DD17F9" w:rsidRPr="00DD17F9" w:rsidRDefault="00783DA8" w:rsidP="00783DA8">
      <w:pPr>
        <w:tabs>
          <w:tab w:val="left" w:pos="15140"/>
        </w:tabs>
        <w:spacing w:after="200" w:line="200" w:lineRule="atLeast"/>
        <w:ind w:right="1275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      </w:t>
      </w:r>
      <w:r w:rsidR="00DD17F9" w:rsidRPr="00DD17F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ДЕПАРТАМЕНТ КУЛЬТУРЫ ГОРОДА МОСКВЫ</w:t>
      </w:r>
      <w:r w:rsidR="00DD17F9" w:rsidRPr="00DD17F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               Государственное бюджетное учреждение</w:t>
      </w:r>
      <w:r w:rsidR="00DD17F9" w:rsidRPr="00DD17F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             допо</w:t>
      </w:r>
      <w:r w:rsidR="0070785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лнительного образования города </w:t>
      </w:r>
      <w:r w:rsidR="00DD17F9" w:rsidRPr="00DD17F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Москвы</w:t>
      </w:r>
      <w:r w:rsidR="00DD17F9" w:rsidRPr="00DD17F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             «Детская музыкальная школа имени Р.М. Глиэра»</w:t>
      </w:r>
    </w:p>
    <w:p w:rsidR="00A3560D" w:rsidRDefault="00A3560D" w:rsidP="00A3560D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502"/>
        <w:gridCol w:w="6019"/>
      </w:tblGrid>
      <w:tr w:rsidR="00A3560D" w:rsidTr="00F33C5E">
        <w:tc>
          <w:tcPr>
            <w:tcW w:w="4503" w:type="dxa"/>
          </w:tcPr>
          <w:p w:rsidR="00A3560D" w:rsidRPr="005D5340" w:rsidRDefault="00A3560D" w:rsidP="00A3560D">
            <w:pPr>
              <w:pStyle w:val="7"/>
              <w:shd w:val="clear" w:color="auto" w:fill="auto"/>
              <w:tabs>
                <w:tab w:val="left" w:pos="6697"/>
              </w:tabs>
              <w:spacing w:after="0" w:line="370" w:lineRule="exact"/>
              <w:ind w:right="20"/>
              <w:jc w:val="both"/>
            </w:pPr>
            <w:proofErr w:type="gramStart"/>
            <w:r w:rsidRPr="005D5340">
              <w:t>Принята</w:t>
            </w:r>
            <w:proofErr w:type="gramEnd"/>
            <w:r w:rsidRPr="005D5340">
              <w:t xml:space="preserve"> на заседании </w:t>
            </w:r>
          </w:p>
          <w:p w:rsidR="00A3560D" w:rsidRDefault="00A3560D" w:rsidP="00A3560D">
            <w:pPr>
              <w:pStyle w:val="7"/>
              <w:shd w:val="clear" w:color="auto" w:fill="auto"/>
              <w:tabs>
                <w:tab w:val="left" w:pos="6697"/>
              </w:tabs>
              <w:spacing w:after="0" w:line="370" w:lineRule="exact"/>
              <w:ind w:right="20"/>
              <w:jc w:val="both"/>
            </w:pPr>
            <w:r>
              <w:t>Педагогического</w:t>
            </w:r>
            <w:r w:rsidRPr="005D5340">
              <w:t xml:space="preserve"> совета </w:t>
            </w:r>
          </w:p>
          <w:p w:rsidR="00A3560D" w:rsidRDefault="00A3560D" w:rsidP="00A3560D">
            <w:pPr>
              <w:pStyle w:val="7"/>
              <w:shd w:val="clear" w:color="auto" w:fill="auto"/>
              <w:tabs>
                <w:tab w:val="left" w:pos="6697"/>
              </w:tabs>
              <w:spacing w:after="0" w:line="370" w:lineRule="exact"/>
              <w:ind w:right="20"/>
              <w:jc w:val="both"/>
            </w:pPr>
            <w:r>
              <w:t xml:space="preserve">Протокол № </w:t>
            </w:r>
            <w:r w:rsidR="00895A04">
              <w:t>1</w:t>
            </w:r>
            <w:r>
              <w:t xml:space="preserve"> </w:t>
            </w:r>
            <w:r w:rsidR="00B97995">
              <w:t>от 28.09.2026</w:t>
            </w:r>
            <w:r>
              <w:t>г.</w:t>
            </w:r>
            <w:r w:rsidRPr="005D5340">
              <w:t xml:space="preserve"> </w:t>
            </w:r>
          </w:p>
          <w:p w:rsidR="00A3560D" w:rsidRDefault="00A3560D" w:rsidP="00A3560D">
            <w:pPr>
              <w:pStyle w:val="7"/>
              <w:shd w:val="clear" w:color="auto" w:fill="auto"/>
              <w:tabs>
                <w:tab w:val="left" w:pos="6697"/>
              </w:tabs>
              <w:spacing w:after="0" w:line="370" w:lineRule="exact"/>
              <w:ind w:right="20"/>
              <w:jc w:val="both"/>
            </w:pPr>
          </w:p>
        </w:tc>
        <w:tc>
          <w:tcPr>
            <w:tcW w:w="6020" w:type="dxa"/>
          </w:tcPr>
          <w:p w:rsidR="00F33C5E" w:rsidRPr="006F76FD" w:rsidRDefault="00F33C5E" w:rsidP="00F33C5E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</w:t>
            </w:r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F33C5E" w:rsidRPr="006F76FD" w:rsidRDefault="00F33C5E" w:rsidP="00F33C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 xml:space="preserve">приказом </w:t>
            </w:r>
            <w:proofErr w:type="gramStart"/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>Государственного</w:t>
            </w:r>
            <w:proofErr w:type="gramEnd"/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 xml:space="preserve"> бюджетного</w:t>
            </w:r>
          </w:p>
          <w:p w:rsidR="00F33C5E" w:rsidRDefault="00F33C5E" w:rsidP="00F33C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>учреждения дополните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льного образования города Москвы </w:t>
            </w:r>
          </w:p>
          <w:p w:rsidR="00F33C5E" w:rsidRPr="006F76FD" w:rsidRDefault="00F33C5E" w:rsidP="00F33C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 xml:space="preserve">«Детская музыкальная школа имени </w:t>
            </w:r>
            <w:proofErr w:type="spellStart"/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>Р.М.Глиэра</w:t>
            </w:r>
            <w:proofErr w:type="spellEnd"/>
            <w:r w:rsidRPr="006F76FD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F33C5E" w:rsidRPr="00064CB6" w:rsidRDefault="00B97995" w:rsidP="00F33C5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от 28 августа 2026 года № 55</w:t>
            </w:r>
            <w:r w:rsidR="00F33C5E">
              <w:rPr>
                <w:rFonts w:ascii="Times New Roman" w:eastAsia="Times New Roman" w:hAnsi="Times New Roman"/>
                <w:sz w:val="28"/>
                <w:szCs w:val="28"/>
              </w:rPr>
              <w:t>/ОД</w:t>
            </w:r>
          </w:p>
          <w:p w:rsidR="00085B2D" w:rsidRPr="00A3560D" w:rsidRDefault="00085B2D" w:rsidP="00A3560D">
            <w:pPr>
              <w:ind w:firstLine="708"/>
            </w:pPr>
          </w:p>
        </w:tc>
      </w:tr>
    </w:tbl>
    <w:p w:rsidR="00A3560D" w:rsidRDefault="00A3560D" w:rsidP="00783DA8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center"/>
      </w:pPr>
    </w:p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175DE5" w:rsidRDefault="00DD17F9" w:rsidP="00175DE5">
      <w:pPr>
        <w:pStyle w:val="7"/>
        <w:shd w:val="clear" w:color="auto" w:fill="auto"/>
        <w:tabs>
          <w:tab w:val="left" w:pos="2100"/>
        </w:tabs>
        <w:spacing w:after="0" w:line="370" w:lineRule="exact"/>
        <w:ind w:right="20"/>
        <w:jc w:val="both"/>
      </w:pPr>
      <w:r>
        <w:tab/>
      </w:r>
      <w:r w:rsidR="00783DA8">
        <w:t xml:space="preserve">          </w:t>
      </w:r>
    </w:p>
    <w:p w:rsidR="00175DE5" w:rsidRDefault="00175DE5" w:rsidP="00175DE5">
      <w:pPr>
        <w:pStyle w:val="7"/>
        <w:shd w:val="clear" w:color="auto" w:fill="auto"/>
        <w:tabs>
          <w:tab w:val="left" w:pos="2100"/>
        </w:tabs>
        <w:spacing w:after="0" w:line="370" w:lineRule="exact"/>
        <w:ind w:right="20"/>
        <w:jc w:val="both"/>
      </w:pPr>
      <w:r>
        <w:t xml:space="preserve">                                   </w:t>
      </w:r>
    </w:p>
    <w:p w:rsidR="00FE40D9" w:rsidRPr="00175DE5" w:rsidRDefault="00175DE5" w:rsidP="00175DE5">
      <w:pPr>
        <w:pStyle w:val="7"/>
        <w:shd w:val="clear" w:color="auto" w:fill="auto"/>
        <w:tabs>
          <w:tab w:val="left" w:pos="2100"/>
        </w:tabs>
        <w:spacing w:after="0" w:line="370" w:lineRule="exact"/>
        <w:ind w:right="20"/>
        <w:jc w:val="both"/>
      </w:pPr>
      <w:r>
        <w:t xml:space="preserve">                               </w:t>
      </w:r>
      <w:r w:rsidR="00DD17F9" w:rsidRPr="00B11C3F">
        <w:rPr>
          <w:b/>
        </w:rPr>
        <w:t>ОБРАЗОВАТЕЛЬНАЯ  ПРОГРАММА</w:t>
      </w:r>
    </w:p>
    <w:p w:rsidR="00FE40D9" w:rsidRDefault="00FE40D9" w:rsidP="00707851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center"/>
      </w:pPr>
    </w:p>
    <w:p w:rsidR="00DD17F9" w:rsidRDefault="00DD17F9" w:rsidP="00707851">
      <w:pPr>
        <w:pStyle w:val="7"/>
        <w:shd w:val="clear" w:color="auto" w:fill="auto"/>
        <w:tabs>
          <w:tab w:val="left" w:pos="2250"/>
        </w:tabs>
        <w:spacing w:after="0" w:line="370" w:lineRule="exact"/>
        <w:ind w:right="20"/>
        <w:jc w:val="center"/>
      </w:pPr>
      <w:r>
        <w:t xml:space="preserve">Государственного бюджетного учреждения </w:t>
      </w:r>
      <w:r w:rsidR="000A75BC">
        <w:t>дополнительного образования города Москвы  «Детская музыкальная школа</w:t>
      </w:r>
      <w:r>
        <w:t xml:space="preserve"> имени </w:t>
      </w:r>
      <w:proofErr w:type="spellStart"/>
      <w:r>
        <w:t>Р.М.Глиэра</w:t>
      </w:r>
      <w:proofErr w:type="spellEnd"/>
      <w:r w:rsidR="000A75BC">
        <w:t>»</w:t>
      </w:r>
    </w:p>
    <w:p w:rsidR="00FE40D9" w:rsidRDefault="00B97995" w:rsidP="00707851">
      <w:pPr>
        <w:pStyle w:val="7"/>
        <w:shd w:val="clear" w:color="auto" w:fill="auto"/>
        <w:tabs>
          <w:tab w:val="left" w:pos="2250"/>
        </w:tabs>
        <w:spacing w:after="0" w:line="370" w:lineRule="exact"/>
        <w:ind w:right="20"/>
        <w:jc w:val="center"/>
      </w:pPr>
      <w:r>
        <w:t>на 2026-2027</w:t>
      </w:r>
      <w:r w:rsidR="00DD17F9">
        <w:t xml:space="preserve"> учебный год</w:t>
      </w:r>
    </w:p>
    <w:p w:rsidR="00FE40D9" w:rsidRDefault="00FE40D9" w:rsidP="00783DA8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center"/>
      </w:pPr>
    </w:p>
    <w:p w:rsidR="00FE40D9" w:rsidRDefault="00FE40D9" w:rsidP="00783DA8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center"/>
      </w:pPr>
    </w:p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AE68BC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B11C3F" w:rsidRDefault="00CE403D" w:rsidP="00B11C3F">
      <w:pPr>
        <w:pStyle w:val="7"/>
        <w:shd w:val="clear" w:color="auto" w:fill="auto"/>
        <w:tabs>
          <w:tab w:val="left" w:pos="3919"/>
        </w:tabs>
        <w:spacing w:after="0" w:line="370" w:lineRule="exact"/>
        <w:ind w:right="20"/>
        <w:jc w:val="both"/>
      </w:pPr>
      <w:r>
        <w:t xml:space="preserve">                                                          </w:t>
      </w:r>
      <w:r w:rsidR="005D5340">
        <w:t xml:space="preserve"> </w:t>
      </w:r>
      <w:r>
        <w:t xml:space="preserve">  </w:t>
      </w:r>
      <w:r w:rsidR="00B97995">
        <w:t xml:space="preserve"> 2026</w:t>
      </w:r>
      <w:r w:rsidR="000A75BC">
        <w:t xml:space="preserve"> год</w:t>
      </w:r>
    </w:p>
    <w:p w:rsidR="00707851" w:rsidRPr="00B11C3F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B11C3F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B11C3F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Pr="00B11C3F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  <w:rPr>
          <w:b/>
        </w:rPr>
      </w:pPr>
    </w:p>
    <w:p w:rsidR="00FC460A" w:rsidRDefault="00FC460A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  <w:rPr>
          <w:b/>
        </w:rPr>
      </w:pPr>
    </w:p>
    <w:p w:rsidR="00895A04" w:rsidRPr="00B11C3F" w:rsidRDefault="00895A04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  <w:rPr>
          <w:b/>
        </w:rPr>
      </w:pPr>
    </w:p>
    <w:p w:rsidR="00707851" w:rsidRPr="00B11C3F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  <w:rPr>
          <w:b/>
        </w:rPr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I</w:t>
      </w:r>
      <w:r w:rsidRPr="00707851">
        <w:rPr>
          <w:b/>
        </w:rPr>
        <w:t xml:space="preserve"> </w:t>
      </w:r>
      <w:r w:rsidR="00707851" w:rsidRPr="00707851">
        <w:rPr>
          <w:b/>
        </w:rPr>
        <w:t xml:space="preserve"> </w:t>
      </w:r>
      <w:r w:rsidR="00707851">
        <w:t xml:space="preserve">     </w:t>
      </w:r>
      <w:r>
        <w:t>ВВЕДЕНИЕ</w:t>
      </w:r>
      <w:r w:rsidR="00707851">
        <w:t xml:space="preserve"> ________________________________________________</w:t>
      </w:r>
      <w:r w:rsidR="00B11C3F">
        <w:t>_</w:t>
      </w:r>
      <w:r w:rsidR="00707851">
        <w:t>2</w:t>
      </w:r>
    </w:p>
    <w:p w:rsidR="00FE40D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II</w:t>
      </w:r>
      <w:r w:rsidRPr="00707851">
        <w:rPr>
          <w:b/>
        </w:rPr>
        <w:t xml:space="preserve"> </w:t>
      </w:r>
      <w:r w:rsidR="00707851" w:rsidRPr="00707851">
        <w:rPr>
          <w:b/>
        </w:rPr>
        <w:t xml:space="preserve"> </w:t>
      </w:r>
      <w:r w:rsidR="00707851">
        <w:t xml:space="preserve">    </w:t>
      </w:r>
      <w:r>
        <w:t>ИНФОРМАЦИОННАЯ СПРАВКА ОБ УЧРЕЖДЕНИИ</w:t>
      </w:r>
      <w:r w:rsidR="00707851">
        <w:t>___________</w:t>
      </w:r>
      <w:r w:rsidR="00B11C3F">
        <w:t xml:space="preserve">_ </w:t>
      </w:r>
      <w:r w:rsidR="00707851">
        <w:t>5</w:t>
      </w:r>
    </w:p>
    <w:p w:rsidR="00FE40D9" w:rsidRPr="00DD17F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III</w:t>
      </w:r>
      <w:r>
        <w:t xml:space="preserve"> </w:t>
      </w:r>
      <w:r w:rsidR="00707851">
        <w:t xml:space="preserve">    </w:t>
      </w:r>
      <w:r>
        <w:t>СТРУКТУРА И СИСТЕМА УПРАВЛЕНИЯ</w:t>
      </w:r>
      <w:r w:rsidR="00707851">
        <w:t>____________________</w:t>
      </w:r>
      <w:r w:rsidR="00B11C3F">
        <w:t>__</w:t>
      </w:r>
      <w:r w:rsidR="00707851">
        <w:t>6</w:t>
      </w:r>
    </w:p>
    <w:p w:rsidR="00B11C3F" w:rsidRDefault="00B11C3F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IV</w:t>
      </w:r>
      <w:r>
        <w:t xml:space="preserve"> </w:t>
      </w:r>
      <w:r w:rsidR="00707851">
        <w:t xml:space="preserve">     </w:t>
      </w:r>
      <w:r>
        <w:t>КОНЦЕПТУАЛЬНОЕ ОБОСНОВАНИЕ ПРОГРАММЫ</w:t>
      </w:r>
      <w:r w:rsidR="00707851">
        <w:t>__________</w:t>
      </w:r>
      <w:r w:rsidR="00B11C3F">
        <w:t>_8</w:t>
      </w:r>
    </w:p>
    <w:p w:rsidR="00FE40D9" w:rsidRPr="00DD17F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V</w:t>
      </w:r>
      <w:r>
        <w:t xml:space="preserve"> </w:t>
      </w:r>
      <w:r w:rsidR="00707851">
        <w:t xml:space="preserve">      </w:t>
      </w:r>
      <w:r>
        <w:t>ОСНОВНЫЕ ПРИНЦИПЫ РЕАЛИЗАЦИИ ПРОГРАММЫ</w:t>
      </w:r>
      <w:r w:rsidR="00707851">
        <w:t>________</w:t>
      </w:r>
      <w:r w:rsidR="00B11C3F">
        <w:t>_9</w:t>
      </w:r>
    </w:p>
    <w:p w:rsidR="00FE40D9" w:rsidRPr="00DD17F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VI</w:t>
      </w:r>
      <w:r w:rsidR="00707851">
        <w:t xml:space="preserve">  </w:t>
      </w:r>
      <w:r>
        <w:t xml:space="preserve"> </w:t>
      </w:r>
      <w:r w:rsidR="00707851">
        <w:t xml:space="preserve">   </w:t>
      </w:r>
      <w:r>
        <w:t>РЕСУРСНОЕ ОБЕСПЕЧЕНИЕ РЕАЛИЗАЦИИ ПРОГРАММЫ</w:t>
      </w:r>
      <w:r w:rsidR="00707851">
        <w:t>_____</w:t>
      </w:r>
      <w:r w:rsidR="00B11C3F">
        <w:t>10</w:t>
      </w:r>
    </w:p>
    <w:p w:rsidR="00FE40D9" w:rsidRPr="00DD17F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DD17F9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VII</w:t>
      </w:r>
      <w:r>
        <w:t xml:space="preserve"> </w:t>
      </w:r>
      <w:r w:rsidR="00707851">
        <w:t xml:space="preserve">   </w:t>
      </w:r>
      <w:r>
        <w:t>РЕСУРСНОЕ ОБОСНОВАНИЕ ПРОГРАММЫ</w:t>
      </w:r>
      <w:r w:rsidR="00707851">
        <w:t>__________________</w:t>
      </w:r>
      <w:r w:rsidR="00B11C3F">
        <w:t>15</w:t>
      </w:r>
    </w:p>
    <w:p w:rsidR="00FE40D9" w:rsidRPr="00DD17F9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proofErr w:type="gramStart"/>
      <w:r w:rsidRPr="00707851">
        <w:rPr>
          <w:b/>
          <w:lang w:val="en-US"/>
        </w:rPr>
        <w:t>VIII</w:t>
      </w:r>
      <w:r>
        <w:t xml:space="preserve"> </w:t>
      </w:r>
      <w:r w:rsidR="00707851">
        <w:t xml:space="preserve"> </w:t>
      </w:r>
      <w:r>
        <w:t>МОНИТОРИНГ</w:t>
      </w:r>
      <w:proofErr w:type="gramEnd"/>
      <w:r>
        <w:t xml:space="preserve"> КАЧЕСТВА ОБРАЗОВАТЕЛЬНОГО ПРОЦЕССА</w:t>
      </w:r>
      <w:r w:rsidR="00783DA8">
        <w:t xml:space="preserve">, </w:t>
      </w:r>
    </w:p>
    <w:p w:rsidR="00FE40D9" w:rsidRPr="00DD17F9" w:rsidRDefault="00783DA8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>
        <w:t>СИСТЕМА АТТЕСТАЦИИ И КОНТРОЛЯ КАЧЕСТВА ОБУЧЕНИЯ</w:t>
      </w:r>
      <w:r w:rsidR="00B11C3F">
        <w:t>_____23</w:t>
      </w: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DD17F9" w:rsidP="00B11C3F">
      <w:pPr>
        <w:pStyle w:val="7"/>
        <w:shd w:val="clear" w:color="auto" w:fill="auto"/>
        <w:tabs>
          <w:tab w:val="left" w:pos="6697"/>
          <w:tab w:val="left" w:pos="9214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IX</w:t>
      </w:r>
      <w:r w:rsidR="00783DA8">
        <w:t xml:space="preserve"> </w:t>
      </w:r>
      <w:r w:rsidR="00707851">
        <w:t xml:space="preserve">    </w:t>
      </w:r>
      <w:r w:rsidR="00783DA8">
        <w:t>ТРЕБОВАНИЯ К УРОВНЮ ПОДГОТОВКИ ВЫПУСКНИКА</w:t>
      </w:r>
      <w:r w:rsidR="00707851">
        <w:t>__</w:t>
      </w:r>
      <w:r w:rsidR="00B11C3F">
        <w:t>____27</w:t>
      </w: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X</w:t>
      </w:r>
      <w:r w:rsidR="00783DA8" w:rsidRPr="00707851">
        <w:rPr>
          <w:b/>
        </w:rPr>
        <w:t xml:space="preserve"> </w:t>
      </w:r>
      <w:r w:rsidR="00707851" w:rsidRPr="00707851">
        <w:rPr>
          <w:b/>
        </w:rPr>
        <w:t xml:space="preserve"> </w:t>
      </w:r>
      <w:r w:rsidR="00707851">
        <w:t xml:space="preserve">    </w:t>
      </w:r>
      <w:r w:rsidR="00783DA8">
        <w:t>НАПРАВЛЕНИЯ РЕАЛИЗАЦИИ ПРОГРАММЫ</w:t>
      </w:r>
      <w:r w:rsidR="00B11C3F">
        <w:t>_________________30</w:t>
      </w: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07851">
        <w:rPr>
          <w:b/>
          <w:lang w:val="en-US"/>
        </w:rPr>
        <w:t>XI</w:t>
      </w:r>
      <w:r w:rsidR="00783DA8">
        <w:t xml:space="preserve"> </w:t>
      </w:r>
      <w:r w:rsidR="00707851">
        <w:t xml:space="preserve">    </w:t>
      </w:r>
      <w:r w:rsidR="00783DA8">
        <w:t xml:space="preserve">ПЛАНЫ ДЕЯТЕЛЬНОСТИ ПО ОСНОВНЫМ НАПРАВЛЕНИЯМ </w:t>
      </w:r>
    </w:p>
    <w:p w:rsidR="00FE40D9" w:rsidRPr="00783DA8" w:rsidRDefault="00783DA8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>
        <w:t>РЕАЛИЗАЦИИ ПРОГРАММЫ</w:t>
      </w:r>
      <w:r w:rsidR="00707851">
        <w:t>______</w:t>
      </w:r>
      <w:r w:rsidR="00B11C3F">
        <w:t>_______________________________33</w:t>
      </w: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DD17F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proofErr w:type="gramStart"/>
      <w:r w:rsidRPr="00707851">
        <w:rPr>
          <w:b/>
          <w:lang w:val="en-US"/>
        </w:rPr>
        <w:t>XII</w:t>
      </w:r>
      <w:r w:rsidR="00783DA8" w:rsidRPr="00707851">
        <w:rPr>
          <w:b/>
        </w:rPr>
        <w:t xml:space="preserve"> </w:t>
      </w:r>
      <w:r w:rsidR="00707851">
        <w:t xml:space="preserve"> </w:t>
      </w:r>
      <w:r w:rsidR="00783DA8">
        <w:t>ПРИЛОЖЕНИЯ</w:t>
      </w:r>
      <w:proofErr w:type="gramEnd"/>
      <w:r w:rsidR="00707851">
        <w:t>_______________</w:t>
      </w:r>
      <w:r w:rsidR="00B11C3F">
        <w:t>_______________________________</w:t>
      </w:r>
      <w:r w:rsidR="00E006CB">
        <w:t>39</w:t>
      </w: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FE40D9" w:rsidRPr="00783DA8" w:rsidRDefault="00FE40D9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0D5192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 w:rsidRPr="00783DA8">
        <w:t xml:space="preserve"> </w:t>
      </w:r>
      <w:r w:rsidR="00E13647" w:rsidRPr="00783DA8">
        <w:t xml:space="preserve">         </w:t>
      </w: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707851" w:rsidRDefault="00707851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</w:p>
    <w:p w:rsidR="0045413D" w:rsidRDefault="0045413D" w:rsidP="0045413D">
      <w:pPr>
        <w:pStyle w:val="7"/>
        <w:numPr>
          <w:ilvl w:val="0"/>
          <w:numId w:val="40"/>
        </w:numPr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>
        <w:lastRenderedPageBreak/>
        <w:t>ВВЕДЕНИЕ</w:t>
      </w:r>
      <w:r w:rsidR="00707851">
        <w:t xml:space="preserve"> </w:t>
      </w:r>
      <w:r w:rsidR="00E13647" w:rsidRPr="00783DA8">
        <w:t xml:space="preserve"> </w:t>
      </w:r>
    </w:p>
    <w:p w:rsidR="00C7152E" w:rsidRDefault="0045413D" w:rsidP="00E13647">
      <w:pPr>
        <w:pStyle w:val="7"/>
        <w:shd w:val="clear" w:color="auto" w:fill="auto"/>
        <w:tabs>
          <w:tab w:val="left" w:pos="6697"/>
        </w:tabs>
        <w:spacing w:after="0" w:line="370" w:lineRule="exact"/>
        <w:ind w:right="20"/>
        <w:jc w:val="both"/>
      </w:pPr>
      <w:r>
        <w:t xml:space="preserve">         </w:t>
      </w:r>
      <w:r w:rsidR="00744E51">
        <w:t>Изменения в Российском обществе вызвали изменение и в его социальном зак</w:t>
      </w:r>
      <w:r w:rsidR="000D5192">
        <w:t xml:space="preserve">азе перед системой образования: </w:t>
      </w:r>
      <w:r w:rsidR="00744E51">
        <w:t>обеспечить каждому</w:t>
      </w:r>
      <w:r w:rsidR="00E13647">
        <w:t xml:space="preserve"> </w:t>
      </w:r>
      <w:r w:rsidR="00744E51">
        <w:t xml:space="preserve">человеку постоянное творческое обновление, развитие и совершенствование на протяжении всей жизни. Парадигма непрерывного творческого развития человека может быть реализована, прежде </w:t>
      </w:r>
      <w:proofErr w:type="gramStart"/>
      <w:r w:rsidR="00744E51">
        <w:t>всего</w:t>
      </w:r>
      <w:proofErr w:type="gramEnd"/>
      <w:r w:rsidR="00744E51">
        <w:t xml:space="preserve"> в системе дополнительного образования. Модель такой системы представлена в образовательн</w:t>
      </w:r>
      <w:r w:rsidR="000D5192">
        <w:t>ой программе Г</w:t>
      </w:r>
      <w:r w:rsidR="00744E51">
        <w:t xml:space="preserve">осударственного бюджетного учреждения дополнительного образования города Москвы "Детская </w:t>
      </w:r>
      <w:r w:rsidR="000D5192">
        <w:t xml:space="preserve">музыкальная </w:t>
      </w:r>
      <w:r w:rsidR="00744E51" w:rsidRPr="000D5192">
        <w:rPr>
          <w:rStyle w:val="1"/>
          <w:u w:val="none"/>
        </w:rPr>
        <w:t>шк</w:t>
      </w:r>
      <w:r w:rsidR="000D5192">
        <w:t xml:space="preserve">ола, им. </w:t>
      </w:r>
      <w:proofErr w:type="spellStart"/>
      <w:r w:rsidR="000D5192">
        <w:t>Р.М.Глиэра</w:t>
      </w:r>
      <w:proofErr w:type="spellEnd"/>
      <w:r w:rsidR="00744E51">
        <w:t>" (далее - Школа)</w:t>
      </w:r>
      <w:r w:rsidR="00744E51">
        <w:rPr>
          <w:rStyle w:val="24"/>
        </w:rPr>
        <w:t>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Образовательная программа Школы (далее Программа) представляет собой документ, предусмотренный Законом Российской Федерации "Об образовании".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Программа разработана с учетом современных конц</w:t>
      </w:r>
      <w:r w:rsidRPr="000D5192">
        <w:t>е</w:t>
      </w:r>
      <w:r w:rsidRPr="000D5192">
        <w:rPr>
          <w:rStyle w:val="1"/>
          <w:u w:val="none"/>
        </w:rPr>
        <w:t>пци</w:t>
      </w:r>
      <w:r w:rsidRPr="000D5192">
        <w:t>й</w:t>
      </w:r>
      <w:r>
        <w:t xml:space="preserve"> и требований к дополнительному образованию: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1) внедрение в процесс образования инновационных технологий;</w:t>
      </w:r>
    </w:p>
    <w:p w:rsidR="00C7152E" w:rsidRDefault="00B11C3F">
      <w:pPr>
        <w:pStyle w:val="7"/>
        <w:numPr>
          <w:ilvl w:val="0"/>
          <w:numId w:val="4"/>
        </w:numPr>
        <w:shd w:val="clear" w:color="auto" w:fill="auto"/>
        <w:tabs>
          <w:tab w:val="left" w:pos="920"/>
        </w:tabs>
        <w:spacing w:after="0" w:line="370" w:lineRule="exact"/>
        <w:ind w:left="20" w:right="20" w:firstLine="580"/>
        <w:jc w:val="both"/>
      </w:pPr>
      <w:r>
        <w:t xml:space="preserve">учет </w:t>
      </w:r>
      <w:proofErr w:type="spellStart"/>
      <w:r w:rsidR="00744E51">
        <w:t>компетентностного</w:t>
      </w:r>
      <w:proofErr w:type="spellEnd"/>
      <w:r w:rsidR="00744E51">
        <w:t xml:space="preserve"> подхода в образовании (при разработке образовательных программ, выборе методов, средств, форм образования);</w:t>
      </w:r>
    </w:p>
    <w:p w:rsidR="00C7152E" w:rsidRDefault="00744E51">
      <w:pPr>
        <w:pStyle w:val="7"/>
        <w:numPr>
          <w:ilvl w:val="0"/>
          <w:numId w:val="4"/>
        </w:numPr>
        <w:shd w:val="clear" w:color="auto" w:fill="auto"/>
        <w:tabs>
          <w:tab w:val="left" w:pos="920"/>
        </w:tabs>
        <w:spacing w:after="0" w:line="370" w:lineRule="exact"/>
        <w:ind w:left="20" w:right="20" w:firstLine="580"/>
        <w:jc w:val="both"/>
      </w:pPr>
      <w:r>
        <w:t>личностно-ориентированное образование (признание уникальности и неповторимости каждого ребенка, уважение его достоинств, принятие его личных целей, запросов, интересов, создание условий его максимального развития на основе всестороннего анализа успехов и достижений, его проблем);</w:t>
      </w:r>
    </w:p>
    <w:p w:rsidR="00C7152E" w:rsidRDefault="00744E51">
      <w:pPr>
        <w:pStyle w:val="7"/>
        <w:numPr>
          <w:ilvl w:val="0"/>
          <w:numId w:val="4"/>
        </w:numPr>
        <w:shd w:val="clear" w:color="auto" w:fill="auto"/>
        <w:tabs>
          <w:tab w:val="left" w:pos="920"/>
        </w:tabs>
        <w:spacing w:after="0" w:line="370" w:lineRule="exact"/>
        <w:ind w:left="20" w:right="20" w:firstLine="580"/>
        <w:jc w:val="both"/>
      </w:pPr>
      <w:r>
        <w:t>формирование социально-активной, трудолюбивой, нравственной личности, мотивированной на безопасный и здоровый образ жизни;</w:t>
      </w:r>
    </w:p>
    <w:p w:rsidR="00C7152E" w:rsidRDefault="00744E51">
      <w:pPr>
        <w:pStyle w:val="7"/>
        <w:numPr>
          <w:ilvl w:val="0"/>
          <w:numId w:val="4"/>
        </w:numPr>
        <w:shd w:val="clear" w:color="auto" w:fill="auto"/>
        <w:tabs>
          <w:tab w:val="left" w:pos="920"/>
        </w:tabs>
        <w:spacing w:after="0" w:line="370" w:lineRule="exact"/>
        <w:ind w:left="20" w:firstLine="580"/>
        <w:jc w:val="both"/>
      </w:pPr>
      <w:r>
        <w:t>выявление одаренных детей и развитие их способностей.</w:t>
      </w:r>
    </w:p>
    <w:p w:rsidR="00C7152E" w:rsidRDefault="00744E51" w:rsidP="00B11C3F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Программа отражает структуру организации образовательного</w:t>
      </w:r>
      <w:r w:rsidR="00B11C3F">
        <w:t xml:space="preserve"> </w:t>
      </w:r>
      <w:r>
        <w:t>процесса, последовательность осуществления, информационное, технологическое и ресурсное обеспечение в соответствии с обоснованными целями и содержанием образования. Программа раскрывает соответствующие параметры образовательного процесса на уровне учреждения в целом и определяет его стратегию. Реализация Программы обеспечивает сохранение целостности образовательного процесса Школы.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 xml:space="preserve">Реализация Программы направлена </w:t>
      </w:r>
      <w:proofErr w:type="gramStart"/>
      <w:r>
        <w:t>на</w:t>
      </w:r>
      <w:proofErr w:type="gramEnd"/>
      <w:r>
        <w:t>:</w:t>
      </w:r>
    </w:p>
    <w:p w:rsidR="00C7152E" w:rsidRDefault="00744E51" w:rsidP="00E718DB">
      <w:pPr>
        <w:pStyle w:val="7"/>
        <w:numPr>
          <w:ilvl w:val="0"/>
          <w:numId w:val="5"/>
        </w:numPr>
        <w:shd w:val="clear" w:color="auto" w:fill="auto"/>
        <w:tabs>
          <w:tab w:val="left" w:pos="774"/>
        </w:tabs>
        <w:spacing w:after="0" w:line="370" w:lineRule="exact"/>
        <w:ind w:left="20" w:right="20" w:firstLine="560"/>
        <w:jc w:val="both"/>
      </w:pPr>
      <w:r>
        <w:t>создание условий для социального, культурного и профессионального самоопределения, творческой самореализации личности, ее интеграции в системы мировой и отечественной культур;</w:t>
      </w:r>
      <w:r w:rsidR="00707851">
        <w:t xml:space="preserve"> </w:t>
      </w:r>
      <w:r>
        <w:t>государственным стандартом качество образования, обеспечивающее уровень развития детей адекватный современному уровню общественного развития;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целостность процесса психофизического, умственного и духовного развития личности ребенка;</w:t>
      </w:r>
    </w:p>
    <w:p w:rsidR="00C7152E" w:rsidRDefault="00744E51" w:rsidP="008F3760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укрепление психического и физического здоровья детей, их эмоциональное благополучие и социализацию.</w:t>
      </w:r>
      <w:r w:rsidR="00AA614C">
        <w:t xml:space="preserve"> </w:t>
      </w:r>
      <w:r>
        <w:t>Цели Программы: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реализация образовательной модели, обеспечивающей высокие результаты образовательного процесса;</w:t>
      </w:r>
    </w:p>
    <w:p w:rsidR="00C7152E" w:rsidRDefault="00B11C3F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 xml:space="preserve">обеспечение </w:t>
      </w:r>
      <w:r w:rsidR="00744E51">
        <w:t xml:space="preserve">доступности, качества, эффективности образовательного </w:t>
      </w:r>
      <w:r w:rsidR="00744E51">
        <w:lastRenderedPageBreak/>
        <w:t>процесса;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создание необходимых условий для развития мотивации личности к познанию и творчеству как основы построения собственной траектории развития обучающегося;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повышение конкурентоспособности выпускников Школы на основе высокого уровня полученного образования, сформированных личностных качеств и социально значимых компетенций.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60"/>
        <w:jc w:val="both"/>
      </w:pPr>
      <w:r>
        <w:t>Задачи Программы: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выявление художественно одаренных детей и молодежи, а также обеспечение соответствующих условий для их образования, творческого развития, профессионального самоопределения, реализации индивидуального образовательного маршрута;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формирование общей культуры, общих и профессиональных компетенций обучающихся;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сохранение и развитие отечественных традиций по выявлению и обучению одаренных детей по предпрофессиональным образовательным программам в области искусства для их дальнейшего профессионального становления;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эстетическое воспитание подрастающего поколения, в том числе воспитание подготовленной и заинтересованной аудитории слушателей и зрителей, путем приобщения к ценностям отечественной и зарубежной художественной культуры, лучшим образцам народного творчества, классического и современного искусства;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3"/>
        </w:tabs>
        <w:spacing w:after="0" w:line="370" w:lineRule="exact"/>
        <w:ind w:left="20" w:right="20" w:firstLine="560"/>
        <w:jc w:val="both"/>
      </w:pPr>
      <w:r>
        <w:t>организация культурно-просветительской деятельности, профилактика асоциального поведения детей и подростков.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 xml:space="preserve">Содержание Программы базируется на достижениях общемировой культуры и российских культурных традициях, </w:t>
      </w:r>
      <w:proofErr w:type="gramStart"/>
      <w:r>
        <w:t>составлена</w:t>
      </w:r>
      <w:proofErr w:type="gramEnd"/>
      <w:r>
        <w:t xml:space="preserve"> с учетом образовательных потребностей, интересов и уровня развития обучающихся.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Содержание Программы включает:</w:t>
      </w:r>
    </w:p>
    <w:p w:rsidR="00C7152E" w:rsidRDefault="00744E51" w:rsidP="00707851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370" w:lineRule="exact"/>
        <w:ind w:left="20" w:right="20" w:firstLine="580"/>
        <w:jc w:val="both"/>
      </w:pPr>
      <w:r>
        <w:t>конц</w:t>
      </w:r>
      <w:r w:rsidR="00707851">
        <w:t>еп</w:t>
      </w:r>
      <w:r>
        <w:t>туальные основания образовательного процесса - ведущие идеи, цели и средства их достижения;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1129"/>
        </w:tabs>
        <w:spacing w:after="0" w:line="370" w:lineRule="exact"/>
        <w:ind w:left="20" w:right="20" w:firstLine="580"/>
        <w:jc w:val="both"/>
      </w:pPr>
      <w:r>
        <w:t>планирование образовательного процесса с изложением последовательности и тематики образовательного материала;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370" w:lineRule="exact"/>
        <w:ind w:left="20" w:right="20" w:firstLine="580"/>
        <w:jc w:val="both"/>
      </w:pPr>
      <w:r>
        <w:t>педагогические технологии развития обучающихся и определения результатов педагогической деятельности;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370" w:lineRule="exact"/>
        <w:ind w:left="20" w:right="20" w:firstLine="580"/>
        <w:jc w:val="both"/>
      </w:pPr>
      <w:r>
        <w:t>организацию образовательного процесса как единой развивающей среды и совместной деятельности детей, педагогов, родителей;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1354"/>
        </w:tabs>
        <w:spacing w:after="0" w:line="370" w:lineRule="exact"/>
        <w:ind w:left="20" w:right="20" w:firstLine="580"/>
        <w:jc w:val="both"/>
      </w:pPr>
      <w:r>
        <w:t>материаль</w:t>
      </w:r>
      <w:r w:rsidR="00E13647">
        <w:t xml:space="preserve">но-техническое, информационное, </w:t>
      </w:r>
      <w:r>
        <w:t>финансово</w:t>
      </w:r>
      <w:r w:rsidR="00B11C3F">
        <w:t>-</w:t>
      </w:r>
      <w:r>
        <w:softHyphen/>
        <w:t>экономическое, методическое обеспечение образовательного процесса.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Программа адресована всем субъектам образовательного процесса и партнерам учреждения: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1354"/>
        </w:tabs>
        <w:spacing w:after="0" w:line="370" w:lineRule="exact"/>
        <w:ind w:left="20" w:right="20" w:firstLine="580"/>
        <w:jc w:val="both"/>
      </w:pPr>
      <w:proofErr w:type="gramStart"/>
      <w:r>
        <w:t>обучающимся</w:t>
      </w:r>
      <w:proofErr w:type="gramEnd"/>
      <w:r>
        <w:t xml:space="preserve"> Школы (реализация до</w:t>
      </w:r>
      <w:r w:rsidR="00B97995">
        <w:t>полнительных</w:t>
      </w:r>
      <w:r>
        <w:t xml:space="preserve"> предпрофессиональных и общеразвивающих программ);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370" w:lineRule="exact"/>
        <w:ind w:left="20" w:firstLine="580"/>
        <w:jc w:val="both"/>
      </w:pPr>
      <w:r>
        <w:t>педагогическому коллективу;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370" w:lineRule="exact"/>
        <w:ind w:left="20" w:right="20" w:firstLine="580"/>
        <w:jc w:val="both"/>
      </w:pPr>
      <w:r>
        <w:lastRenderedPageBreak/>
        <w:t>родителям обучающихся (удовлетворение информационных запросов о содержании дополнительного образования, путях реализации целей и задачах Школы; установление продуктивных отношений между Школой и родителями);</w:t>
      </w:r>
    </w:p>
    <w:p w:rsidR="0045413D" w:rsidRDefault="00744E51" w:rsidP="00E718DB">
      <w:pPr>
        <w:pStyle w:val="7"/>
        <w:numPr>
          <w:ilvl w:val="0"/>
          <w:numId w:val="5"/>
        </w:numPr>
        <w:shd w:val="clear" w:color="auto" w:fill="auto"/>
        <w:tabs>
          <w:tab w:val="left" w:pos="801"/>
        </w:tabs>
        <w:spacing w:after="0" w:line="276" w:lineRule="auto"/>
        <w:ind w:left="20" w:right="20" w:firstLine="580"/>
        <w:jc w:val="both"/>
      </w:pPr>
      <w:proofErr w:type="gramStart"/>
      <w:r>
        <w:t xml:space="preserve">партнерам учреждения: образовательным учреждениям (в организации дополнительного образования в школах педагогическими работниками на основе договоров о сотрудничестве); учреждениям культуры и другими социальным партнерам (в реализации моделей взаимодействия, обеспечивающих преемственность образовательных программ, форм и методик работы с обучающимися; в совместном участии во всероссийских, региональных и городских социально-культурных, творческих, просветительских, образовательных и </w:t>
      </w:r>
      <w:proofErr w:type="gramEnd"/>
    </w:p>
    <w:p w:rsidR="0045413D" w:rsidRDefault="00744E51" w:rsidP="0045413D">
      <w:pPr>
        <w:pStyle w:val="7"/>
        <w:shd w:val="clear" w:color="auto" w:fill="auto"/>
        <w:tabs>
          <w:tab w:val="left" w:pos="801"/>
        </w:tabs>
        <w:spacing w:after="0" w:line="276" w:lineRule="auto"/>
        <w:ind w:left="20" w:right="20"/>
        <w:jc w:val="both"/>
      </w:pPr>
      <w:r>
        <w:t xml:space="preserve">концертно-зрелищных </w:t>
      </w:r>
      <w:proofErr w:type="gramStart"/>
      <w:r>
        <w:t>мероприятиях</w:t>
      </w:r>
      <w:proofErr w:type="gramEnd"/>
      <w:r>
        <w:t xml:space="preserve">, конкурсах исполнительского мастерства, </w:t>
      </w:r>
    </w:p>
    <w:p w:rsidR="00C7152E" w:rsidRDefault="00744E51" w:rsidP="0045413D">
      <w:pPr>
        <w:pStyle w:val="7"/>
        <w:shd w:val="clear" w:color="auto" w:fill="auto"/>
        <w:tabs>
          <w:tab w:val="left" w:pos="801"/>
        </w:tabs>
        <w:spacing w:after="0" w:line="276" w:lineRule="auto"/>
        <w:ind w:left="20" w:right="20"/>
        <w:jc w:val="both"/>
      </w:pPr>
      <w:r>
        <w:t xml:space="preserve">образовательных и профессиональных </w:t>
      </w:r>
      <w:proofErr w:type="gramStart"/>
      <w:r>
        <w:t>выставках</w:t>
      </w:r>
      <w:proofErr w:type="gramEnd"/>
      <w:r>
        <w:t>, проектах).</w:t>
      </w:r>
    </w:p>
    <w:p w:rsidR="0045413D" w:rsidRDefault="0045413D" w:rsidP="0045413D">
      <w:pPr>
        <w:pStyle w:val="26"/>
        <w:keepNext/>
        <w:keepLines/>
        <w:shd w:val="clear" w:color="auto" w:fill="auto"/>
        <w:tabs>
          <w:tab w:val="left" w:pos="1600"/>
        </w:tabs>
        <w:spacing w:after="392" w:line="280" w:lineRule="exact"/>
        <w:rPr>
          <w:rStyle w:val="27"/>
          <w:b/>
          <w:u w:val="none"/>
        </w:rPr>
      </w:pPr>
      <w:bookmarkStart w:id="0" w:name="bookmark1"/>
    </w:p>
    <w:p w:rsidR="00C7152E" w:rsidRPr="00707851" w:rsidRDefault="00744E51">
      <w:pPr>
        <w:pStyle w:val="26"/>
        <w:keepNext/>
        <w:keepLines/>
        <w:numPr>
          <w:ilvl w:val="0"/>
          <w:numId w:val="6"/>
        </w:numPr>
        <w:shd w:val="clear" w:color="auto" w:fill="auto"/>
        <w:tabs>
          <w:tab w:val="left" w:pos="1600"/>
        </w:tabs>
        <w:spacing w:after="392" w:line="280" w:lineRule="exact"/>
        <w:ind w:left="1240"/>
        <w:rPr>
          <w:b/>
        </w:rPr>
      </w:pPr>
      <w:r w:rsidRPr="00707851">
        <w:rPr>
          <w:rStyle w:val="27"/>
          <w:b/>
          <w:u w:val="none"/>
        </w:rPr>
        <w:t>ИН</w:t>
      </w:r>
      <w:r w:rsidRPr="00707851">
        <w:rPr>
          <w:b/>
        </w:rPr>
        <w:t>ФОРМАЦ</w:t>
      </w:r>
      <w:r w:rsidRPr="00707851">
        <w:rPr>
          <w:rStyle w:val="27"/>
          <w:b/>
          <w:u w:val="none"/>
        </w:rPr>
        <w:t>И</w:t>
      </w:r>
      <w:r w:rsidRPr="00707851">
        <w:rPr>
          <w:b/>
        </w:rPr>
        <w:t>О</w:t>
      </w:r>
      <w:r w:rsidRPr="00707851">
        <w:rPr>
          <w:rStyle w:val="27"/>
          <w:b/>
          <w:u w:val="none"/>
        </w:rPr>
        <w:t>ННА</w:t>
      </w:r>
      <w:r w:rsidRPr="00707851">
        <w:rPr>
          <w:b/>
        </w:rPr>
        <w:t>Я СПРАВКА ОБ УЧРЕЖДЕ</w:t>
      </w:r>
      <w:r w:rsidRPr="00707851">
        <w:rPr>
          <w:rStyle w:val="27"/>
          <w:b/>
          <w:u w:val="none"/>
        </w:rPr>
        <w:t>НИИ</w:t>
      </w:r>
      <w:bookmarkEnd w:id="0"/>
    </w:p>
    <w:p w:rsidR="00B11C3F" w:rsidRDefault="00744E51" w:rsidP="00B11C3F">
      <w:pPr>
        <w:pStyle w:val="26"/>
        <w:keepNext/>
        <w:keepLines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276" w:lineRule="auto"/>
        <w:ind w:firstLine="680"/>
      </w:pPr>
      <w:bookmarkStart w:id="1" w:name="bookmark2"/>
      <w:r>
        <w:t>Общие сведения об учреждении</w:t>
      </w:r>
      <w:bookmarkEnd w:id="1"/>
      <w:r w:rsidR="00B11C3F">
        <w:t>.</w:t>
      </w:r>
    </w:p>
    <w:p w:rsidR="00930C7B" w:rsidRPr="00B11C3F" w:rsidRDefault="00930C7B" w:rsidP="00B11C3F">
      <w:pPr>
        <w:pStyle w:val="26"/>
        <w:keepNext/>
        <w:keepLines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276" w:lineRule="auto"/>
        <w:ind w:firstLine="680"/>
      </w:pPr>
      <w:r w:rsidRPr="00B11C3F">
        <w:rPr>
          <w:color w:val="000000" w:themeColor="text1"/>
        </w:rPr>
        <w:t xml:space="preserve">Государственное бюджетное учреждение дополнительного образования города Москвы "Детская музыкальная школа имени </w:t>
      </w:r>
      <w:proofErr w:type="spellStart"/>
      <w:r w:rsidRPr="00B11C3F">
        <w:rPr>
          <w:color w:val="000000" w:themeColor="text1"/>
        </w:rPr>
        <w:t>Р.М.Глиэра</w:t>
      </w:r>
      <w:proofErr w:type="spellEnd"/>
      <w:r w:rsidRPr="00B11C3F">
        <w:rPr>
          <w:color w:val="000000" w:themeColor="text1"/>
        </w:rPr>
        <w:t xml:space="preserve">", сокращенное наименование: </w:t>
      </w:r>
      <w:proofErr w:type="gramStart"/>
      <w:r w:rsidRPr="00B11C3F">
        <w:rPr>
          <w:color w:val="000000" w:themeColor="text1"/>
        </w:rPr>
        <w:t xml:space="preserve">ГБУДО г. Москвы "ДМШ им. </w:t>
      </w:r>
      <w:proofErr w:type="spellStart"/>
      <w:r w:rsidRPr="00B11C3F">
        <w:rPr>
          <w:color w:val="000000" w:themeColor="text1"/>
        </w:rPr>
        <w:t>Р.М.Глиэра</w:t>
      </w:r>
      <w:proofErr w:type="spellEnd"/>
      <w:r w:rsidRPr="00B11C3F">
        <w:rPr>
          <w:color w:val="000000" w:themeColor="text1"/>
        </w:rPr>
        <w:t>", в дальнейшем именуемое</w:t>
      </w:r>
      <w:r w:rsidR="00B11C3F">
        <w:rPr>
          <w:color w:val="000000" w:themeColor="text1"/>
        </w:rPr>
        <w:t xml:space="preserve">  </w:t>
      </w:r>
      <w:r w:rsidR="00B97995">
        <w:rPr>
          <w:color w:val="000000" w:themeColor="text1"/>
        </w:rPr>
        <w:t>"</w:t>
      </w:r>
      <w:r w:rsidRPr="00B11C3F">
        <w:rPr>
          <w:color w:val="000000" w:themeColor="text1"/>
        </w:rPr>
        <w:t>Школа",</w:t>
      </w:r>
      <w:r w:rsidR="00B11C3F">
        <w:rPr>
          <w:color w:val="000000" w:themeColor="text1"/>
        </w:rPr>
        <w:t xml:space="preserve"> создана</w:t>
      </w:r>
      <w:r w:rsidRPr="00B11C3F">
        <w:rPr>
          <w:color w:val="000000" w:themeColor="text1"/>
        </w:rPr>
        <w:t xml:space="preserve"> на основании постановления</w:t>
      </w:r>
      <w:r w:rsidRPr="00B11C3F">
        <w:t xml:space="preserve"> Президиума Райсовета от 20 сентября 1933г., распоряжения финансового отдела народного образования Ленинского района города Москвы от 22 октября 1933 г.№250.</w:t>
      </w:r>
      <w:proofErr w:type="gramEnd"/>
    </w:p>
    <w:p w:rsidR="00930C7B" w:rsidRDefault="00930C7B" w:rsidP="00E718DB">
      <w:pPr>
        <w:pStyle w:val="ConsPlusNonformat"/>
        <w:widowControl/>
        <w:numPr>
          <w:ilvl w:val="0"/>
          <w:numId w:val="7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6D06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Школы при создании:</w:t>
      </w:r>
      <w:r w:rsidRPr="00876D06">
        <w:rPr>
          <w:rFonts w:ascii="Times New Roman" w:hAnsi="Times New Roman" w:cs="Times New Roman"/>
          <w:sz w:val="28"/>
          <w:szCs w:val="28"/>
        </w:rPr>
        <w:t xml:space="preserve"> Первая музыкальная школа</w:t>
      </w:r>
      <w:r w:rsidRPr="005F2D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отдела народного образования Ленинского района города Москвы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30C7B" w:rsidRDefault="00DD4E9A" w:rsidP="00E718DB">
      <w:pPr>
        <w:pStyle w:val="ConsPlusNonformat"/>
        <w:widowControl/>
        <w:numPr>
          <w:ilvl w:val="0"/>
          <w:numId w:val="7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4793">
        <w:rPr>
          <w:rFonts w:ascii="Times New Roman" w:hAnsi="Times New Roman" w:cs="Times New Roman"/>
          <w:sz w:val="28"/>
          <w:szCs w:val="28"/>
        </w:rPr>
        <w:t xml:space="preserve">31 октября 1960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30C7B">
        <w:rPr>
          <w:rFonts w:ascii="Times New Roman" w:hAnsi="Times New Roman" w:cs="Times New Roman"/>
          <w:sz w:val="28"/>
          <w:szCs w:val="28"/>
        </w:rPr>
        <w:t xml:space="preserve"> соответствии с решением Исполкома Моссовета </w:t>
      </w:r>
      <w:r w:rsidR="00930C7B" w:rsidRPr="00924793">
        <w:rPr>
          <w:rFonts w:ascii="Times New Roman" w:hAnsi="Times New Roman" w:cs="Times New Roman"/>
          <w:sz w:val="28"/>
          <w:szCs w:val="28"/>
        </w:rPr>
        <w:t>от г</w:t>
      </w:r>
      <w:r w:rsidR="00930C7B">
        <w:rPr>
          <w:rFonts w:ascii="Times New Roman" w:hAnsi="Times New Roman" w:cs="Times New Roman"/>
          <w:sz w:val="28"/>
          <w:szCs w:val="28"/>
        </w:rPr>
        <w:t>.</w:t>
      </w:r>
      <w:r w:rsidR="00B11C3F">
        <w:rPr>
          <w:rFonts w:ascii="Times New Roman" w:hAnsi="Times New Roman" w:cs="Times New Roman"/>
          <w:sz w:val="28"/>
          <w:szCs w:val="28"/>
        </w:rPr>
        <w:t xml:space="preserve">    </w:t>
      </w:r>
      <w:r w:rsidR="00930C7B">
        <w:rPr>
          <w:rFonts w:ascii="Times New Roman" w:hAnsi="Times New Roman" w:cs="Times New Roman"/>
          <w:sz w:val="28"/>
          <w:szCs w:val="28"/>
        </w:rPr>
        <w:t xml:space="preserve">№ </w:t>
      </w:r>
      <w:r w:rsidR="00930C7B" w:rsidRPr="00924793">
        <w:rPr>
          <w:rFonts w:ascii="Times New Roman" w:hAnsi="Times New Roman" w:cs="Times New Roman"/>
          <w:sz w:val="28"/>
          <w:szCs w:val="28"/>
        </w:rPr>
        <w:t>68/49</w:t>
      </w:r>
      <w:r w:rsidR="00930C7B">
        <w:rPr>
          <w:rFonts w:ascii="Times New Roman" w:hAnsi="Times New Roman" w:cs="Times New Roman"/>
          <w:sz w:val="28"/>
          <w:szCs w:val="28"/>
        </w:rPr>
        <w:t xml:space="preserve">, </w:t>
      </w:r>
      <w:r w:rsidR="00930C7B" w:rsidRPr="00876D06">
        <w:rPr>
          <w:rFonts w:ascii="Times New Roman" w:hAnsi="Times New Roman" w:cs="Times New Roman"/>
          <w:sz w:val="28"/>
          <w:szCs w:val="28"/>
        </w:rPr>
        <w:t>Первая музыкальная школа</w:t>
      </w:r>
      <w:r w:rsidR="00930C7B">
        <w:rPr>
          <w:rFonts w:ascii="Times New Roman" w:hAnsi="Times New Roman" w:cs="Times New Roman"/>
          <w:sz w:val="28"/>
          <w:szCs w:val="28"/>
        </w:rPr>
        <w:t xml:space="preserve"> финансового </w:t>
      </w:r>
      <w:proofErr w:type="gramStart"/>
      <w:r w:rsidR="00930C7B">
        <w:rPr>
          <w:rFonts w:ascii="Times New Roman" w:hAnsi="Times New Roman" w:cs="Times New Roman"/>
          <w:sz w:val="28"/>
          <w:szCs w:val="28"/>
        </w:rPr>
        <w:t>отдела народного образования Ленинского района города Москвы</w:t>
      </w:r>
      <w:proofErr w:type="gramEnd"/>
      <w:r w:rsidR="00930C7B">
        <w:rPr>
          <w:rFonts w:ascii="Times New Roman" w:hAnsi="Times New Roman" w:cs="Times New Roman"/>
          <w:sz w:val="28"/>
          <w:szCs w:val="28"/>
        </w:rPr>
        <w:t xml:space="preserve"> переименована в Детскую музыкальную школу </w:t>
      </w:r>
      <w:r w:rsidR="00B11C3F">
        <w:rPr>
          <w:rFonts w:ascii="Times New Roman" w:hAnsi="Times New Roman" w:cs="Times New Roman"/>
          <w:sz w:val="28"/>
          <w:szCs w:val="28"/>
        </w:rPr>
        <w:t xml:space="preserve">   </w:t>
      </w:r>
      <w:r w:rsidR="00930C7B">
        <w:rPr>
          <w:rFonts w:ascii="Times New Roman" w:hAnsi="Times New Roman" w:cs="Times New Roman"/>
          <w:sz w:val="28"/>
          <w:szCs w:val="28"/>
        </w:rPr>
        <w:t>№ 7 Кировского района г. Москвы.</w:t>
      </w:r>
    </w:p>
    <w:p w:rsidR="00930C7B" w:rsidRDefault="00DD4E9A" w:rsidP="00E718DB">
      <w:pPr>
        <w:pStyle w:val="ConsPlusNonformat"/>
        <w:widowControl/>
        <w:numPr>
          <w:ilvl w:val="0"/>
          <w:numId w:val="7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февраля 1969 в</w:t>
      </w:r>
      <w:r w:rsidR="00930C7B">
        <w:rPr>
          <w:rFonts w:ascii="Times New Roman" w:hAnsi="Times New Roman" w:cs="Times New Roman"/>
          <w:sz w:val="28"/>
          <w:szCs w:val="28"/>
        </w:rPr>
        <w:t xml:space="preserve"> соответствии с приказом Управления культуры Исполкома Моссовета от г.№ 29</w:t>
      </w:r>
      <w:r w:rsidR="00B11C3F">
        <w:rPr>
          <w:rFonts w:ascii="Times New Roman" w:hAnsi="Times New Roman" w:cs="Times New Roman"/>
          <w:sz w:val="28"/>
          <w:szCs w:val="28"/>
        </w:rPr>
        <w:t>,</w:t>
      </w:r>
      <w:r w:rsidR="00E718DB">
        <w:rPr>
          <w:rFonts w:ascii="Times New Roman" w:hAnsi="Times New Roman" w:cs="Times New Roman"/>
          <w:sz w:val="28"/>
          <w:szCs w:val="28"/>
        </w:rPr>
        <w:t xml:space="preserve"> </w:t>
      </w:r>
      <w:r w:rsidR="00930C7B">
        <w:rPr>
          <w:rFonts w:ascii="Times New Roman" w:hAnsi="Times New Roman" w:cs="Times New Roman"/>
          <w:sz w:val="28"/>
          <w:szCs w:val="28"/>
        </w:rPr>
        <w:t>Детская музыкальная школа № 7 Кировского района г. Москвы переименована в Детскую музыкальную школу № 7 Октябрьского района г. Москвы.</w:t>
      </w:r>
    </w:p>
    <w:p w:rsidR="00930C7B" w:rsidRDefault="00DD4E9A" w:rsidP="00E718DB">
      <w:pPr>
        <w:pStyle w:val="ConsPlusNonformat"/>
        <w:widowControl/>
        <w:numPr>
          <w:ilvl w:val="0"/>
          <w:numId w:val="7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ноября 1993 г. в</w:t>
      </w:r>
      <w:r w:rsidR="00930C7B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Москвы</w:t>
      </w:r>
      <w:r w:rsidR="000F7DCD">
        <w:rPr>
          <w:rFonts w:ascii="Times New Roman" w:hAnsi="Times New Roman" w:cs="Times New Roman"/>
          <w:sz w:val="28"/>
          <w:szCs w:val="28"/>
        </w:rPr>
        <w:t xml:space="preserve"> </w:t>
      </w:r>
      <w:r w:rsidR="00930C7B">
        <w:rPr>
          <w:rFonts w:ascii="Times New Roman" w:hAnsi="Times New Roman" w:cs="Times New Roman"/>
          <w:sz w:val="28"/>
          <w:szCs w:val="28"/>
        </w:rPr>
        <w:t xml:space="preserve"> № 1099</w:t>
      </w:r>
      <w:r w:rsidR="00B11C3F">
        <w:rPr>
          <w:rFonts w:ascii="Times New Roman" w:hAnsi="Times New Roman" w:cs="Times New Roman"/>
          <w:sz w:val="28"/>
          <w:szCs w:val="28"/>
        </w:rPr>
        <w:t>,</w:t>
      </w:r>
      <w:r w:rsidR="00930C7B">
        <w:rPr>
          <w:rFonts w:ascii="Times New Roman" w:hAnsi="Times New Roman" w:cs="Times New Roman"/>
          <w:sz w:val="28"/>
          <w:szCs w:val="28"/>
        </w:rPr>
        <w:t xml:space="preserve"> Детской музыкальной школе № 7 Октябрьского района </w:t>
      </w:r>
      <w:r w:rsidR="000F7DCD">
        <w:rPr>
          <w:rFonts w:ascii="Times New Roman" w:hAnsi="Times New Roman" w:cs="Times New Roman"/>
          <w:sz w:val="28"/>
          <w:szCs w:val="28"/>
        </w:rPr>
        <w:t xml:space="preserve">   </w:t>
      </w:r>
      <w:r w:rsidR="00930C7B">
        <w:rPr>
          <w:rFonts w:ascii="Times New Roman" w:hAnsi="Times New Roman" w:cs="Times New Roman"/>
          <w:sz w:val="28"/>
          <w:szCs w:val="28"/>
        </w:rPr>
        <w:t>г. Москвы присвоено имя Р.М. Глиэра.</w:t>
      </w:r>
    </w:p>
    <w:p w:rsidR="00930C7B" w:rsidRDefault="00DD4E9A" w:rsidP="00E718DB">
      <w:pPr>
        <w:pStyle w:val="af0"/>
        <w:numPr>
          <w:ilvl w:val="0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21 марта 2003 п</w:t>
      </w:r>
      <w:r w:rsidR="00930C7B">
        <w:rPr>
          <w:sz w:val="28"/>
          <w:szCs w:val="28"/>
        </w:rPr>
        <w:t>риказом Комитета по культуре города Москвы.</w:t>
      </w:r>
      <w:r w:rsidR="00B11C3F"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>№163</w:t>
      </w:r>
      <w:r w:rsidR="00E718DB"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>Детская музыкальная школа № 7 им. Р.М. Глиэра</w:t>
      </w:r>
      <w:r w:rsidR="00E718DB"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>Октябрьского района</w:t>
      </w:r>
      <w:r w:rsidR="00E718DB">
        <w:rPr>
          <w:sz w:val="28"/>
          <w:szCs w:val="28"/>
        </w:rPr>
        <w:t xml:space="preserve"> </w:t>
      </w:r>
      <w:r w:rsidR="0082511F">
        <w:rPr>
          <w:sz w:val="28"/>
          <w:szCs w:val="28"/>
        </w:rPr>
        <w:t xml:space="preserve">г. Москвы переименована в </w:t>
      </w:r>
      <w:r w:rsidR="00930C7B">
        <w:rPr>
          <w:sz w:val="28"/>
          <w:szCs w:val="28"/>
        </w:rPr>
        <w:t>Государственное образовательное учреждение города Москвы "Детская музыкальная школа имени Р.М. Глиэра".</w:t>
      </w:r>
    </w:p>
    <w:p w:rsidR="00930C7B" w:rsidRDefault="00DD4E9A" w:rsidP="00E718DB">
      <w:pPr>
        <w:pStyle w:val="af0"/>
        <w:numPr>
          <w:ilvl w:val="0"/>
          <w:numId w:val="7"/>
        </w:numPr>
        <w:tabs>
          <w:tab w:val="left" w:pos="1701"/>
        </w:tabs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12 февраля 2007 г</w:t>
      </w:r>
      <w:r w:rsidR="00B11C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>Приказом Комитета по культуре города Москвы</w:t>
      </w:r>
      <w:r w:rsidR="00E718DB"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 xml:space="preserve"> </w:t>
      </w:r>
      <w:r w:rsidR="00B11C3F">
        <w:rPr>
          <w:sz w:val="28"/>
          <w:szCs w:val="28"/>
        </w:rPr>
        <w:t xml:space="preserve">       </w:t>
      </w:r>
      <w:r w:rsidR="00930C7B">
        <w:rPr>
          <w:sz w:val="28"/>
          <w:szCs w:val="28"/>
        </w:rPr>
        <w:t>№ 70</w:t>
      </w:r>
      <w:r>
        <w:rPr>
          <w:sz w:val="28"/>
          <w:szCs w:val="28"/>
        </w:rPr>
        <w:t xml:space="preserve"> </w:t>
      </w:r>
      <w:r w:rsidR="00930C7B">
        <w:rPr>
          <w:sz w:val="28"/>
          <w:szCs w:val="28"/>
        </w:rPr>
        <w:t xml:space="preserve">Государственное образовательное учреждение города Москвы "Детская </w:t>
      </w:r>
      <w:r w:rsidR="00930C7B">
        <w:rPr>
          <w:sz w:val="28"/>
          <w:szCs w:val="28"/>
        </w:rPr>
        <w:lastRenderedPageBreak/>
        <w:t>музыкальная школа имени Р.М. Глиэра"</w:t>
      </w:r>
      <w:r w:rsidR="00E718DB">
        <w:rPr>
          <w:sz w:val="28"/>
          <w:szCs w:val="28"/>
        </w:rPr>
        <w:t xml:space="preserve"> переименована</w:t>
      </w:r>
      <w:r w:rsidR="00930C7B">
        <w:rPr>
          <w:sz w:val="28"/>
          <w:szCs w:val="28"/>
        </w:rPr>
        <w:t xml:space="preserve"> в Государственное образовательное учреждение дополнительного образования детей города Москвы "Детская музыкальная школа имени Р.М. Глиэра".</w:t>
      </w:r>
    </w:p>
    <w:p w:rsidR="00930C7B" w:rsidRDefault="00DD4E9A" w:rsidP="00E718DB">
      <w:pPr>
        <w:pStyle w:val="ConsPlusNonformat"/>
        <w:widowControl/>
        <w:numPr>
          <w:ilvl w:val="0"/>
          <w:numId w:val="7"/>
        </w:num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ноября 2011 г</w:t>
      </w:r>
      <w:r w:rsidR="00B11C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C7B">
        <w:rPr>
          <w:rFonts w:ascii="Times New Roman" w:hAnsi="Times New Roman" w:cs="Times New Roman"/>
          <w:sz w:val="28"/>
          <w:szCs w:val="28"/>
        </w:rPr>
        <w:t>Приказом Департамента культуры города Москвы</w:t>
      </w:r>
      <w:r w:rsidR="00E718DB">
        <w:rPr>
          <w:rFonts w:ascii="Times New Roman" w:hAnsi="Times New Roman" w:cs="Times New Roman"/>
          <w:sz w:val="28"/>
          <w:szCs w:val="28"/>
        </w:rPr>
        <w:t xml:space="preserve"> </w:t>
      </w:r>
      <w:r w:rsidR="00930C7B">
        <w:rPr>
          <w:rFonts w:ascii="Times New Roman" w:hAnsi="Times New Roman" w:cs="Times New Roman"/>
          <w:sz w:val="28"/>
          <w:szCs w:val="28"/>
        </w:rPr>
        <w:t>№ 755 Государственное образовательное учреждение дополнительного образования детей города Москвы "Детская музыкальная школа имени Р.М. Глиэра"</w:t>
      </w:r>
      <w:r w:rsidR="00930C7B" w:rsidRPr="00977E88">
        <w:rPr>
          <w:rFonts w:ascii="Times New Roman" w:hAnsi="Times New Roman" w:cs="Times New Roman"/>
          <w:sz w:val="28"/>
          <w:szCs w:val="28"/>
        </w:rPr>
        <w:t xml:space="preserve"> переименовано</w:t>
      </w:r>
      <w:r w:rsidR="00930C7B">
        <w:rPr>
          <w:rFonts w:ascii="Times New Roman" w:hAnsi="Times New Roman" w:cs="Times New Roman"/>
          <w:sz w:val="28"/>
          <w:szCs w:val="28"/>
        </w:rPr>
        <w:t xml:space="preserve"> в</w:t>
      </w:r>
      <w:r w:rsidR="00930C7B" w:rsidRPr="00977E88">
        <w:rPr>
          <w:rFonts w:ascii="Times New Roman" w:hAnsi="Times New Roman" w:cs="Times New Roman"/>
          <w:sz w:val="28"/>
          <w:szCs w:val="28"/>
        </w:rPr>
        <w:t xml:space="preserve"> Государственное бюджетное образовательное учреждение дополнительного образования детей города</w:t>
      </w:r>
      <w:r w:rsidR="00930C7B">
        <w:rPr>
          <w:rFonts w:ascii="Times New Roman" w:hAnsi="Times New Roman" w:cs="Times New Roman"/>
          <w:sz w:val="28"/>
          <w:szCs w:val="28"/>
        </w:rPr>
        <w:t xml:space="preserve"> Москвы "Детская музыкальная школа имени Р.М. Глиэра"</w:t>
      </w:r>
      <w:r w:rsidR="00930C7B" w:rsidRPr="00977E88">
        <w:rPr>
          <w:rFonts w:ascii="Times New Roman" w:hAnsi="Times New Roman" w:cs="Times New Roman"/>
          <w:sz w:val="28"/>
          <w:szCs w:val="28"/>
        </w:rPr>
        <w:t>.</w:t>
      </w:r>
    </w:p>
    <w:p w:rsidR="00C7152E" w:rsidRDefault="00B11C3F">
      <w:pPr>
        <w:pStyle w:val="7"/>
        <w:shd w:val="clear" w:color="auto" w:fill="auto"/>
        <w:spacing w:after="0" w:line="370" w:lineRule="exact"/>
        <w:ind w:right="20" w:firstLine="680"/>
        <w:jc w:val="both"/>
      </w:pPr>
      <w:r>
        <w:t xml:space="preserve">Полное название Школы: </w:t>
      </w:r>
      <w:r w:rsidR="00744E51">
        <w:t>Государственное бюджетное учреждение дополнительного об</w:t>
      </w:r>
      <w:r w:rsidR="00313D01">
        <w:t>разования города Москвы</w:t>
      </w:r>
      <w:r w:rsidR="00E846B3">
        <w:t xml:space="preserve"> "Детская музыкальная школа имени </w:t>
      </w:r>
      <w:proofErr w:type="spellStart"/>
      <w:r w:rsidR="00313D01">
        <w:t>Р.М.Глиэра</w:t>
      </w:r>
      <w:proofErr w:type="spellEnd"/>
      <w:r w:rsidR="00744E51">
        <w:t>".</w:t>
      </w:r>
    </w:p>
    <w:p w:rsidR="00C7152E" w:rsidRDefault="00744E51">
      <w:pPr>
        <w:pStyle w:val="7"/>
        <w:shd w:val="clear" w:color="auto" w:fill="auto"/>
        <w:spacing w:after="0" w:line="370" w:lineRule="exact"/>
        <w:ind w:firstLine="680"/>
        <w:jc w:val="both"/>
      </w:pPr>
      <w:r>
        <w:t>Сокращенное назван</w:t>
      </w:r>
      <w:r w:rsidR="00313D01">
        <w:t xml:space="preserve">ие - ГБУДО г. Москвы "ДМШ им. </w:t>
      </w:r>
      <w:proofErr w:type="spellStart"/>
      <w:r w:rsidR="00313D01">
        <w:t>Р.М.Глиэра</w:t>
      </w:r>
      <w:proofErr w:type="spellEnd"/>
      <w:r>
        <w:t>".</w:t>
      </w:r>
    </w:p>
    <w:p w:rsidR="00C7152E" w:rsidRDefault="008B61DB">
      <w:pPr>
        <w:pStyle w:val="7"/>
        <w:shd w:val="clear" w:color="auto" w:fill="auto"/>
        <w:spacing w:after="0" w:line="370" w:lineRule="exact"/>
        <w:ind w:right="20" w:firstLine="680"/>
        <w:jc w:val="both"/>
      </w:pPr>
      <w:r>
        <w:t>Юридический адрес: 11</w:t>
      </w:r>
      <w:r w:rsidR="00DD4E9A">
        <w:t>9180</w:t>
      </w:r>
      <w:r w:rsidR="00744E51">
        <w:t>, г</w:t>
      </w:r>
      <w:r w:rsidR="00DD4E9A">
        <w:t>. Москва, ул. Большая Якиманка, дом 29.</w:t>
      </w:r>
    </w:p>
    <w:p w:rsidR="00C7152E" w:rsidRDefault="00744E51">
      <w:pPr>
        <w:pStyle w:val="7"/>
        <w:shd w:val="clear" w:color="auto" w:fill="auto"/>
        <w:spacing w:after="0" w:line="370" w:lineRule="exact"/>
        <w:ind w:firstLine="680"/>
        <w:jc w:val="both"/>
      </w:pPr>
      <w:r>
        <w:t>Фактический адрес: тот же.</w:t>
      </w:r>
    </w:p>
    <w:p w:rsidR="00C7152E" w:rsidRDefault="00744E51" w:rsidP="00DD4E9A">
      <w:pPr>
        <w:pStyle w:val="7"/>
        <w:shd w:val="clear" w:color="auto" w:fill="auto"/>
        <w:tabs>
          <w:tab w:val="right" w:pos="9336"/>
        </w:tabs>
        <w:spacing w:after="0" w:line="370" w:lineRule="exact"/>
        <w:ind w:right="20" w:firstLine="680"/>
        <w:jc w:val="both"/>
      </w:pPr>
      <w:r>
        <w:t>Лицензия на осуществление образовательной деятельности выдана Департаментом обра</w:t>
      </w:r>
      <w:r w:rsidR="00DD4E9A">
        <w:t>зования города Москвы 25 апреля 2016 году</w:t>
      </w:r>
      <w:r w:rsidR="00BA3D42">
        <w:t>,</w:t>
      </w:r>
      <w:r w:rsidR="00E13647">
        <w:t xml:space="preserve"> </w:t>
      </w:r>
      <w:proofErr w:type="gramStart"/>
      <w:r w:rsidR="00DD4E9A">
        <w:t>регистрационный</w:t>
      </w:r>
      <w:proofErr w:type="gramEnd"/>
      <w:r w:rsidR="00DD4E9A">
        <w:t xml:space="preserve"> № 037429</w:t>
      </w:r>
      <w:r>
        <w:t>. Срок действия - бессрочно.</w:t>
      </w:r>
    </w:p>
    <w:p w:rsidR="00C7152E" w:rsidRDefault="00AC2F57">
      <w:pPr>
        <w:pStyle w:val="26"/>
        <w:keepNext/>
        <w:keepLines/>
        <w:numPr>
          <w:ilvl w:val="0"/>
          <w:numId w:val="7"/>
        </w:numPr>
        <w:shd w:val="clear" w:color="auto" w:fill="auto"/>
        <w:tabs>
          <w:tab w:val="left" w:pos="1242"/>
        </w:tabs>
        <w:spacing w:after="0" w:line="370" w:lineRule="exact"/>
        <w:ind w:left="20" w:firstLine="660"/>
      </w:pPr>
      <w:bookmarkStart w:id="2" w:name="bookmark3"/>
      <w:r>
        <w:t xml:space="preserve"> </w:t>
      </w:r>
      <w:r w:rsidR="00744E51">
        <w:t>Учредитель</w:t>
      </w:r>
      <w:bookmarkEnd w:id="2"/>
      <w:r>
        <w:t>.</w:t>
      </w:r>
    </w:p>
    <w:p w:rsidR="00C7152E" w:rsidRDefault="00744E51">
      <w:pPr>
        <w:pStyle w:val="7"/>
        <w:shd w:val="clear" w:color="auto" w:fill="auto"/>
        <w:spacing w:after="372" w:line="370" w:lineRule="exact"/>
        <w:ind w:left="20" w:right="40" w:firstLine="660"/>
        <w:jc w:val="both"/>
      </w:pPr>
      <w:r>
        <w:t>Учредителем Школы является город Москва. Функции и полномочия учредителя Школы в соответствии с федеральными законами, законами города Москвы, нормативными правовыми актами Правительства Москвы осуществляет Департамент культуры города Москвы.</w:t>
      </w:r>
    </w:p>
    <w:p w:rsidR="00C7152E" w:rsidRPr="00707851" w:rsidRDefault="00744E51">
      <w:pPr>
        <w:pStyle w:val="26"/>
        <w:keepNext/>
        <w:keepLines/>
        <w:numPr>
          <w:ilvl w:val="0"/>
          <w:numId w:val="6"/>
        </w:numPr>
        <w:shd w:val="clear" w:color="auto" w:fill="auto"/>
        <w:tabs>
          <w:tab w:val="left" w:pos="2450"/>
        </w:tabs>
        <w:spacing w:after="325" w:line="280" w:lineRule="exact"/>
        <w:ind w:left="1980"/>
        <w:rPr>
          <w:b/>
        </w:rPr>
      </w:pPr>
      <w:bookmarkStart w:id="3" w:name="bookmark4"/>
      <w:r w:rsidRPr="00707851">
        <w:rPr>
          <w:b/>
        </w:rPr>
        <w:t>СТРУКТУРА И СИСТЕМА УПРАВЛЕ</w:t>
      </w:r>
      <w:r w:rsidRPr="00707851">
        <w:rPr>
          <w:rStyle w:val="27"/>
          <w:b/>
          <w:u w:val="none"/>
        </w:rPr>
        <w:t>НИЯ</w:t>
      </w:r>
      <w:bookmarkEnd w:id="3"/>
    </w:p>
    <w:p w:rsidR="00AC2F57" w:rsidRDefault="00744E51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  <w:r>
        <w:t>В Школе создана функциональная модель управления (схема 1). Порядок создания и деятельность структурных подразделений регулируются Уставом Школы и локальными нормативными актами учреждения.</w:t>
      </w:r>
    </w:p>
    <w:p w:rsidR="00B97995" w:rsidRDefault="00AC2F57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  <w:r>
        <w:t xml:space="preserve">         </w:t>
      </w: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B97995" w:rsidRDefault="00B97995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</w:p>
    <w:p w:rsidR="00C7152E" w:rsidRPr="00AC2F57" w:rsidRDefault="00AC2F57" w:rsidP="00AC2F57">
      <w:pPr>
        <w:pStyle w:val="7"/>
        <w:shd w:val="clear" w:color="auto" w:fill="auto"/>
        <w:spacing w:after="0" w:line="370" w:lineRule="exact"/>
        <w:ind w:left="20" w:right="40" w:firstLine="660"/>
        <w:jc w:val="both"/>
      </w:pPr>
      <w:r>
        <w:lastRenderedPageBreak/>
        <w:t xml:space="preserve"> </w:t>
      </w:r>
      <w:r w:rsidR="00744E51" w:rsidRPr="00D46647">
        <w:rPr>
          <w:b/>
        </w:rPr>
        <w:t>Структура управления Школой представлена на схеме 1.</w:t>
      </w:r>
    </w:p>
    <w:p w:rsidR="00B97995" w:rsidRDefault="00B97995" w:rsidP="00163F2B">
      <w:pPr>
        <w:pStyle w:val="7"/>
        <w:shd w:val="clear" w:color="auto" w:fill="auto"/>
        <w:spacing w:after="406" w:line="370" w:lineRule="exact"/>
        <w:ind w:right="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489160" behindDoc="0" locked="0" layoutInCell="1" allowOverlap="1" wp14:anchorId="5A5E3C2D" wp14:editId="6C376768">
                <wp:simplePos x="0" y="0"/>
                <wp:positionH relativeFrom="margin">
                  <wp:posOffset>4146550</wp:posOffset>
                </wp:positionH>
                <wp:positionV relativeFrom="paragraph">
                  <wp:posOffset>78740</wp:posOffset>
                </wp:positionV>
                <wp:extent cx="2043430" cy="532130"/>
                <wp:effectExtent l="0" t="0" r="13970" b="2032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30" cy="532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A62BDC" w:rsidRDefault="0058396B" w:rsidP="00A62BD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62BDC">
                              <w:rPr>
                                <w:sz w:val="20"/>
                                <w:szCs w:val="20"/>
                              </w:rPr>
                              <w:t>Административный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left:0;text-align:left;margin-left:326.5pt;margin-top:6.2pt;width:160.9pt;height:41.9pt;z-index:377489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" fillcolor="#99cb38 [3204]" strokecolor="#4c661a [1604]" strokeweight="1pt">
                <v:textbox>
                  <w:txbxContent>
                    <w:p w:rsidR="0058396B" w:rsidRPr="00A62BDC" w:rsidRDefault="0058396B" w:rsidP="00A62BD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62BDC">
                        <w:rPr>
                          <w:sz w:val="20"/>
                          <w:szCs w:val="20"/>
                        </w:rPr>
                        <w:t>Административный совет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11688" behindDoc="0" locked="0" layoutInCell="1" allowOverlap="1" wp14:anchorId="2486F18D" wp14:editId="67ED6FEF">
                <wp:simplePos x="0" y="0"/>
                <wp:positionH relativeFrom="column">
                  <wp:posOffset>3997325</wp:posOffset>
                </wp:positionH>
                <wp:positionV relativeFrom="paragraph">
                  <wp:posOffset>327660</wp:posOffset>
                </wp:positionV>
                <wp:extent cx="145415" cy="129540"/>
                <wp:effectExtent l="0" t="19050" r="45085" b="41910"/>
                <wp:wrapNone/>
                <wp:docPr id="72" name="Стрелка вправо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295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72" o:spid="_x0000_s1026" type="#_x0000_t13" style="position:absolute;margin-left:314.75pt;margin-top:25.8pt;width:11.45pt;height:10.2pt;z-index:377511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" adj="11979" fillcolor="#99cb38 [3204]" strokecolor="#4c661a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09640" behindDoc="0" locked="0" layoutInCell="1" allowOverlap="1" wp14:anchorId="1AEC0921" wp14:editId="6C2700A4">
                <wp:simplePos x="0" y="0"/>
                <wp:positionH relativeFrom="column">
                  <wp:posOffset>1965960</wp:posOffset>
                </wp:positionH>
                <wp:positionV relativeFrom="paragraph">
                  <wp:posOffset>325755</wp:posOffset>
                </wp:positionV>
                <wp:extent cx="114935" cy="122555"/>
                <wp:effectExtent l="19050" t="19050" r="18415" b="29845"/>
                <wp:wrapNone/>
                <wp:docPr id="70" name="Стрелка влево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225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70" o:spid="_x0000_s1026" type="#_x0000_t66" style="position:absolute;margin-left:154.8pt;margin-top:25.65pt;width:9.05pt;height:9.65pt;z-index:377509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" adj="10800" fillcolor="#99cb38 [3204]" strokecolor="#4c661a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07592" behindDoc="0" locked="0" layoutInCell="1" allowOverlap="1" wp14:anchorId="2F5082A0" wp14:editId="3EAFEF18">
                <wp:simplePos x="0" y="0"/>
                <wp:positionH relativeFrom="column">
                  <wp:posOffset>2134870</wp:posOffset>
                </wp:positionH>
                <wp:positionV relativeFrom="paragraph">
                  <wp:posOffset>78740</wp:posOffset>
                </wp:positionV>
                <wp:extent cx="1828165" cy="547370"/>
                <wp:effectExtent l="0" t="0" r="19685" b="24130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165" cy="5473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Default="0058396B" w:rsidP="00D46647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7" style="position:absolute;left:0;text-align:left;margin-left:168.1pt;margin-top:6.2pt;width:143.95pt;height:43.1pt;flip:x;z-index:377507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" fillcolor="#99cb38 [3204]" strokecolor="#4c661a [1604]" strokeweight="1pt">
                <v:textbox>
                  <w:txbxContent>
                    <w:p w:rsidR="0058396B" w:rsidRDefault="0058396B" w:rsidP="00D46647">
                      <w:pPr>
                        <w:jc w:val="center"/>
                      </w:pPr>
                      <w:r>
                        <w:t>ДИРЕКТОР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488136" behindDoc="0" locked="0" layoutInCell="1" allowOverlap="1" wp14:anchorId="7E7443AE" wp14:editId="4D5573DB">
                <wp:simplePos x="0" y="0"/>
                <wp:positionH relativeFrom="column">
                  <wp:posOffset>2143318</wp:posOffset>
                </wp:positionH>
                <wp:positionV relativeFrom="paragraph">
                  <wp:posOffset>78768</wp:posOffset>
                </wp:positionV>
                <wp:extent cx="1741336" cy="567607"/>
                <wp:effectExtent l="0" t="0" r="11430" b="2349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336" cy="5676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396B" w:rsidRPr="00BD5EB6" w:rsidRDefault="0058396B" w:rsidP="00D46647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  <w:r w:rsidRPr="00BD5EB6">
                              <w:rPr>
                                <w:color w:val="auto"/>
                              </w:rPr>
                              <w:t>ДИРЕКТОР</w:t>
                            </w:r>
                          </w:p>
                          <w:p w:rsidR="0058396B" w:rsidRDefault="005839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8" style="position:absolute;left:0;text-align:left;margin-left:168.75pt;margin-top:6.2pt;width:137.1pt;height:44.7pt;z-index:377488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" fillcolor="white [3201]" strokecolor="#51c3f9 [3209]" strokeweight="1pt">
                <v:textbox>
                  <w:txbxContent>
                    <w:p w:rsidR="0058396B" w:rsidRPr="00BD5EB6" w:rsidRDefault="0058396B" w:rsidP="00D46647">
                      <w:pPr>
                        <w:jc w:val="center"/>
                        <w:rPr>
                          <w:color w:val="auto"/>
                        </w:rPr>
                      </w:pPr>
                      <w:r w:rsidRPr="00BD5EB6">
                        <w:rPr>
                          <w:color w:val="auto"/>
                        </w:rPr>
                        <w:t>ДИРЕКТОР</w:t>
                      </w:r>
                    </w:p>
                    <w:p w:rsidR="0058396B" w:rsidRDefault="0058396B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490184" behindDoc="0" locked="0" layoutInCell="1" allowOverlap="1" wp14:anchorId="624A65F5" wp14:editId="5B365A31">
                <wp:simplePos x="0" y="0"/>
                <wp:positionH relativeFrom="column">
                  <wp:posOffset>-75565</wp:posOffset>
                </wp:positionH>
                <wp:positionV relativeFrom="paragraph">
                  <wp:posOffset>78740</wp:posOffset>
                </wp:positionV>
                <wp:extent cx="1963420" cy="567690"/>
                <wp:effectExtent l="0" t="0" r="17780" b="2286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3420" cy="5676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A62BDC" w:rsidRDefault="0058396B" w:rsidP="00A62BD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62BDC">
                              <w:rPr>
                                <w:sz w:val="20"/>
                                <w:szCs w:val="20"/>
                              </w:rPr>
                              <w:t>Общее собрание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9" o:spid="_x0000_s1029" style="position:absolute;left:0;text-align:left;margin-left:-5.95pt;margin-top:6.2pt;width:154.6pt;height:44.7pt;z-index:377490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" fillcolor="#99cb38 [3204]" strokecolor="#4c661a [1604]" strokeweight="1pt">
                <v:textbox>
                  <w:txbxContent>
                    <w:p w:rsidR="0058396B" w:rsidRPr="00A62BDC" w:rsidRDefault="0058396B" w:rsidP="00A62BD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62BDC">
                        <w:rPr>
                          <w:sz w:val="20"/>
                          <w:szCs w:val="20"/>
                        </w:rPr>
                        <w:t>Общее собрание работников</w:t>
                      </w:r>
                    </w:p>
                  </w:txbxContent>
                </v:textbox>
              </v:rect>
            </w:pict>
          </mc:Fallback>
        </mc:AlternateContent>
      </w:r>
    </w:p>
    <w:p w:rsidR="00A62BDC" w:rsidRDefault="00B97995" w:rsidP="00163F2B">
      <w:pPr>
        <w:pStyle w:val="7"/>
        <w:shd w:val="clear" w:color="auto" w:fill="auto"/>
        <w:spacing w:after="406" w:line="370" w:lineRule="exact"/>
        <w:ind w:right="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515784" behindDoc="0" locked="0" layoutInCell="1" allowOverlap="1" wp14:anchorId="4F2F031C" wp14:editId="599725EF">
                <wp:simplePos x="0" y="0"/>
                <wp:positionH relativeFrom="column">
                  <wp:posOffset>821055</wp:posOffset>
                </wp:positionH>
                <wp:positionV relativeFrom="paragraph">
                  <wp:posOffset>282575</wp:posOffset>
                </wp:positionV>
                <wp:extent cx="130175" cy="137795"/>
                <wp:effectExtent l="19050" t="0" r="41275" b="33655"/>
                <wp:wrapNone/>
                <wp:docPr id="75" name="Стрелка вниз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37795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5" o:spid="_x0000_s1026" type="#_x0000_t67" style="position:absolute;margin-left:64.65pt;margin-top:22.25pt;width:10.25pt;height:10.85pt;z-index:377515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" adj="11397" fillcolor="#99cb38" strokecolor="#6f9526" strokeweight="1pt"/>
            </w:pict>
          </mc:Fallback>
        </mc:AlternateContent>
      </w:r>
      <w:r w:rsidR="00A30644">
        <w:rPr>
          <w:noProof/>
        </w:rPr>
        <mc:AlternateContent>
          <mc:Choice Requires="wps">
            <w:drawing>
              <wp:anchor distT="0" distB="0" distL="114300" distR="114300" simplePos="0" relativeHeight="377517832" behindDoc="0" locked="0" layoutInCell="1" allowOverlap="1" wp14:anchorId="169716B9" wp14:editId="3D4F62F7">
                <wp:simplePos x="0" y="0"/>
                <wp:positionH relativeFrom="column">
                  <wp:posOffset>5140704</wp:posOffset>
                </wp:positionH>
                <wp:positionV relativeFrom="paragraph">
                  <wp:posOffset>329250</wp:posOffset>
                </wp:positionV>
                <wp:extent cx="130629" cy="137795"/>
                <wp:effectExtent l="19050" t="0" r="41275" b="33655"/>
                <wp:wrapNone/>
                <wp:docPr id="76" name="Стрелка вниз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37795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76" o:spid="_x0000_s1026" type="#_x0000_t67" style="position:absolute;margin-left:404.8pt;margin-top:25.95pt;width:10.3pt;height:10.85pt;z-index:377517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" adj="11362" fillcolor="#99cb38" strokecolor="#6f9526" strokeweight="1pt"/>
            </w:pict>
          </mc:Fallback>
        </mc:AlternateContent>
      </w:r>
      <w:r w:rsidR="00A30644">
        <w:tab/>
      </w:r>
      <w:r w:rsidR="00A30644">
        <w:tab/>
      </w:r>
      <w:r w:rsidR="00A30644">
        <w:tab/>
      </w:r>
      <w:r w:rsidR="00A30644">
        <w:rPr>
          <w:noProof/>
        </w:rPr>
        <mc:AlternateContent>
          <mc:Choice Requires="wps">
            <w:drawing>
              <wp:anchor distT="0" distB="0" distL="114300" distR="114300" simplePos="0" relativeHeight="377510664" behindDoc="0" locked="0" layoutInCell="1" allowOverlap="1" wp14:anchorId="29947A91" wp14:editId="402EE88A">
                <wp:simplePos x="0" y="0"/>
                <wp:positionH relativeFrom="column">
                  <wp:posOffset>3021527</wp:posOffset>
                </wp:positionH>
                <wp:positionV relativeFrom="paragraph">
                  <wp:posOffset>317601</wp:posOffset>
                </wp:positionV>
                <wp:extent cx="130629" cy="137795"/>
                <wp:effectExtent l="19050" t="0" r="41275" b="33655"/>
                <wp:wrapNone/>
                <wp:docPr id="71" name="Стрелка вниз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37795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71" o:spid="_x0000_s1026" type="#_x0000_t67" style="position:absolute;margin-left:237.9pt;margin-top:25pt;width:10.3pt;height:10.85pt;z-index:377510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" adj="11362" fillcolor="#99cb38 [3204]" strokecolor="#4c661a [1604]" strokeweight="1pt"/>
            </w:pict>
          </mc:Fallback>
        </mc:AlternateContent>
      </w:r>
      <w:r w:rsidR="00D46647">
        <w:rPr>
          <w:noProof/>
        </w:rPr>
        <mc:AlternateContent>
          <mc:Choice Requires="wps">
            <w:drawing>
              <wp:anchor distT="0" distB="0" distL="114300" distR="114300" simplePos="0" relativeHeight="377508616" behindDoc="0" locked="0" layoutInCell="1" allowOverlap="1" wp14:anchorId="629BC422" wp14:editId="0CC02991">
                <wp:simplePos x="0" y="0"/>
                <wp:positionH relativeFrom="column">
                  <wp:posOffset>2068707</wp:posOffset>
                </wp:positionH>
                <wp:positionV relativeFrom="paragraph">
                  <wp:posOffset>64028</wp:posOffset>
                </wp:positionV>
                <wp:extent cx="0" cy="0"/>
                <wp:effectExtent l="0" t="0" r="0" b="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3DC9C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8" o:spid="_x0000_s1026" type="#_x0000_t32" style="position:absolute;margin-left:162.9pt;margin-top:5.05pt;width:0;height:0;z-index:377508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" strokecolor="#99cb38 [3204]" strokeweight=".5pt">
                <v:stroke endarrow="block" joinstyle="miter"/>
              </v:shape>
            </w:pict>
          </mc:Fallback>
        </mc:AlternateContent>
      </w:r>
    </w:p>
    <w:p w:rsidR="00A62BDC" w:rsidRDefault="00B97995" w:rsidP="00A30644">
      <w:pPr>
        <w:pStyle w:val="7"/>
        <w:shd w:val="clear" w:color="auto" w:fill="auto"/>
        <w:tabs>
          <w:tab w:val="left" w:pos="6389"/>
          <w:tab w:val="right" w:pos="9618"/>
        </w:tabs>
        <w:spacing w:after="406" w:line="370" w:lineRule="exact"/>
        <w:ind w:right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491208" behindDoc="0" locked="0" layoutInCell="1" allowOverlap="1" wp14:anchorId="430751A7" wp14:editId="0AD4536E">
                <wp:simplePos x="0" y="0"/>
                <wp:positionH relativeFrom="column">
                  <wp:posOffset>-83047</wp:posOffset>
                </wp:positionH>
                <wp:positionV relativeFrom="paragraph">
                  <wp:posOffset>27112</wp:posOffset>
                </wp:positionV>
                <wp:extent cx="2043430" cy="421281"/>
                <wp:effectExtent l="0" t="0" r="13970" b="1714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430" cy="4212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2E0090" w:rsidRDefault="0058396B" w:rsidP="002E00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0090">
                              <w:rPr>
                                <w:sz w:val="20"/>
                                <w:szCs w:val="20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30" style="position:absolute;margin-left:-6.55pt;margin-top:2.15pt;width:160.9pt;height:33.15pt;z-index:377491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" fillcolor="#99cb38 [3204]" strokecolor="#4c661a [1604]" strokeweight="1pt">
                <v:textbox>
                  <w:txbxContent>
                    <w:p w:rsidR="0058396B" w:rsidRPr="002E0090" w:rsidRDefault="0058396B" w:rsidP="002E00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0090">
                        <w:rPr>
                          <w:sz w:val="20"/>
                          <w:szCs w:val="20"/>
                        </w:rPr>
                        <w:t>Педагогический совет</w:t>
                      </w:r>
                    </w:p>
                  </w:txbxContent>
                </v:textbox>
              </v:rect>
            </w:pict>
          </mc:Fallback>
        </mc:AlternateContent>
      </w:r>
      <w:r w:rsidR="00A30644">
        <w:rPr>
          <w:noProof/>
        </w:rPr>
        <mc:AlternateContent>
          <mc:Choice Requires="wps">
            <w:drawing>
              <wp:anchor distT="0" distB="0" distL="114300" distR="114300" simplePos="0" relativeHeight="377519880" behindDoc="0" locked="0" layoutInCell="1" allowOverlap="1" wp14:anchorId="0E915BAF" wp14:editId="79770F4E">
                <wp:simplePos x="0" y="0"/>
                <wp:positionH relativeFrom="column">
                  <wp:posOffset>1976500</wp:posOffset>
                </wp:positionH>
                <wp:positionV relativeFrom="paragraph">
                  <wp:posOffset>201359</wp:posOffset>
                </wp:positionV>
                <wp:extent cx="99892" cy="99695"/>
                <wp:effectExtent l="19050" t="19050" r="14605" b="33655"/>
                <wp:wrapNone/>
                <wp:docPr id="77" name="Стрелка влево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92" cy="99695"/>
                        </a:xfrm>
                        <a:prstGeom prst="left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7D11D8" id="Стрелка влево 77" o:spid="_x0000_s1026" type="#_x0000_t66" style="position:absolute;margin-left:155.65pt;margin-top:15.85pt;width:7.85pt;height:7.85pt;z-index:377519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" adj="10779" fillcolor="#99cb38" strokecolor="#6f9526" strokeweight="1pt"/>
            </w:pict>
          </mc:Fallback>
        </mc:AlternateContent>
      </w:r>
      <w:r w:rsidR="00A30644">
        <w:rPr>
          <w:noProof/>
        </w:rPr>
        <mc:AlternateContent>
          <mc:Choice Requires="wps">
            <w:drawing>
              <wp:anchor distT="0" distB="0" distL="114300" distR="114300" simplePos="0" relativeHeight="377513736" behindDoc="0" locked="0" layoutInCell="1" allowOverlap="1" wp14:anchorId="67930F28" wp14:editId="0FB95A0F">
                <wp:simplePos x="0" y="0"/>
                <wp:positionH relativeFrom="column">
                  <wp:posOffset>4028136</wp:posOffset>
                </wp:positionH>
                <wp:positionV relativeFrom="paragraph">
                  <wp:posOffset>201359</wp:posOffset>
                </wp:positionV>
                <wp:extent cx="114172" cy="99892"/>
                <wp:effectExtent l="0" t="19050" r="38735" b="33655"/>
                <wp:wrapNone/>
                <wp:docPr id="73" name="Стрелка вправо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72" cy="99892"/>
                        </a:xfrm>
                        <a:prstGeom prst="right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666070" id="Стрелка вправо 73" o:spid="_x0000_s1026" type="#_x0000_t13" style="position:absolute;margin-left:317.2pt;margin-top:15.85pt;width:9pt;height:7.85pt;z-index:377513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" adj="12151" fillcolor="#99cb38" strokecolor="#6f9526" strokeweight="1pt"/>
            </w:pict>
          </mc:Fallback>
        </mc:AlternateContent>
      </w:r>
      <w:r w:rsidR="00A30644">
        <w:tab/>
      </w:r>
      <w:r w:rsidR="00A30644">
        <w:tab/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3256" behindDoc="0" locked="0" layoutInCell="1" allowOverlap="1" wp14:anchorId="54C0B3D6" wp14:editId="7FBFF008">
                <wp:simplePos x="0" y="0"/>
                <wp:positionH relativeFrom="margin">
                  <wp:posOffset>4174132</wp:posOffset>
                </wp:positionH>
                <wp:positionV relativeFrom="paragraph">
                  <wp:posOffset>6003</wp:posOffset>
                </wp:positionV>
                <wp:extent cx="2059321" cy="445135"/>
                <wp:effectExtent l="0" t="0" r="17145" b="1206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21" cy="445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2E0090" w:rsidRDefault="0058396B" w:rsidP="002E009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0090">
                              <w:rPr>
                                <w:sz w:val="20"/>
                                <w:szCs w:val="20"/>
                              </w:rPr>
                              <w:t>Попечительский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3" o:spid="_x0000_s1031" style="position:absolute;margin-left:328.65pt;margin-top:.45pt;width:162.15pt;height:35.05pt;z-index:377493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" fillcolor="#99cb38 [3204]" strokecolor="#4c661a [1604]" strokeweight="1pt">
                <v:textbox>
                  <w:txbxContent>
                    <w:p w:rsidR="0058396B" w:rsidRPr="002E0090" w:rsidRDefault="0058396B" w:rsidP="002E009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E0090">
                        <w:rPr>
                          <w:sz w:val="20"/>
                          <w:szCs w:val="20"/>
                        </w:rPr>
                        <w:t>Попечительский совет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62BDC">
        <w:rPr>
          <w:noProof/>
        </w:rPr>
        <mc:AlternateContent>
          <mc:Choice Requires="wps">
            <w:drawing>
              <wp:anchor distT="0" distB="0" distL="114300" distR="114300" simplePos="0" relativeHeight="377492232" behindDoc="0" locked="0" layoutInCell="1" allowOverlap="1" wp14:anchorId="01685434" wp14:editId="1A72F495">
                <wp:simplePos x="0" y="0"/>
                <wp:positionH relativeFrom="column">
                  <wp:posOffset>2114812</wp:posOffset>
                </wp:positionH>
                <wp:positionV relativeFrom="paragraph">
                  <wp:posOffset>29055</wp:posOffset>
                </wp:positionV>
                <wp:extent cx="1882018" cy="422622"/>
                <wp:effectExtent l="0" t="0" r="23495" b="158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018" cy="4226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2E0090" w:rsidRDefault="0058396B" w:rsidP="00D46647">
                            <w:pPr>
                              <w:ind w:left="-113" w:right="-11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E0090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местители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директора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E0090">
                              <w:rPr>
                                <w:sz w:val="20"/>
                                <w:szCs w:val="20"/>
                              </w:rPr>
                              <w:t>Заведующие</w:t>
                            </w:r>
                            <w:r>
                              <w:t xml:space="preserve"> </w:t>
                            </w:r>
                            <w:r w:rsidRPr="002E0090">
                              <w:rPr>
                                <w:sz w:val="20"/>
                                <w:szCs w:val="20"/>
                              </w:rPr>
                              <w:t>отделов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2" o:spid="_x0000_s1032" style="position:absolute;margin-left:166.5pt;margin-top:2.3pt;width:148.2pt;height:33.3pt;z-index:377492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" fillcolor="#99cb38 [3204]" strokecolor="#4c661a [1604]" strokeweight="1pt">
                <v:textbox>
                  <w:txbxContent>
                    <w:p w:rsidR="0058396B" w:rsidRPr="002E0090" w:rsidRDefault="0058396B" w:rsidP="00D46647">
                      <w:pPr>
                        <w:ind w:left="-113" w:right="-113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E0090">
                        <w:rPr>
                          <w:sz w:val="20"/>
                          <w:szCs w:val="20"/>
                        </w:rPr>
                        <w:t>За</w:t>
                      </w:r>
                      <w:r>
                        <w:rPr>
                          <w:sz w:val="20"/>
                          <w:szCs w:val="20"/>
                        </w:rPr>
                        <w:t xml:space="preserve">местители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директора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E0090">
                        <w:rPr>
                          <w:sz w:val="20"/>
                          <w:szCs w:val="20"/>
                        </w:rPr>
                        <w:t>Заведующие</w:t>
                      </w:r>
                      <w:r>
                        <w:t xml:space="preserve"> </w:t>
                      </w:r>
                      <w:r w:rsidRPr="002E0090">
                        <w:rPr>
                          <w:sz w:val="20"/>
                          <w:szCs w:val="20"/>
                        </w:rPr>
                        <w:t>отделов</w:t>
                      </w:r>
                    </w:p>
                  </w:txbxContent>
                </v:textbox>
              </v:rect>
            </w:pict>
          </mc:Fallback>
        </mc:AlternateContent>
      </w:r>
    </w:p>
    <w:p w:rsidR="00A62BDC" w:rsidRDefault="00707851">
      <w:pPr>
        <w:pStyle w:val="7"/>
        <w:shd w:val="clear" w:color="auto" w:fill="auto"/>
        <w:spacing w:after="406" w:line="370" w:lineRule="exact"/>
        <w:ind w:right="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521928" behindDoc="0" locked="0" layoutInCell="1" allowOverlap="1" wp14:anchorId="471DB99E" wp14:editId="5A66BE4C">
                <wp:simplePos x="0" y="0"/>
                <wp:positionH relativeFrom="page">
                  <wp:posOffset>3548712</wp:posOffset>
                </wp:positionH>
                <wp:positionV relativeFrom="paragraph">
                  <wp:posOffset>8255</wp:posOffset>
                </wp:positionV>
                <wp:extent cx="99893" cy="92209"/>
                <wp:effectExtent l="19050" t="0" r="33655" b="41275"/>
                <wp:wrapNone/>
                <wp:docPr id="82" name="Стрелка вниз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93" cy="92209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C322F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82" o:spid="_x0000_s1026" type="#_x0000_t67" style="position:absolute;margin-left:279.45pt;margin-top:.65pt;width:7.85pt;height:7.25pt;z-index:377521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" adj="10800" fillcolor="#99cb38" strokecolor="#6f9526" strokeweight="1pt">
                <w10:wrap anchorx="page"/>
              </v:shape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37288" behindDoc="0" locked="0" layoutInCell="1" allowOverlap="1" wp14:anchorId="329F4E50" wp14:editId="248C31B3">
                <wp:simplePos x="0" y="0"/>
                <wp:positionH relativeFrom="column">
                  <wp:posOffset>877378</wp:posOffset>
                </wp:positionH>
                <wp:positionV relativeFrom="paragraph">
                  <wp:posOffset>315531</wp:posOffset>
                </wp:positionV>
                <wp:extent cx="115261" cy="53591"/>
                <wp:effectExtent l="19050" t="19050" r="37465" b="41910"/>
                <wp:wrapNone/>
                <wp:docPr id="90" name="Двойная стрелка влево/вправо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61" cy="53591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D3CD91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Двойная стрелка влево/вправо 90" o:spid="_x0000_s1026" type="#_x0000_t69" style="position:absolute;margin-left:69.1pt;margin-top:24.85pt;width:9.1pt;height:4.2pt;z-index:377537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" adj="4857" fillcolor="#99cb38" strokecolor="#6f9526" strokeweight="1pt"/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35240" behindDoc="0" locked="0" layoutInCell="1" allowOverlap="1" wp14:anchorId="315B6350" wp14:editId="19FDD240">
                <wp:simplePos x="0" y="0"/>
                <wp:positionH relativeFrom="column">
                  <wp:posOffset>900686</wp:posOffset>
                </wp:positionH>
                <wp:positionV relativeFrom="paragraph">
                  <wp:posOffset>323215</wp:posOffset>
                </wp:positionV>
                <wp:extent cx="115261" cy="53591"/>
                <wp:effectExtent l="19050" t="19050" r="37465" b="41910"/>
                <wp:wrapNone/>
                <wp:docPr id="89" name="Двойная стрелка влево/вправо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61" cy="53591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2B7C3A" id="Двойная стрелка влево/вправо 89" o:spid="_x0000_s1026" type="#_x0000_t69" style="position:absolute;margin-left:70.9pt;margin-top:25.45pt;width:9.1pt;height:4.2pt;z-index:377535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" adj="4857" fillcolor="#99cb38" strokecolor="#6f9526" strokeweight="1pt"/>
            </w:pict>
          </mc:Fallback>
        </mc:AlternateContent>
      </w:r>
      <w:r w:rsidR="00FD2FDE">
        <w:rPr>
          <w:noProof/>
        </w:rPr>
        <mc:AlternateContent>
          <mc:Choice Requires="wps">
            <w:drawing>
              <wp:anchor distT="0" distB="0" distL="114300" distR="114300" simplePos="0" relativeHeight="377528072" behindDoc="0" locked="0" layoutInCell="1" allowOverlap="1" wp14:anchorId="3977A117" wp14:editId="3D6BBFE7">
                <wp:simplePos x="0" y="0"/>
                <wp:positionH relativeFrom="column">
                  <wp:posOffset>393588</wp:posOffset>
                </wp:positionH>
                <wp:positionV relativeFrom="paragraph">
                  <wp:posOffset>8276</wp:posOffset>
                </wp:positionV>
                <wp:extent cx="84199" cy="99695"/>
                <wp:effectExtent l="19050" t="0" r="30480" b="33655"/>
                <wp:wrapNone/>
                <wp:docPr id="85" name="Стрелка вниз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99" cy="99695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884255" id="Стрелка вниз 85" o:spid="_x0000_s1026" type="#_x0000_t67" style="position:absolute;margin-left:31pt;margin-top:.65pt;width:6.65pt;height:7.85pt;z-index:377528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" adj="12479" fillcolor="#99cb38" strokecolor="#6f9526" strokeweight="1pt"/>
            </w:pict>
          </mc:Fallback>
        </mc:AlternateContent>
      </w:r>
      <w:r w:rsidR="00FD2FDE">
        <w:rPr>
          <w:noProof/>
        </w:rPr>
        <mc:AlternateContent>
          <mc:Choice Requires="wps">
            <w:drawing>
              <wp:anchor distT="0" distB="0" distL="114300" distR="114300" simplePos="0" relativeHeight="377530120" behindDoc="0" locked="0" layoutInCell="1" allowOverlap="1" wp14:anchorId="69ADE4DF" wp14:editId="4F3224B0">
                <wp:simplePos x="0" y="0"/>
                <wp:positionH relativeFrom="column">
                  <wp:posOffset>1430932</wp:posOffset>
                </wp:positionH>
                <wp:positionV relativeFrom="paragraph">
                  <wp:posOffset>8276</wp:posOffset>
                </wp:positionV>
                <wp:extent cx="92209" cy="99893"/>
                <wp:effectExtent l="19050" t="0" r="41275" b="33655"/>
                <wp:wrapNone/>
                <wp:docPr id="86" name="Стрелка вниз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9" cy="99893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19278D" id="Стрелка вниз 86" o:spid="_x0000_s1026" type="#_x0000_t67" style="position:absolute;margin-left:112.65pt;margin-top:.65pt;width:7.25pt;height:7.85pt;z-index:377530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" adj="11631" fillcolor="#99cb38" strokecolor="#6f9526" strokeweight="1pt"/>
            </w:pict>
          </mc:Fallback>
        </mc:AlternateContent>
      </w:r>
      <w:r w:rsidR="00FD2FDE">
        <w:rPr>
          <w:noProof/>
        </w:rPr>
        <mc:AlternateContent>
          <mc:Choice Requires="wps">
            <w:drawing>
              <wp:anchor distT="0" distB="0" distL="114300" distR="114300" simplePos="0" relativeHeight="377526024" behindDoc="0" locked="0" layoutInCell="1" allowOverlap="1" wp14:anchorId="51B6606F" wp14:editId="5C9E5CC3">
                <wp:simplePos x="0" y="0"/>
                <wp:positionH relativeFrom="column">
                  <wp:posOffset>5140619</wp:posOffset>
                </wp:positionH>
                <wp:positionV relativeFrom="paragraph">
                  <wp:posOffset>281289</wp:posOffset>
                </wp:positionV>
                <wp:extent cx="114172" cy="99892"/>
                <wp:effectExtent l="0" t="19050" r="38735" b="33655"/>
                <wp:wrapNone/>
                <wp:docPr id="84" name="Стрелка вправо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72" cy="99892"/>
                        </a:xfrm>
                        <a:prstGeom prst="right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361ED7" id="Стрелка вправо 84" o:spid="_x0000_s1026" type="#_x0000_t13" style="position:absolute;margin-left:404.75pt;margin-top:22.15pt;width:9pt;height:7.85pt;z-index:377526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" adj="12151" fillcolor="#99cb38" strokecolor="#6f9526" strokeweight="1pt"/>
            </w:pict>
          </mc:Fallback>
        </mc:AlternateContent>
      </w:r>
      <w:r w:rsidR="00FD2FDE">
        <w:rPr>
          <w:noProof/>
        </w:rPr>
        <mc:AlternateContent>
          <mc:Choice Requires="wps">
            <w:drawing>
              <wp:anchor distT="0" distB="0" distL="114300" distR="114300" simplePos="0" relativeHeight="377523976" behindDoc="0" locked="0" layoutInCell="1" allowOverlap="1" wp14:anchorId="425987E5" wp14:editId="7FBF3AF9">
                <wp:simplePos x="0" y="0"/>
                <wp:positionH relativeFrom="column">
                  <wp:posOffset>4027448</wp:posOffset>
                </wp:positionH>
                <wp:positionV relativeFrom="paragraph">
                  <wp:posOffset>287992</wp:posOffset>
                </wp:positionV>
                <wp:extent cx="114172" cy="99892"/>
                <wp:effectExtent l="0" t="19050" r="38735" b="33655"/>
                <wp:wrapNone/>
                <wp:docPr id="83" name="Стрелка вправо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72" cy="99892"/>
                        </a:xfrm>
                        <a:prstGeom prst="right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1FA48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83" o:spid="_x0000_s1026" type="#_x0000_t13" style="position:absolute;margin-left:317.1pt;margin-top:22.7pt;width:9pt;height:7.85pt;z-index:377523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" adj="12151" fillcolor="#99cb38" strokecolor="#6f9526" strokeweight="1pt"/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505544" behindDoc="0" locked="0" layoutInCell="1" allowOverlap="1" wp14:anchorId="66465A0A" wp14:editId="33F92DF1">
                <wp:simplePos x="0" y="0"/>
                <wp:positionH relativeFrom="margin">
                  <wp:posOffset>5272949</wp:posOffset>
                </wp:positionH>
                <wp:positionV relativeFrom="paragraph">
                  <wp:posOffset>127966</wp:posOffset>
                </wp:positionV>
                <wp:extent cx="944245" cy="382142"/>
                <wp:effectExtent l="0" t="0" r="27305" b="18415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245" cy="38214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9B634A" w:rsidRDefault="0058396B" w:rsidP="009B63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34A">
                              <w:rPr>
                                <w:sz w:val="16"/>
                                <w:szCs w:val="16"/>
                              </w:rPr>
                              <w:t>Бухгалтерия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33" style="position:absolute;left:0;text-align:left;margin-left:415.2pt;margin-top:10.1pt;width:74.35pt;height:30.1pt;z-index:377505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" fillcolor="#99cb38 [3204]" strokecolor="#4c661a [1604]" strokeweight="1pt">
                <v:textbox>
                  <w:txbxContent>
                    <w:p w:rsidR="0058396B" w:rsidRPr="009B634A" w:rsidRDefault="0058396B" w:rsidP="009B63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34A">
                        <w:rPr>
                          <w:sz w:val="16"/>
                          <w:szCs w:val="16"/>
                        </w:rPr>
                        <w:t>Бухгалтерия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504520" behindDoc="0" locked="0" layoutInCell="1" allowOverlap="1" wp14:anchorId="79643723" wp14:editId="14A42996">
                <wp:simplePos x="0" y="0"/>
                <wp:positionH relativeFrom="column">
                  <wp:posOffset>4197185</wp:posOffset>
                </wp:positionH>
                <wp:positionV relativeFrom="paragraph">
                  <wp:posOffset>120282</wp:posOffset>
                </wp:positionV>
                <wp:extent cx="937260" cy="391667"/>
                <wp:effectExtent l="0" t="0" r="15240" b="2794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16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9B634A" w:rsidRDefault="0058396B" w:rsidP="009B63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34A">
                              <w:rPr>
                                <w:sz w:val="16"/>
                                <w:szCs w:val="16"/>
                              </w:rPr>
                              <w:t>Отдел кадров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34" style="position:absolute;left:0;text-align:left;margin-left:330.5pt;margin-top:9.45pt;width:73.8pt;height:30.85pt;z-index:377504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" fillcolor="#99cb38 [3204]" strokecolor="#4c661a [1604]" strokeweight="1pt">
                <v:textbox>
                  <w:txbxContent>
                    <w:p w:rsidR="0058396B" w:rsidRPr="009B634A" w:rsidRDefault="0058396B" w:rsidP="009B63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34A">
                        <w:rPr>
                          <w:sz w:val="16"/>
                          <w:szCs w:val="16"/>
                        </w:rPr>
                        <w:t>Отдел кадров</w:t>
                      </w:r>
                    </w:p>
                  </w:txbxContent>
                </v:textbox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503496" behindDoc="0" locked="0" layoutInCell="1" allowOverlap="1" wp14:anchorId="78DC1A4F" wp14:editId="2EEA3918">
                <wp:simplePos x="0" y="0"/>
                <wp:positionH relativeFrom="margin">
                  <wp:posOffset>2114812</wp:posOffset>
                </wp:positionH>
                <wp:positionV relativeFrom="paragraph">
                  <wp:posOffset>120282</wp:posOffset>
                </wp:positionV>
                <wp:extent cx="1880428" cy="390525"/>
                <wp:effectExtent l="0" t="0" r="24765" b="28575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428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Default="0058396B" w:rsidP="009B634A">
                            <w:pPr>
                              <w:jc w:val="center"/>
                            </w:pPr>
                            <w:r w:rsidRPr="009B634A">
                              <w:rPr>
                                <w:sz w:val="16"/>
                                <w:szCs w:val="16"/>
                              </w:rPr>
                              <w:t>Административно-хозяйственный</w:t>
                            </w:r>
                            <w:r>
                              <w:t xml:space="preserve"> </w:t>
                            </w:r>
                            <w:r w:rsidRPr="009B634A">
                              <w:rPr>
                                <w:sz w:val="16"/>
                                <w:szCs w:val="16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35" style="position:absolute;left:0;text-align:left;margin-left:166.5pt;margin-top:9.45pt;width:148.05pt;height:30.75pt;z-index:377503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" fillcolor="#99cb38 [3204]" strokecolor="#4c661a [1604]" strokeweight="1pt">
                <v:textbox>
                  <w:txbxContent>
                    <w:p w:rsidR="0058396B" w:rsidRDefault="0058396B" w:rsidP="009B634A">
                      <w:pPr>
                        <w:jc w:val="center"/>
                      </w:pPr>
                      <w:r w:rsidRPr="009B634A">
                        <w:rPr>
                          <w:sz w:val="16"/>
                          <w:szCs w:val="16"/>
                        </w:rPr>
                        <w:t>Административно-хозяйственный</w:t>
                      </w:r>
                      <w:r>
                        <w:t xml:space="preserve"> </w:t>
                      </w:r>
                      <w:r w:rsidRPr="009B634A">
                        <w:rPr>
                          <w:sz w:val="16"/>
                          <w:szCs w:val="16"/>
                        </w:rPr>
                        <w:t>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502472" behindDoc="0" locked="0" layoutInCell="1" allowOverlap="1" wp14:anchorId="6A9D12E0" wp14:editId="26EA0E51">
                <wp:simplePos x="0" y="0"/>
                <wp:positionH relativeFrom="margin">
                  <wp:posOffset>-67454</wp:posOffset>
                </wp:positionH>
                <wp:positionV relativeFrom="paragraph">
                  <wp:posOffset>143334</wp:posOffset>
                </wp:positionV>
                <wp:extent cx="929640" cy="368108"/>
                <wp:effectExtent l="0" t="0" r="22860" b="1333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681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9B634A" w:rsidRDefault="0058396B" w:rsidP="009B63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34A">
                              <w:rPr>
                                <w:sz w:val="16"/>
                                <w:szCs w:val="16"/>
                              </w:rPr>
                              <w:t>Концертный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36" style="position:absolute;left:0;text-align:left;margin-left:-5.3pt;margin-top:11.3pt;width:73.2pt;height:29pt;z-index:377502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" fillcolor="#99cb38 [3204]" strokecolor="#4c661a [1604]" strokeweight="1pt">
                <v:textbox>
                  <w:txbxContent>
                    <w:p w:rsidR="0058396B" w:rsidRPr="009B634A" w:rsidRDefault="0058396B" w:rsidP="009B63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34A">
                        <w:rPr>
                          <w:sz w:val="16"/>
                          <w:szCs w:val="16"/>
                        </w:rPr>
                        <w:t>Концертный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506568" behindDoc="0" locked="0" layoutInCell="1" allowOverlap="1" wp14:anchorId="7C340553" wp14:editId="72BD416D">
                <wp:simplePos x="0" y="0"/>
                <wp:positionH relativeFrom="column">
                  <wp:posOffset>1031363</wp:posOffset>
                </wp:positionH>
                <wp:positionV relativeFrom="paragraph">
                  <wp:posOffset>127966</wp:posOffset>
                </wp:positionV>
                <wp:extent cx="936886" cy="383540"/>
                <wp:effectExtent l="0" t="0" r="15875" b="1651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886" cy="383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9B634A" w:rsidRDefault="0058396B" w:rsidP="009B634A">
                            <w:pPr>
                              <w:ind w:left="-113" w:right="-113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B634A">
                              <w:rPr>
                                <w:sz w:val="16"/>
                                <w:szCs w:val="16"/>
                              </w:rPr>
                              <w:t>Методический</w:t>
                            </w:r>
                            <w:r>
                              <w:t xml:space="preserve"> </w:t>
                            </w:r>
                            <w:r w:rsidRPr="009B634A">
                              <w:rPr>
                                <w:sz w:val="16"/>
                                <w:szCs w:val="16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6" o:spid="_x0000_s1037" style="position:absolute;left:0;text-align:left;margin-left:81.2pt;margin-top:10.1pt;width:73.75pt;height:30.2pt;z-index:377506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" fillcolor="#99cb38 [3204]" strokecolor="#4c661a [1604]" strokeweight="1pt">
                <v:textbox>
                  <w:txbxContent>
                    <w:p w:rsidR="0058396B" w:rsidRPr="009B634A" w:rsidRDefault="0058396B" w:rsidP="009B634A">
                      <w:pPr>
                        <w:ind w:left="-113" w:right="-113"/>
                        <w:jc w:val="center"/>
                        <w:rPr>
                          <w:sz w:val="16"/>
                          <w:szCs w:val="16"/>
                        </w:rPr>
                      </w:pPr>
                      <w:r w:rsidRPr="009B634A">
                        <w:rPr>
                          <w:sz w:val="16"/>
                          <w:szCs w:val="16"/>
                        </w:rPr>
                        <w:t>Методический</w:t>
                      </w:r>
                      <w:r>
                        <w:t xml:space="preserve"> </w:t>
                      </w:r>
                      <w:r w:rsidRPr="009B634A">
                        <w:rPr>
                          <w:sz w:val="16"/>
                          <w:szCs w:val="16"/>
                        </w:rPr>
                        <w:t>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A62BDC" w:rsidRDefault="00DA3B28" w:rsidP="00DA3B28">
      <w:pPr>
        <w:pStyle w:val="7"/>
        <w:shd w:val="clear" w:color="auto" w:fill="auto"/>
        <w:tabs>
          <w:tab w:val="left" w:pos="532"/>
          <w:tab w:val="left" w:pos="3231"/>
        </w:tabs>
        <w:spacing w:after="406" w:line="370" w:lineRule="exact"/>
        <w:ind w:right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541384" behindDoc="0" locked="0" layoutInCell="1" allowOverlap="1" wp14:anchorId="6183F199" wp14:editId="1DD8764B">
                <wp:simplePos x="0" y="0"/>
                <wp:positionH relativeFrom="column">
                  <wp:posOffset>4005084</wp:posOffset>
                </wp:positionH>
                <wp:positionV relativeFrom="paragraph">
                  <wp:posOffset>353076</wp:posOffset>
                </wp:positionV>
                <wp:extent cx="169048" cy="99823"/>
                <wp:effectExtent l="19050" t="19050" r="40640" b="33655"/>
                <wp:wrapNone/>
                <wp:docPr id="92" name="Двойная стрелка влево/вправо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48" cy="99823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FED138" id="Двойная стрелка влево/вправо 92" o:spid="_x0000_s1026" type="#_x0000_t69" style="position:absolute;margin-left:315.35pt;margin-top:27.8pt;width:13.3pt;height:7.85pt;z-index:377541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" adj="6169" fillcolor="#99cb38" strokecolor="#6f9526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39336" behindDoc="0" locked="0" layoutInCell="1" allowOverlap="1" wp14:anchorId="143ECA74" wp14:editId="47E98840">
                <wp:simplePos x="0" y="0"/>
                <wp:positionH relativeFrom="column">
                  <wp:posOffset>1976499</wp:posOffset>
                </wp:positionH>
                <wp:positionV relativeFrom="paragraph">
                  <wp:posOffset>376127</wp:posOffset>
                </wp:positionV>
                <wp:extent cx="145997" cy="99893"/>
                <wp:effectExtent l="19050" t="19050" r="45085" b="33655"/>
                <wp:wrapNone/>
                <wp:docPr id="91" name="Двойная стрелка влево/вправо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97" cy="99893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13C2B6" id="Двойная стрелка влево/вправо 91" o:spid="_x0000_s1026" type="#_x0000_t69" style="position:absolute;margin-left:155.65pt;margin-top:29.6pt;width:11.5pt;height:7.85pt;z-index:377539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" adj="7148" fillcolor="#99cb38" strokecolor="#6f9526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59816" behindDoc="0" locked="0" layoutInCell="1" allowOverlap="1" wp14:anchorId="651CDD5C" wp14:editId="1F64F1A8">
                <wp:simplePos x="0" y="0"/>
                <wp:positionH relativeFrom="margin">
                  <wp:posOffset>1367758</wp:posOffset>
                </wp:positionH>
                <wp:positionV relativeFrom="paragraph">
                  <wp:posOffset>26744</wp:posOffset>
                </wp:positionV>
                <wp:extent cx="107577" cy="153681"/>
                <wp:effectExtent l="19050" t="19050" r="26035" b="36830"/>
                <wp:wrapNone/>
                <wp:docPr id="101" name="Двойная стрелка вверх/вниз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A148C9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101" o:spid="_x0000_s1026" type="#_x0000_t70" style="position:absolute;margin-left:107.7pt;margin-top:2.1pt;width:8.45pt;height:12.1pt;z-index:377559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" adj=",7560" fillcolor="#99cb38" strokecolor="#6f9526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7557768" behindDoc="0" locked="0" layoutInCell="1" allowOverlap="1" wp14:anchorId="7E978EB2" wp14:editId="174A4C9C">
                <wp:simplePos x="0" y="0"/>
                <wp:positionH relativeFrom="margin">
                  <wp:posOffset>368391</wp:posOffset>
                </wp:positionH>
                <wp:positionV relativeFrom="paragraph">
                  <wp:posOffset>19050</wp:posOffset>
                </wp:positionV>
                <wp:extent cx="107577" cy="153681"/>
                <wp:effectExtent l="19050" t="19050" r="26035" b="36830"/>
                <wp:wrapNone/>
                <wp:docPr id="100" name="Двойная стрелка вверх/вниз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C9DF3B" id="Двойная стрелка вверх/вниз 100" o:spid="_x0000_s1026" type="#_x0000_t70" style="position:absolute;margin-left:29pt;margin-top:1.5pt;width:8.45pt;height:12.1pt;z-index:377557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" adj=",7560" fillcolor="#99cb38" strokecolor="#6f9526" strokeweight="1pt">
                <w10:wrap anchorx="margin"/>
              </v:shape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6328" behindDoc="0" locked="0" layoutInCell="1" allowOverlap="1" wp14:anchorId="1869BF96" wp14:editId="2BE798D6">
                <wp:simplePos x="0" y="0"/>
                <wp:positionH relativeFrom="column">
                  <wp:posOffset>4212553</wp:posOffset>
                </wp:positionH>
                <wp:positionV relativeFrom="paragraph">
                  <wp:posOffset>173088</wp:posOffset>
                </wp:positionV>
                <wp:extent cx="2020570" cy="391886"/>
                <wp:effectExtent l="0" t="0" r="17780" b="27305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570" cy="39188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BD5E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Отдел народных инструментов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38" style="position:absolute;margin-left:331.7pt;margin-top:13.65pt;width:159.1pt;height:30.85pt;z-index:377496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" fillcolor="#99cb38 [3204]" strokecolor="#4c661a [1604]" strokeweight="1pt">
                <v:textbox>
                  <w:txbxContent>
                    <w:p w:rsidR="0058396B" w:rsidRPr="00BD5EB6" w:rsidRDefault="0058396B" w:rsidP="00BD5EB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Отдел народных инструментов</w:t>
                      </w:r>
                    </w:p>
                  </w:txbxContent>
                </v:textbox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4280" behindDoc="0" locked="0" layoutInCell="1" allowOverlap="1" wp14:anchorId="6EDF1E2F" wp14:editId="0095E61E">
                <wp:simplePos x="0" y="0"/>
                <wp:positionH relativeFrom="column">
                  <wp:posOffset>2145548</wp:posOffset>
                </wp:positionH>
                <wp:positionV relativeFrom="paragraph">
                  <wp:posOffset>180772</wp:posOffset>
                </wp:positionV>
                <wp:extent cx="1836420" cy="406208"/>
                <wp:effectExtent l="0" t="0" r="11430" b="1333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062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BD5EB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Отдел струнных инструментов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4" o:spid="_x0000_s1039" style="position:absolute;margin-left:168.95pt;margin-top:14.25pt;width:144.6pt;height:32pt;z-index:377494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" fillcolor="#99cb38 [3204]" strokecolor="#4c661a [1604]" strokeweight="1pt">
                <v:textbox>
                  <w:txbxContent>
                    <w:p w:rsidR="0058396B" w:rsidRPr="00BD5EB6" w:rsidRDefault="0058396B" w:rsidP="00BD5EB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Отдел струнных инструментов</w:t>
                      </w:r>
                    </w:p>
                  </w:txbxContent>
                </v:textbox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5304" behindDoc="0" locked="0" layoutInCell="1" allowOverlap="1" wp14:anchorId="11A9B5E3" wp14:editId="36B386A8">
                <wp:simplePos x="0" y="0"/>
                <wp:positionH relativeFrom="margin">
                  <wp:posOffset>-52086</wp:posOffset>
                </wp:positionH>
                <wp:positionV relativeFrom="paragraph">
                  <wp:posOffset>173089</wp:posOffset>
                </wp:positionV>
                <wp:extent cx="2012694" cy="407254"/>
                <wp:effectExtent l="0" t="0" r="26035" b="12065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694" cy="40725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FB1D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Отдел фортепианный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40" style="position:absolute;margin-left:-4.1pt;margin-top:13.65pt;width:158.5pt;height:32.05pt;z-index:377495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" fillcolor="#99cb38 [3204]" strokecolor="#4c661a [1604]" strokeweight="1pt">
                <v:textbox>
                  <w:txbxContent>
                    <w:p w:rsidR="0058396B" w:rsidRPr="00BD5EB6" w:rsidRDefault="0058396B" w:rsidP="00FB1D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Отдел фортепианный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ab/>
      </w:r>
      <w:r>
        <w:tab/>
      </w:r>
    </w:p>
    <w:p w:rsidR="00A62BDC" w:rsidRDefault="00FD2581" w:rsidP="002A1979">
      <w:pPr>
        <w:pStyle w:val="7"/>
        <w:shd w:val="clear" w:color="auto" w:fill="auto"/>
        <w:tabs>
          <w:tab w:val="left" w:pos="8253"/>
          <w:tab w:val="right" w:pos="9618"/>
        </w:tabs>
        <w:spacing w:after="406" w:line="370" w:lineRule="exact"/>
        <w:ind w:right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555720" behindDoc="0" locked="0" layoutInCell="1" allowOverlap="1" wp14:anchorId="20419B0F" wp14:editId="0FE65D47">
                <wp:simplePos x="0" y="0"/>
                <wp:positionH relativeFrom="margin">
                  <wp:posOffset>2983009</wp:posOffset>
                </wp:positionH>
                <wp:positionV relativeFrom="paragraph">
                  <wp:posOffset>98425</wp:posOffset>
                </wp:positionV>
                <wp:extent cx="107577" cy="153681"/>
                <wp:effectExtent l="19050" t="19050" r="26035" b="36830"/>
                <wp:wrapNone/>
                <wp:docPr id="99" name="Двойная стрелка вверх/вниз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A963A6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99" o:spid="_x0000_s1026" type="#_x0000_t70" style="position:absolute;margin-left:234.9pt;margin-top:7.75pt;width:8.45pt;height:12.1pt;z-index:377555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" adj=",7560" fillcolor="#99cb38" strokecolor="#6f9526" strokeweight="1pt">
                <w10:wrap anchorx="margin"/>
              </v:shape>
            </w:pict>
          </mc:Fallback>
        </mc:AlternateContent>
      </w:r>
      <w:r w:rsidR="002A1979">
        <w:rPr>
          <w:noProof/>
        </w:rPr>
        <mc:AlternateContent>
          <mc:Choice Requires="wps">
            <w:drawing>
              <wp:anchor distT="0" distB="0" distL="114300" distR="114300" simplePos="0" relativeHeight="377561864" behindDoc="0" locked="0" layoutInCell="1" allowOverlap="1" wp14:anchorId="13952392" wp14:editId="5B82430C">
                <wp:simplePos x="0" y="0"/>
                <wp:positionH relativeFrom="margin">
                  <wp:posOffset>5138927</wp:posOffset>
                </wp:positionH>
                <wp:positionV relativeFrom="paragraph">
                  <wp:posOffset>95538</wp:posOffset>
                </wp:positionV>
                <wp:extent cx="107577" cy="153681"/>
                <wp:effectExtent l="19050" t="19050" r="26035" b="36830"/>
                <wp:wrapNone/>
                <wp:docPr id="102" name="Двойная стрелка вверх/вниз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07E7C1" id="Двойная стрелка вверх/вниз 102" o:spid="_x0000_s1026" type="#_x0000_t70" style="position:absolute;margin-left:404.65pt;margin-top:7.5pt;width:8.45pt;height:12.1pt;z-index:377561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" adj=",7560" fillcolor="#99cb38" strokecolor="#6f9526" strokeweight="1pt">
                <w10:wrap anchorx="margin"/>
              </v:shape>
            </w:pict>
          </mc:Fallback>
        </mc:AlternateContent>
      </w:r>
      <w:r w:rsidR="002A1979">
        <w:tab/>
      </w:r>
      <w:r w:rsidR="002A1979">
        <w:tab/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49576" behindDoc="0" locked="0" layoutInCell="1" allowOverlap="1" wp14:anchorId="2F53073D" wp14:editId="1F498DDF">
                <wp:simplePos x="0" y="0"/>
                <wp:positionH relativeFrom="margin">
                  <wp:posOffset>769935</wp:posOffset>
                </wp:positionH>
                <wp:positionV relativeFrom="paragraph">
                  <wp:posOffset>105960</wp:posOffset>
                </wp:positionV>
                <wp:extent cx="107577" cy="153681"/>
                <wp:effectExtent l="19050" t="19050" r="26035" b="36830"/>
                <wp:wrapNone/>
                <wp:docPr id="96" name="Двойная стрелка вверх/вниз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1EE71E" id="Двойная стрелка вверх/вниз 96" o:spid="_x0000_s1026" type="#_x0000_t70" style="position:absolute;margin-left:60.6pt;margin-top:8.35pt;width:8.45pt;height:12.1pt;z-index:377549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" adj=",7560" fillcolor="#99cb38" strokecolor="#6f9526" strokeweight="1pt">
                <w10:wrap anchorx="margin"/>
              </v:shape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7352" behindDoc="0" locked="0" layoutInCell="1" allowOverlap="1" wp14:anchorId="63D46E44" wp14:editId="679700C4">
                <wp:simplePos x="0" y="0"/>
                <wp:positionH relativeFrom="margin">
                  <wp:posOffset>-59770</wp:posOffset>
                </wp:positionH>
                <wp:positionV relativeFrom="paragraph">
                  <wp:posOffset>256631</wp:posOffset>
                </wp:positionV>
                <wp:extent cx="2004695" cy="421384"/>
                <wp:effectExtent l="0" t="0" r="14605" b="17145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695" cy="4213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Default="0058396B" w:rsidP="00BD5EB6">
                            <w:pPr>
                              <w:jc w:val="center"/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Отдел духовых и ударных</w:t>
                            </w:r>
                            <w:r>
                              <w:t xml:space="preserve"> инструментов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41" style="position:absolute;margin-left:-4.7pt;margin-top:20.2pt;width:157.85pt;height:33.2pt;z-index:377497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" fillcolor="#99cb38 [3204]" strokecolor="#4c661a [1604]" strokeweight="1pt">
                <v:textbox>
                  <w:txbxContent>
                    <w:p w:rsidR="0058396B" w:rsidRDefault="0058396B" w:rsidP="00BD5EB6">
                      <w:pPr>
                        <w:jc w:val="center"/>
                      </w:pPr>
                      <w:r w:rsidRPr="00BD5EB6">
                        <w:rPr>
                          <w:sz w:val="20"/>
                          <w:szCs w:val="20"/>
                        </w:rPr>
                        <w:t>Отдел духовых и ударных</w:t>
                      </w:r>
                      <w:r>
                        <w:t xml:space="preserve"> инструментов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9400" behindDoc="0" locked="0" layoutInCell="1" allowOverlap="1" wp14:anchorId="270545C8" wp14:editId="1052D6B0">
                <wp:simplePos x="0" y="0"/>
                <wp:positionH relativeFrom="column">
                  <wp:posOffset>4220237</wp:posOffset>
                </wp:positionH>
                <wp:positionV relativeFrom="paragraph">
                  <wp:posOffset>256631</wp:posOffset>
                </wp:positionV>
                <wp:extent cx="1997075" cy="422211"/>
                <wp:effectExtent l="0" t="0" r="22225" b="1651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075" cy="42221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FB1D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Теоретический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9" o:spid="_x0000_s1042" style="position:absolute;margin-left:332.3pt;margin-top:20.2pt;width:157.25pt;height:33.25pt;z-index:377499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" fillcolor="#99cb38 [3204]" strokecolor="#4c661a [1604]" strokeweight="1pt">
                <v:textbox>
                  <w:txbxContent>
                    <w:p w:rsidR="0058396B" w:rsidRPr="00BD5EB6" w:rsidRDefault="0058396B" w:rsidP="00FB1D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Теоретический отдел</w:t>
                      </w:r>
                    </w:p>
                  </w:txbxContent>
                </v:textbox>
              </v:rect>
            </w:pict>
          </mc:Fallback>
        </mc:AlternateContent>
      </w:r>
      <w:r w:rsidR="005F3B51">
        <w:rPr>
          <w:noProof/>
        </w:rPr>
        <mc:AlternateContent>
          <mc:Choice Requires="wps">
            <w:drawing>
              <wp:anchor distT="0" distB="0" distL="114300" distR="114300" simplePos="0" relativeHeight="377498376" behindDoc="0" locked="0" layoutInCell="1" allowOverlap="1" wp14:anchorId="5502C6EC" wp14:editId="66963349">
                <wp:simplePos x="0" y="0"/>
                <wp:positionH relativeFrom="column">
                  <wp:posOffset>2137864</wp:posOffset>
                </wp:positionH>
                <wp:positionV relativeFrom="paragraph">
                  <wp:posOffset>248948</wp:posOffset>
                </wp:positionV>
                <wp:extent cx="1844040" cy="430306"/>
                <wp:effectExtent l="0" t="0" r="22860" b="27305"/>
                <wp:wrapNone/>
                <wp:docPr id="58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4303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FB1D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Вокальный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8" o:spid="_x0000_s1043" style="position:absolute;margin-left:168.35pt;margin-top:19.6pt;width:145.2pt;height:33.9pt;z-index:377498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" fillcolor="#99cb38 [3204]" strokecolor="#4c661a [1604]" strokeweight="1pt">
                <v:textbox>
                  <w:txbxContent>
                    <w:p w:rsidR="0058396B" w:rsidRPr="00BD5EB6" w:rsidRDefault="0058396B" w:rsidP="00FB1D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Вокальный 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A62BDC" w:rsidRDefault="00AC2F57" w:rsidP="00A62BDC">
      <w:pPr>
        <w:pStyle w:val="7"/>
        <w:shd w:val="clear" w:color="auto" w:fill="auto"/>
        <w:tabs>
          <w:tab w:val="left" w:pos="762"/>
          <w:tab w:val="right" w:pos="9618"/>
        </w:tabs>
        <w:spacing w:after="406" w:line="370" w:lineRule="exact"/>
        <w:ind w:right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77547528" behindDoc="0" locked="0" layoutInCell="1" allowOverlap="1" wp14:anchorId="2B3A5269" wp14:editId="77784648">
                <wp:simplePos x="0" y="0"/>
                <wp:positionH relativeFrom="margin">
                  <wp:posOffset>2911171</wp:posOffset>
                </wp:positionH>
                <wp:positionV relativeFrom="paragraph">
                  <wp:posOffset>528403</wp:posOffset>
                </wp:positionV>
                <wp:extent cx="284101" cy="130629"/>
                <wp:effectExtent l="19050" t="19050" r="20955" b="41275"/>
                <wp:wrapNone/>
                <wp:docPr id="95" name="Двойная стрелка влево/вправо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01" cy="130629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619CA91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Двойная стрелка влево/вправо 95" o:spid="_x0000_s1026" type="#_x0000_t69" style="position:absolute;margin-left:229.25pt;margin-top:41.6pt;width:22.35pt;height:10.3pt;z-index:377547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" adj="4804" fillcolor="#99cb38" strokecolor="#6f9526" strokeweight="1pt">
                <w10:wrap anchorx="margin"/>
              </v:shape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45480" behindDoc="0" locked="0" layoutInCell="1" allowOverlap="1" wp14:anchorId="5C2D2493" wp14:editId="4AE1154F">
                <wp:simplePos x="0" y="0"/>
                <wp:positionH relativeFrom="column">
                  <wp:posOffset>1990725</wp:posOffset>
                </wp:positionH>
                <wp:positionV relativeFrom="paragraph">
                  <wp:posOffset>27940</wp:posOffset>
                </wp:positionV>
                <wp:extent cx="130175" cy="84455"/>
                <wp:effectExtent l="19050" t="19050" r="41275" b="29845"/>
                <wp:wrapNone/>
                <wp:docPr id="94" name="Двойная стрелка влево/вправо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84455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93951B" id="Двойная стрелка влево/вправо 94" o:spid="_x0000_s1026" type="#_x0000_t69" style="position:absolute;margin-left:156.75pt;margin-top:2.2pt;width:10.25pt;height:6.65pt;z-index:377545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" adj="6778" fillcolor="#99cb38" strokecolor="#6f9526" strokeweight="1pt"/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43432" behindDoc="0" locked="0" layoutInCell="1" allowOverlap="1" wp14:anchorId="37FB65D8" wp14:editId="427EE9C2">
                <wp:simplePos x="0" y="0"/>
                <wp:positionH relativeFrom="column">
                  <wp:posOffset>4028056</wp:posOffset>
                </wp:positionH>
                <wp:positionV relativeFrom="paragraph">
                  <wp:posOffset>5080</wp:posOffset>
                </wp:positionV>
                <wp:extent cx="137854" cy="92139"/>
                <wp:effectExtent l="19050" t="19050" r="33655" b="41275"/>
                <wp:wrapNone/>
                <wp:docPr id="93" name="Двойная стрелка влево/вправо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54" cy="92139"/>
                        </a:xfrm>
                        <a:prstGeom prst="leftRightArrow">
                          <a:avLst>
                            <a:gd name="adj1" fmla="val 50000"/>
                            <a:gd name="adj2" fmla="val 48367"/>
                          </a:avLst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FC2074" id="Двойная стрелка влево/вправо 93" o:spid="_x0000_s1026" type="#_x0000_t69" style="position:absolute;margin-left:317.15pt;margin-top:.4pt;width:10.85pt;height:7.25pt;z-index:377543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" adj="6983" fillcolor="#99cb38" strokecolor="#6f9526" strokeweight="1pt"/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53672" behindDoc="0" locked="0" layoutInCell="1" allowOverlap="1" wp14:anchorId="19DA8C99" wp14:editId="70508A3E">
                <wp:simplePos x="0" y="0"/>
                <wp:positionH relativeFrom="margin">
                  <wp:posOffset>4618105</wp:posOffset>
                </wp:positionH>
                <wp:positionV relativeFrom="paragraph">
                  <wp:posOffset>206412</wp:posOffset>
                </wp:positionV>
                <wp:extent cx="107577" cy="153681"/>
                <wp:effectExtent l="19050" t="19050" r="26035" b="36830"/>
                <wp:wrapNone/>
                <wp:docPr id="98" name="Двойная стрелка вверх/вниз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D94C96" id="Двойная стрелка вверх/вниз 98" o:spid="_x0000_s1026" type="#_x0000_t70" style="position:absolute;margin-left:363.65pt;margin-top:16.25pt;width:8.45pt;height:12.1pt;z-index:377553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" adj=",7560" fillcolor="#99cb38" strokecolor="#6f9526" strokeweight="1pt">
                <w10:wrap anchorx="margin"/>
              </v:shape>
            </w:pict>
          </mc:Fallback>
        </mc:AlternateContent>
      </w:r>
      <w:r w:rsidR="00DA3B28">
        <w:rPr>
          <w:noProof/>
        </w:rPr>
        <mc:AlternateContent>
          <mc:Choice Requires="wps">
            <w:drawing>
              <wp:anchor distT="0" distB="0" distL="114300" distR="114300" simplePos="0" relativeHeight="377551624" behindDoc="0" locked="0" layoutInCell="1" allowOverlap="1" wp14:anchorId="5CD4635C" wp14:editId="5AF49D8E">
                <wp:simplePos x="0" y="0"/>
                <wp:positionH relativeFrom="margin">
                  <wp:posOffset>1021977</wp:posOffset>
                </wp:positionH>
                <wp:positionV relativeFrom="paragraph">
                  <wp:posOffset>213125</wp:posOffset>
                </wp:positionV>
                <wp:extent cx="107577" cy="153681"/>
                <wp:effectExtent l="19050" t="19050" r="26035" b="36830"/>
                <wp:wrapNone/>
                <wp:docPr id="97" name="Двойная стрелка вверх/вниз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77" cy="153681"/>
                        </a:xfrm>
                        <a:prstGeom prst="upDownArrow">
                          <a:avLst/>
                        </a:prstGeom>
                        <a:solidFill>
                          <a:srgbClr val="99CB38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4CB3F5" id="Двойная стрелка вверх/вниз 97" o:spid="_x0000_s1026" type="#_x0000_t70" style="position:absolute;margin-left:80.45pt;margin-top:16.8pt;width:8.45pt;height:12.1pt;z-index:377551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" adj=",7560" fillcolor="#99cb38" strokecolor="#6f9526" strokeweight="1pt">
                <w10:wrap anchorx="margin"/>
              </v:shape>
            </w:pict>
          </mc:Fallback>
        </mc:AlternateContent>
      </w:r>
      <w:r w:rsidR="00BD5EB6">
        <w:rPr>
          <w:noProof/>
        </w:rPr>
        <mc:AlternateContent>
          <mc:Choice Requires="wps">
            <w:drawing>
              <wp:anchor distT="0" distB="0" distL="114300" distR="114300" simplePos="0" relativeHeight="377501448" behindDoc="0" locked="0" layoutInCell="1" allowOverlap="1" wp14:anchorId="754D4852" wp14:editId="30DC55AB">
                <wp:simplePos x="0" y="0"/>
                <wp:positionH relativeFrom="margin">
                  <wp:posOffset>3244364</wp:posOffset>
                </wp:positionH>
                <wp:positionV relativeFrom="paragraph">
                  <wp:posOffset>363225</wp:posOffset>
                </wp:positionV>
                <wp:extent cx="2972435" cy="453134"/>
                <wp:effectExtent l="0" t="0" r="18415" b="23495"/>
                <wp:wrapNone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435" cy="4531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FB1D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Предметная ком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Pr="00BD5EB6">
                              <w:rPr>
                                <w:sz w:val="20"/>
                                <w:szCs w:val="20"/>
                              </w:rPr>
                              <w:t>ссия общего фортепиано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1" o:spid="_x0000_s1044" style="position:absolute;margin-left:255.45pt;margin-top:28.6pt;width:234.05pt;height:35.7pt;z-index:377501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" fillcolor="#99cb38 [3204]" strokecolor="#4c661a [1604]" strokeweight="1pt">
                <v:textbox>
                  <w:txbxContent>
                    <w:p w:rsidR="0058396B" w:rsidRPr="00BD5EB6" w:rsidRDefault="0058396B" w:rsidP="00FB1D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Предметная ком</w:t>
                      </w:r>
                      <w:r>
                        <w:rPr>
                          <w:sz w:val="20"/>
                          <w:szCs w:val="20"/>
                        </w:rPr>
                        <w:t>и</w:t>
                      </w:r>
                      <w:r w:rsidRPr="00BD5EB6">
                        <w:rPr>
                          <w:sz w:val="20"/>
                          <w:szCs w:val="20"/>
                        </w:rPr>
                        <w:t>ссия общего фортепиано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D5EB6">
        <w:rPr>
          <w:noProof/>
        </w:rPr>
        <mc:AlternateContent>
          <mc:Choice Requires="wps">
            <w:drawing>
              <wp:anchor distT="0" distB="0" distL="114300" distR="114300" simplePos="0" relativeHeight="377500424" behindDoc="0" locked="0" layoutInCell="1" allowOverlap="1" wp14:anchorId="0FCF5FE9" wp14:editId="219F1881">
                <wp:simplePos x="0" y="0"/>
                <wp:positionH relativeFrom="margin">
                  <wp:posOffset>-44403</wp:posOffset>
                </wp:positionH>
                <wp:positionV relativeFrom="paragraph">
                  <wp:posOffset>363225</wp:posOffset>
                </wp:positionV>
                <wp:extent cx="2896881" cy="445135"/>
                <wp:effectExtent l="0" t="0" r="17780" b="12065"/>
                <wp:wrapNone/>
                <wp:docPr id="60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881" cy="4451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396B" w:rsidRPr="00BD5EB6" w:rsidRDefault="0058396B" w:rsidP="00FB1DF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EB6">
                              <w:rPr>
                                <w:sz w:val="20"/>
                                <w:szCs w:val="20"/>
                              </w:rPr>
                              <w:t>Предметная комиссия концертмейстеров</w:t>
                            </w:r>
                          </w:p>
                          <w:p w:rsidR="0058396B" w:rsidRDefault="005839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0" o:spid="_x0000_s1045" style="position:absolute;margin-left:-3.5pt;margin-top:28.6pt;width:228.1pt;height:35.05pt;z-index:377500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" fillcolor="#99cb38 [3204]" strokecolor="#4c661a [1604]" strokeweight="1pt">
                <v:textbox>
                  <w:txbxContent>
                    <w:p w:rsidR="0058396B" w:rsidRPr="00BD5EB6" w:rsidRDefault="0058396B" w:rsidP="00FB1DF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EB6">
                        <w:rPr>
                          <w:sz w:val="20"/>
                          <w:szCs w:val="20"/>
                        </w:rPr>
                        <w:t>Предметная комиссия концертмейстеров</w:t>
                      </w:r>
                    </w:p>
                    <w:p w:rsidR="0058396B" w:rsidRDefault="0058396B"/>
                  </w:txbxContent>
                </v:textbox>
                <w10:wrap anchorx="margin"/>
              </v:rect>
            </w:pict>
          </mc:Fallback>
        </mc:AlternateContent>
      </w:r>
      <w:r w:rsidR="00A62BDC">
        <w:tab/>
      </w:r>
    </w:p>
    <w:p w:rsidR="00B97995" w:rsidRDefault="00B97995" w:rsidP="00A62BDC">
      <w:pPr>
        <w:pStyle w:val="7"/>
        <w:shd w:val="clear" w:color="auto" w:fill="auto"/>
        <w:tabs>
          <w:tab w:val="left" w:pos="762"/>
          <w:tab w:val="right" w:pos="9618"/>
        </w:tabs>
        <w:spacing w:after="406" w:line="370" w:lineRule="exact"/>
        <w:ind w:right="40"/>
      </w:pPr>
    </w:p>
    <w:p w:rsidR="00C7152E" w:rsidRDefault="00FB1DFB" w:rsidP="00163F2B">
      <w:pPr>
        <w:pStyle w:val="7"/>
        <w:shd w:val="clear" w:color="auto" w:fill="auto"/>
        <w:tabs>
          <w:tab w:val="left" w:pos="762"/>
        </w:tabs>
        <w:spacing w:after="406" w:line="370" w:lineRule="exact"/>
        <w:ind w:right="40"/>
      </w:pPr>
      <w:r>
        <w:tab/>
      </w:r>
      <w:r w:rsidR="002A1979">
        <w:rPr>
          <w:rFonts w:ascii="Courier New" w:eastAsia="Courier New" w:hAnsi="Courier New" w:cs="Courier New"/>
          <w:sz w:val="2"/>
          <w:szCs w:val="2"/>
        </w:rPr>
        <w:t xml:space="preserve">                                                          </w:t>
      </w:r>
      <w:r w:rsidR="00744E51">
        <w:t>Сложившаяся структура управления учреждением соответствует целям деятельности учреждения, оптимально обеспечивает качественное выполнение его функций.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>Система управления включает стратегическое, тактическое, оперативное звенья.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>Первое звено - стратегическое управление: директор, педагогич</w:t>
      </w:r>
      <w:r w:rsidR="002A1979">
        <w:t>еский совет, административный совет</w:t>
      </w:r>
      <w:r w:rsidR="00AC2F57">
        <w:t>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proofErr w:type="gramStart"/>
      <w:r>
        <w:t>Второе звено - тактическое управление: заместители директора, заведующие от</w:t>
      </w:r>
      <w:r w:rsidR="002A1979">
        <w:t xml:space="preserve">делами, заведующие предметными комиссиями, методист, </w:t>
      </w:r>
      <w:r>
        <w:t>преподаватели, концертмейстеры.</w:t>
      </w:r>
      <w:proofErr w:type="gramEnd"/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 xml:space="preserve">Третье звено - тактическо-оперативное </w:t>
      </w:r>
      <w:r w:rsidR="002A1979">
        <w:t>управление: попечительский совет</w:t>
      </w:r>
      <w:r>
        <w:t>, организации, сотрудничающие со Школой.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>Управление Школой осуществляется на основе сочетания принципов единоначалия и коллегиальности.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660"/>
        <w:jc w:val="both"/>
      </w:pPr>
      <w:r>
        <w:t>Непосредственное управление учреждением осуществляет директор.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 xml:space="preserve">В управлении Школой принимают участие </w:t>
      </w:r>
      <w:r w:rsidRPr="002A1979">
        <w:t>Общее собрание работников, Педагогический совет</w:t>
      </w:r>
      <w:r w:rsidR="00BB0680" w:rsidRPr="002A1979">
        <w:t xml:space="preserve">, </w:t>
      </w:r>
      <w:r w:rsidRPr="002A1979">
        <w:rPr>
          <w:color w:val="auto"/>
        </w:rPr>
        <w:t>Попечительский совет</w:t>
      </w:r>
      <w:r w:rsidR="00BB0680" w:rsidRPr="002A1979">
        <w:t>,</w:t>
      </w:r>
      <w:r>
        <w:t xml:space="preserve"> компетенцию которых определяет Устав Школы.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>Общее собрание работников принимает участие в общем руководстве деятельностью учреждением.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  <w:r>
        <w:t xml:space="preserve">Педагогический совет рассматривает основные вопросы образовательного процесса. На заседаниях Педсовета обсуждаются проекты планов работы на предстоящий год, подводятся итоги промежуточной и итоговой аттестаций </w:t>
      </w:r>
      <w:r>
        <w:lastRenderedPageBreak/>
        <w:t>обучающихся, анализируются проблемы учебного процесса и намечаются пути их решения.</w:t>
      </w:r>
    </w:p>
    <w:p w:rsidR="00BB0680" w:rsidRDefault="00744E51" w:rsidP="00AC2F57">
      <w:pPr>
        <w:pStyle w:val="7"/>
        <w:shd w:val="clear" w:color="auto" w:fill="auto"/>
        <w:spacing w:after="0" w:line="276" w:lineRule="auto"/>
        <w:ind w:left="20" w:right="80" w:firstLine="660"/>
        <w:jc w:val="both"/>
      </w:pPr>
      <w:r>
        <w:t>Попечительский совет содействует совершенствованию образовательной деятельности и развитию учреждения: привлечению внебюджетных сре</w:t>
      </w:r>
      <w:proofErr w:type="gramStart"/>
      <w:r>
        <w:t>дств дл</w:t>
      </w:r>
      <w:proofErr w:type="gramEnd"/>
      <w:r>
        <w:t>я обеспечения развития творческих объединений, совершенствованию материально-технической базы Школы.</w:t>
      </w:r>
      <w:r w:rsidR="00BB0680">
        <w:t xml:space="preserve"> </w:t>
      </w:r>
    </w:p>
    <w:p w:rsidR="000915ED" w:rsidRDefault="000915ED" w:rsidP="00BB0680">
      <w:pPr>
        <w:pStyle w:val="af1"/>
        <w:jc w:val="center"/>
        <w:rPr>
          <w:b/>
          <w:sz w:val="28"/>
          <w:szCs w:val="28"/>
        </w:rPr>
      </w:pPr>
    </w:p>
    <w:p w:rsidR="00BB0680" w:rsidRPr="00BB0680" w:rsidRDefault="00BB0680" w:rsidP="00BB0680">
      <w:pPr>
        <w:pStyle w:val="af1"/>
        <w:jc w:val="center"/>
        <w:rPr>
          <w:b/>
          <w:sz w:val="28"/>
          <w:szCs w:val="28"/>
        </w:rPr>
      </w:pPr>
      <w:r w:rsidRPr="00BB0680">
        <w:rPr>
          <w:b/>
          <w:sz w:val="28"/>
          <w:szCs w:val="28"/>
        </w:rPr>
        <w:t>Управление Школой осуществляется в соответствии с циклограммой.</w:t>
      </w:r>
    </w:p>
    <w:p w:rsidR="00BB0680" w:rsidRPr="00BB0680" w:rsidRDefault="00BB0680" w:rsidP="00BB0680">
      <w:pPr>
        <w:pStyle w:val="af1"/>
        <w:jc w:val="center"/>
        <w:rPr>
          <w:b/>
          <w:sz w:val="28"/>
          <w:szCs w:val="28"/>
        </w:rPr>
      </w:pPr>
      <w:r w:rsidRPr="00BB0680">
        <w:rPr>
          <w:b/>
          <w:sz w:val="28"/>
          <w:szCs w:val="28"/>
        </w:rPr>
        <w:t>Циклограмма работы Школы</w:t>
      </w:r>
    </w:p>
    <w:p w:rsidR="00C7152E" w:rsidRDefault="00C7152E" w:rsidP="00BB0680">
      <w:pPr>
        <w:pStyle w:val="7"/>
        <w:shd w:val="clear" w:color="auto" w:fill="auto"/>
        <w:spacing w:after="0" w:line="370" w:lineRule="exact"/>
        <w:ind w:left="20" w:right="80" w:firstLine="660"/>
        <w:jc w:val="both"/>
      </w:pPr>
    </w:p>
    <w:tbl>
      <w:tblPr>
        <w:tblpPr w:leftFromText="180" w:rightFromText="180" w:vertAnchor="text" w:horzAnchor="margin" w:tblpY="439"/>
        <w:tblOverlap w:val="never"/>
        <w:tblW w:w="95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795"/>
      </w:tblGrid>
      <w:tr w:rsidR="00BB0680" w:rsidTr="00BB0680">
        <w:trPr>
          <w:trHeight w:hRule="exact" w:val="33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Мероприятие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Сроки</w:t>
            </w:r>
          </w:p>
        </w:tc>
      </w:tr>
      <w:tr w:rsidR="00BB0680" w:rsidTr="00BB0680">
        <w:trPr>
          <w:trHeight w:hRule="exact" w:val="658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26" w:lineRule="exact"/>
              <w:ind w:left="120"/>
            </w:pPr>
            <w:r>
              <w:rPr>
                <w:rStyle w:val="31"/>
              </w:rPr>
              <w:t>Совещание административного совета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Еженедельно, понедельник</w:t>
            </w:r>
          </w:p>
        </w:tc>
      </w:tr>
      <w:tr w:rsidR="00BB0680" w:rsidTr="00BB0680">
        <w:trPr>
          <w:trHeight w:hRule="exact" w:val="65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22" w:lineRule="exact"/>
              <w:ind w:left="120"/>
            </w:pPr>
            <w:r>
              <w:rPr>
                <w:rStyle w:val="31"/>
              </w:rPr>
              <w:t>Общее собрание трудового коллектива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год</w:t>
            </w:r>
          </w:p>
        </w:tc>
      </w:tr>
      <w:tr w:rsidR="00BB0680" w:rsidTr="00BB0680">
        <w:trPr>
          <w:trHeight w:hRule="exact" w:val="33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Педагогический совет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август, декабрь, май</w:t>
            </w:r>
          </w:p>
        </w:tc>
      </w:tr>
      <w:tr w:rsidR="00BB0680" w:rsidTr="00BB0680">
        <w:trPr>
          <w:trHeight w:hRule="exact" w:val="65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22" w:lineRule="exact"/>
              <w:ind w:left="120"/>
            </w:pPr>
            <w:r>
              <w:rPr>
                <w:rStyle w:val="31"/>
              </w:rPr>
              <w:t>Малые педагогические советы образовательных отделений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четверть</w:t>
            </w:r>
          </w:p>
        </w:tc>
      </w:tr>
      <w:tr w:rsidR="00BB0680" w:rsidTr="00BB0680">
        <w:trPr>
          <w:trHeight w:hRule="exact" w:val="33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Заседание методического совета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месяц, 1-ый четверг</w:t>
            </w:r>
          </w:p>
        </w:tc>
      </w:tr>
      <w:tr w:rsidR="00BB0680" w:rsidTr="00BB0680">
        <w:trPr>
          <w:trHeight w:hRule="exact" w:val="33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Совещания руководителей отделений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Еженедельно, пятница</w:t>
            </w:r>
          </w:p>
        </w:tc>
      </w:tr>
      <w:tr w:rsidR="00BB0680" w:rsidTr="00BB0680">
        <w:trPr>
          <w:trHeight w:hRule="exact" w:val="33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Совещания профкома и его комиссий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2 месяца</w:t>
            </w:r>
          </w:p>
        </w:tc>
      </w:tr>
      <w:tr w:rsidR="00BB0680" w:rsidTr="00BB0680">
        <w:trPr>
          <w:trHeight w:hRule="exact" w:val="65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26" w:lineRule="exact"/>
              <w:ind w:left="120"/>
            </w:pPr>
            <w:r>
              <w:rPr>
                <w:rStyle w:val="31"/>
              </w:rPr>
              <w:t>Контроль оформления журналов работы педагогов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месяц, 1-я неделя</w:t>
            </w:r>
          </w:p>
        </w:tc>
      </w:tr>
      <w:tr w:rsidR="00BB0680" w:rsidTr="00BB0680">
        <w:trPr>
          <w:trHeight w:hRule="exact" w:val="974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22" w:lineRule="exact"/>
              <w:ind w:left="120"/>
            </w:pPr>
            <w:r>
              <w:rPr>
                <w:rStyle w:val="31"/>
              </w:rPr>
              <w:t>Контроль контингента учащихся внебюджетных творческих объединений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1 раз в месяц, 1 - е число</w:t>
            </w:r>
          </w:p>
        </w:tc>
      </w:tr>
      <w:tr w:rsidR="00BB0680" w:rsidTr="00BB0680">
        <w:trPr>
          <w:trHeight w:hRule="exact" w:val="33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Собрания родителей обучающихся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август-сентябрь, апрель - май</w:t>
            </w:r>
          </w:p>
        </w:tc>
      </w:tr>
      <w:tr w:rsidR="00BB0680" w:rsidTr="00BB0680">
        <w:trPr>
          <w:trHeight w:hRule="exact" w:val="33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jc w:val="center"/>
            </w:pPr>
            <w:r>
              <w:rPr>
                <w:rStyle w:val="31"/>
              </w:rPr>
              <w:t>Открытые занятия для родителей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октябрь, апрель-май</w:t>
            </w:r>
          </w:p>
        </w:tc>
      </w:tr>
      <w:tr w:rsidR="00BB0680" w:rsidTr="00BB0680">
        <w:trPr>
          <w:trHeight w:hRule="exact" w:val="66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331" w:lineRule="exact"/>
              <w:ind w:left="120"/>
            </w:pPr>
            <w:r>
              <w:rPr>
                <w:rStyle w:val="31"/>
              </w:rPr>
              <w:t xml:space="preserve">Контроль контингента учащихся бюджет (выполнение </w:t>
            </w:r>
            <w:proofErr w:type="spellStart"/>
            <w:r>
              <w:rPr>
                <w:rStyle w:val="31"/>
              </w:rPr>
              <w:t>госзадания</w:t>
            </w:r>
            <w:proofErr w:type="spellEnd"/>
            <w:r>
              <w:rPr>
                <w:rStyle w:val="31"/>
              </w:rPr>
              <w:t>)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0680" w:rsidRDefault="00BB0680" w:rsidP="00BB0680">
            <w:pPr>
              <w:pStyle w:val="7"/>
              <w:shd w:val="clear" w:color="auto" w:fill="auto"/>
              <w:spacing w:after="0" w:line="280" w:lineRule="exact"/>
              <w:ind w:left="120"/>
            </w:pPr>
            <w:r>
              <w:rPr>
                <w:rStyle w:val="31"/>
              </w:rPr>
              <w:t>ежемесячно</w:t>
            </w:r>
          </w:p>
        </w:tc>
      </w:tr>
    </w:tbl>
    <w:p w:rsidR="00C7152E" w:rsidRDefault="00C7152E">
      <w:pPr>
        <w:rPr>
          <w:sz w:val="2"/>
          <w:szCs w:val="2"/>
        </w:rPr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 w:rsidP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Pr="0045413D" w:rsidRDefault="00283933" w:rsidP="0045413D">
      <w:pPr>
        <w:pStyle w:val="7"/>
        <w:shd w:val="clear" w:color="auto" w:fill="auto"/>
        <w:spacing w:after="0" w:line="370" w:lineRule="exact"/>
        <w:ind w:left="120" w:right="80" w:firstLine="640"/>
        <w:jc w:val="both"/>
        <w:rPr>
          <w:b/>
        </w:rPr>
      </w:pPr>
      <w:r>
        <w:rPr>
          <w:b/>
        </w:rPr>
        <w:t xml:space="preserve">       </w:t>
      </w:r>
      <w:r w:rsidR="0045413D" w:rsidRPr="0045413D">
        <w:rPr>
          <w:b/>
          <w:lang w:val="en-US"/>
        </w:rPr>
        <w:t>IV.</w:t>
      </w:r>
      <w:r w:rsidR="0045413D" w:rsidRPr="0045413D">
        <w:rPr>
          <w:b/>
        </w:rPr>
        <w:t>КОНЦЕПТУАЛЬНОЕ ОБОСНОВАНИЕ ПРОГРАММЫ</w:t>
      </w:r>
    </w:p>
    <w:p w:rsidR="0045413D" w:rsidRDefault="0045413D" w:rsidP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</w:p>
    <w:p w:rsidR="0045413D" w:rsidRDefault="0045413D" w:rsidP="0045413D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  <w:r>
        <w:t>Программа разработана в соответствии с основными направлениями государственной политики РФ в области образования</w:t>
      </w:r>
    </w:p>
    <w:p w:rsidR="00C7152E" w:rsidRDefault="00744E51">
      <w:pPr>
        <w:pStyle w:val="7"/>
        <w:shd w:val="clear" w:color="auto" w:fill="auto"/>
        <w:spacing w:after="0" w:line="370" w:lineRule="exact"/>
        <w:ind w:left="120" w:right="80" w:firstLine="640"/>
        <w:jc w:val="both"/>
      </w:pPr>
      <w:r>
        <w:t>Программа основана на концепции развивающего обучения и идеях комплексного освоения искусства.</w:t>
      </w:r>
    </w:p>
    <w:p w:rsidR="00C7152E" w:rsidRDefault="00744E51" w:rsidP="00AC2F57">
      <w:pPr>
        <w:pStyle w:val="7"/>
        <w:shd w:val="clear" w:color="auto" w:fill="auto"/>
        <w:spacing w:after="192" w:line="370" w:lineRule="exact"/>
        <w:ind w:left="120" w:right="80" w:firstLine="640"/>
        <w:jc w:val="both"/>
      </w:pPr>
      <w:r>
        <w:t>Индивидуальная траектория развития обучающихся, свобода выбора, вариативность программ, их практическая направленность</w:t>
      </w:r>
      <w:r w:rsidR="00BB0680">
        <w:t>, личностн</w:t>
      </w:r>
      <w:proofErr w:type="gramStart"/>
      <w:r w:rsidR="00BB0680">
        <w:t>о-</w:t>
      </w:r>
      <w:proofErr w:type="gramEnd"/>
      <w:r w:rsidR="00BB0680">
        <w:t xml:space="preserve"> </w:t>
      </w:r>
      <w:r>
        <w:t xml:space="preserve">ориентированный подход - являются главными характеристиками образования в Школе. </w:t>
      </w:r>
      <w:proofErr w:type="gramStart"/>
      <w:r>
        <w:t>Обучающийся</w:t>
      </w:r>
      <w:proofErr w:type="gramEnd"/>
      <w:r>
        <w:t xml:space="preserve"> является полноценным субъектом образовательного процесса, поэтому главная задача педагогического коллектива состоит не только в совершенствовании собственно образовательног</w:t>
      </w:r>
      <w:r w:rsidR="00B45F4E">
        <w:t xml:space="preserve">о процесса, но, прежде всего, </w:t>
      </w:r>
      <w:r>
        <w:t xml:space="preserve">в </w:t>
      </w:r>
      <w:r>
        <w:lastRenderedPageBreak/>
        <w:t>организации полноценной, продуманной в деталях жизнедеятельности обучающихся.</w:t>
      </w:r>
      <w:r w:rsidR="0082511F">
        <w:t xml:space="preserve"> </w:t>
      </w:r>
      <w:r>
        <w:t>Миссия Школы - предоставление высокого качества дополнительного образования в соответствии с запросами участников образовательных отношений, перспективными задачами российского общества и экономики путем создания современных условий, обновления структуры и содержания образования.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40" w:firstLine="580"/>
        <w:jc w:val="both"/>
      </w:pPr>
      <w:r>
        <w:t>Для успешного выполнения миссии в Школе созданы особые условия: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901"/>
        </w:tabs>
        <w:spacing w:after="0" w:line="370" w:lineRule="exact"/>
        <w:ind w:left="40" w:right="20" w:firstLine="580"/>
        <w:jc w:val="both"/>
      </w:pPr>
      <w:r>
        <w:t>обеспечена доступность образовательных услуг для детей с разным уровнем подготовки;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spacing w:after="0" w:line="370" w:lineRule="exact"/>
        <w:ind w:left="40" w:right="20" w:firstLine="580"/>
        <w:jc w:val="both"/>
      </w:pPr>
      <w:r>
        <w:t xml:space="preserve"> реализуется системный подход к постановке и решению задач образования, воспитания и развития каждого ребенка;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901"/>
        </w:tabs>
        <w:spacing w:after="0" w:line="370" w:lineRule="exact"/>
        <w:ind w:left="40" w:right="20" w:firstLine="580"/>
        <w:jc w:val="both"/>
      </w:pPr>
      <w:r>
        <w:t>создается комфортный психологический климат, благодаря которому каждый обучающийся получает полноценное эмоционально-психическое развитие;</w:t>
      </w:r>
    </w:p>
    <w:p w:rsidR="00283933" w:rsidRDefault="00744E51" w:rsidP="00283933">
      <w:pPr>
        <w:pStyle w:val="7"/>
        <w:numPr>
          <w:ilvl w:val="0"/>
          <w:numId w:val="5"/>
        </w:numPr>
        <w:shd w:val="clear" w:color="auto" w:fill="auto"/>
        <w:spacing w:after="372" w:line="370" w:lineRule="exact"/>
        <w:ind w:left="40" w:right="20" w:firstLine="580"/>
        <w:jc w:val="both"/>
      </w:pPr>
      <w:r>
        <w:t xml:space="preserve">отношения с </w:t>
      </w:r>
      <w:proofErr w:type="gramStart"/>
      <w:r>
        <w:t>обучающимися</w:t>
      </w:r>
      <w:proofErr w:type="gramEnd"/>
      <w:r>
        <w:t xml:space="preserve"> строятся на основе признания уникальности и неповторимости личности ребенка, имеющему право на осуществление своих предпочтений и самостоятельный выбор, принятие его личностных целей и интересов, уважения его достоинства.</w:t>
      </w:r>
      <w:bookmarkStart w:id="4" w:name="bookmark6"/>
    </w:p>
    <w:p w:rsidR="00C7152E" w:rsidRPr="00283933" w:rsidRDefault="006135B5" w:rsidP="006135B5">
      <w:pPr>
        <w:pStyle w:val="7"/>
        <w:shd w:val="clear" w:color="auto" w:fill="auto"/>
        <w:spacing w:after="372" w:line="370" w:lineRule="exact"/>
        <w:ind w:left="620" w:right="20"/>
        <w:jc w:val="both"/>
      </w:pPr>
      <w:r>
        <w:rPr>
          <w:b/>
        </w:rPr>
        <w:t xml:space="preserve">            </w:t>
      </w:r>
      <w:r w:rsidR="00283933" w:rsidRPr="0045413D">
        <w:rPr>
          <w:b/>
          <w:lang w:val="en-US"/>
        </w:rPr>
        <w:t>V</w:t>
      </w:r>
      <w:r w:rsidR="00283933">
        <w:rPr>
          <w:b/>
        </w:rPr>
        <w:t xml:space="preserve">. </w:t>
      </w:r>
      <w:r w:rsidR="00744E51" w:rsidRPr="00283933">
        <w:rPr>
          <w:b/>
        </w:rPr>
        <w:t>ОСНОВНЫЕ ПРИНЦИПЫ РЕАЛИЗАЦИИ ПРОГРАММЫ</w:t>
      </w:r>
      <w:bookmarkEnd w:id="4"/>
    </w:p>
    <w:p w:rsidR="00C7152E" w:rsidRDefault="00744E51">
      <w:pPr>
        <w:pStyle w:val="7"/>
        <w:shd w:val="clear" w:color="auto" w:fill="auto"/>
        <w:spacing w:after="0" w:line="370" w:lineRule="exact"/>
        <w:ind w:left="40" w:right="20" w:firstLine="580"/>
        <w:jc w:val="both"/>
      </w:pPr>
      <w:r>
        <w:t>Все принципы отбора содержания образования, лежащие в основе Программы, ориентированы на личность ребенка и создание условий для развития его способностей, формирования гражданской позиции, направлены на сотрудничество педагогов и обучающихся, педагогов и родителей, на взаимодействие содержания образования по отдельным направлениям.</w:t>
      </w:r>
    </w:p>
    <w:p w:rsidR="00C7152E" w:rsidRDefault="00744E51">
      <w:pPr>
        <w:pStyle w:val="7"/>
        <w:shd w:val="clear" w:color="auto" w:fill="auto"/>
        <w:spacing w:after="0" w:line="370" w:lineRule="exact"/>
        <w:ind w:left="40" w:right="20" w:firstLine="580"/>
        <w:jc w:val="both"/>
      </w:pPr>
      <w:r>
        <w:t>Основные принципы образовательной политики Школы представлены двумя группами: принципы отбора содержания образования и принципы организации образовательной деятельности.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40" w:firstLine="580"/>
        <w:jc w:val="both"/>
      </w:pPr>
      <w:r>
        <w:t>Принципы отбора содержания образования: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901"/>
        </w:tabs>
        <w:spacing w:after="0" w:line="370" w:lineRule="exact"/>
        <w:ind w:left="40" w:right="20" w:firstLine="580"/>
        <w:jc w:val="both"/>
      </w:pPr>
      <w:r>
        <w:t>научность, системность и целостность (опора на данные современной науки; осознание ребенком разнообразных связей между объектами и явлениями, формирование умения видеть с разных сторон один и тот же предмет);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преемственность (образовательный процесс рассматривается как последовательная смена этапов обучения, каждый из которых призван, с одной стороны, развивать навыки, полученные на предшествующих стадиях обучения; с другой - готовить возможности для формирования и развития компетенций на последующих стадиях обучения);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развитие (стимулирование и поддержка эмоционального, духовно - нравственного и интеллектуального развития и саморазвития ребенка, создание условий для проявления самостоятельности, инициативности, творческих способностей ребенка в различных видах деятельности);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proofErr w:type="spellStart"/>
      <w:r>
        <w:lastRenderedPageBreak/>
        <w:t>гуманизация</w:t>
      </w:r>
      <w:proofErr w:type="spellEnd"/>
      <w:r>
        <w:t xml:space="preserve"> (усиление гуманитарной составляющей образовательных программ, признание </w:t>
      </w:r>
      <w:proofErr w:type="spellStart"/>
      <w:r>
        <w:t>самоценности</w:t>
      </w:r>
      <w:proofErr w:type="spellEnd"/>
      <w:r>
        <w:t xml:space="preserve"> личности, создание условий для ее гармоничного саморазвития, для реализации ее внутренней и внешней свободы);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proofErr w:type="spellStart"/>
      <w:r>
        <w:t>культуросообразность</w:t>
      </w:r>
      <w:proofErr w:type="spellEnd"/>
      <w:r>
        <w:t xml:space="preserve"> (создание условий для наиболее полного ознакомления с достижениями и развитием культур современного общества; формирование разнообразных познавательных интересов, сочетание, взаимосвязь и </w:t>
      </w:r>
      <w:proofErr w:type="spellStart"/>
      <w:r>
        <w:t>взаимодополняемость</w:t>
      </w:r>
      <w:proofErr w:type="spellEnd"/>
      <w:r>
        <w:t xml:space="preserve"> федерального и регионального компонентов содержания образования);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вариативность (возможность сосуществования различных подходов к отбору содержания и технологии обучения при сохранении инвариантного минимума образования);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proofErr w:type="spellStart"/>
      <w:r>
        <w:t>прогностичность</w:t>
      </w:r>
      <w:proofErr w:type="spellEnd"/>
      <w:r>
        <w:t xml:space="preserve"> (учет тенденций изменения социального заказа и системы образования, видение новых интересов и потребностей участников образовательного процесса);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творческая направленность (утверждение ценностей творчества, новаторства);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активность (включение всех участников образовательного процесса во все сферы жизнедеятельности Школы);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right="20" w:firstLine="560"/>
        <w:jc w:val="both"/>
      </w:pPr>
      <w:r>
        <w:t>доступность (образование в Школе доступно для различных категорий учащихся).</w:t>
      </w:r>
    </w:p>
    <w:p w:rsidR="00C7152E" w:rsidRDefault="00744E51">
      <w:pPr>
        <w:pStyle w:val="7"/>
        <w:numPr>
          <w:ilvl w:val="0"/>
          <w:numId w:val="8"/>
        </w:numPr>
        <w:shd w:val="clear" w:color="auto" w:fill="auto"/>
        <w:tabs>
          <w:tab w:val="left" w:pos="1074"/>
        </w:tabs>
        <w:spacing w:after="0" w:line="370" w:lineRule="exact"/>
        <w:ind w:left="20" w:firstLine="560"/>
        <w:jc w:val="both"/>
      </w:pPr>
      <w:r>
        <w:t>Основные принципы организации образовательной деятельности: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firstLine="560"/>
        <w:jc w:val="both"/>
      </w:pPr>
      <w:r>
        <w:t>сотрудничество и ответственность;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firstLine="560"/>
        <w:jc w:val="both"/>
      </w:pPr>
      <w:r>
        <w:t>индивидуализация и дифференциация;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firstLine="560"/>
        <w:jc w:val="both"/>
      </w:pPr>
      <w:proofErr w:type="spellStart"/>
      <w:r>
        <w:t>природосообразность</w:t>
      </w:r>
      <w:proofErr w:type="spellEnd"/>
      <w:r>
        <w:t>, учет возрастных особенностей детей;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45"/>
        </w:tabs>
        <w:spacing w:after="0" w:line="370" w:lineRule="exact"/>
        <w:ind w:left="20" w:firstLine="560"/>
        <w:jc w:val="both"/>
      </w:pPr>
      <w:r>
        <w:t>свобода выбора решений и самостоятельность в их реализации.</w:t>
      </w:r>
    </w:p>
    <w:p w:rsidR="00283933" w:rsidRDefault="00283933" w:rsidP="00283933">
      <w:pPr>
        <w:pStyle w:val="26"/>
        <w:keepNext/>
        <w:keepLines/>
        <w:shd w:val="clear" w:color="auto" w:fill="auto"/>
        <w:tabs>
          <w:tab w:val="left" w:pos="1096"/>
        </w:tabs>
        <w:spacing w:after="320" w:line="280" w:lineRule="exact"/>
      </w:pPr>
      <w:bookmarkStart w:id="5" w:name="bookmark7"/>
    </w:p>
    <w:p w:rsidR="00C7152E" w:rsidRPr="00FD2581" w:rsidRDefault="00283933" w:rsidP="00283933">
      <w:pPr>
        <w:pStyle w:val="26"/>
        <w:keepNext/>
        <w:keepLines/>
        <w:shd w:val="clear" w:color="auto" w:fill="auto"/>
        <w:tabs>
          <w:tab w:val="left" w:pos="1096"/>
        </w:tabs>
        <w:spacing w:after="320" w:line="280" w:lineRule="exact"/>
        <w:rPr>
          <w:b/>
        </w:rPr>
      </w:pPr>
      <w:r w:rsidRPr="006135B5">
        <w:rPr>
          <w:b/>
        </w:rPr>
        <w:t xml:space="preserve">        </w:t>
      </w:r>
      <w:r w:rsidR="006135B5">
        <w:rPr>
          <w:b/>
        </w:rPr>
        <w:t xml:space="preserve">  </w:t>
      </w:r>
      <w:r w:rsidRPr="006135B5">
        <w:rPr>
          <w:b/>
        </w:rPr>
        <w:t xml:space="preserve"> </w:t>
      </w:r>
      <w:r w:rsidRPr="0045413D">
        <w:rPr>
          <w:b/>
          <w:lang w:val="en-US"/>
        </w:rPr>
        <w:t>V</w:t>
      </w:r>
      <w:r>
        <w:rPr>
          <w:b/>
          <w:lang w:val="en-US"/>
        </w:rPr>
        <w:t>I</w:t>
      </w:r>
      <w:r w:rsidRPr="00283933">
        <w:rPr>
          <w:b/>
        </w:rPr>
        <w:t xml:space="preserve">. </w:t>
      </w:r>
      <w:r w:rsidR="00744E51" w:rsidRPr="00FD2581">
        <w:rPr>
          <w:b/>
        </w:rPr>
        <w:t>РЕСУРСНОЕ ОБЕСПЕЧЕНИЕ РЕАЛИЗАЦ</w:t>
      </w:r>
      <w:r w:rsidR="00744E51" w:rsidRPr="00FD2581">
        <w:rPr>
          <w:rStyle w:val="27"/>
          <w:b/>
          <w:u w:val="none"/>
        </w:rPr>
        <w:t>ИИ</w:t>
      </w:r>
      <w:r w:rsidR="00744E51" w:rsidRPr="00FD2581">
        <w:rPr>
          <w:b/>
        </w:rPr>
        <w:t xml:space="preserve"> ПРОГРАММЫ</w:t>
      </w:r>
      <w:bookmarkEnd w:id="5"/>
    </w:p>
    <w:p w:rsidR="00C7152E" w:rsidRDefault="00744E51">
      <w:pPr>
        <w:pStyle w:val="26"/>
        <w:keepNext/>
        <w:keepLines/>
        <w:numPr>
          <w:ilvl w:val="0"/>
          <w:numId w:val="9"/>
        </w:numPr>
        <w:shd w:val="clear" w:color="auto" w:fill="auto"/>
        <w:tabs>
          <w:tab w:val="left" w:pos="1096"/>
        </w:tabs>
        <w:spacing w:after="0" w:line="370" w:lineRule="exact"/>
        <w:ind w:left="20" w:firstLine="620"/>
      </w:pPr>
      <w:bookmarkStart w:id="6" w:name="bookmark8"/>
      <w:r>
        <w:t>Материально-технические условия реализации Программы</w:t>
      </w:r>
      <w:bookmarkEnd w:id="6"/>
    </w:p>
    <w:p w:rsidR="00C7152E" w:rsidRDefault="00744E51">
      <w:pPr>
        <w:pStyle w:val="7"/>
        <w:shd w:val="clear" w:color="auto" w:fill="auto"/>
        <w:spacing w:after="0" w:line="370" w:lineRule="exact"/>
        <w:ind w:left="20" w:right="300" w:firstLine="620"/>
        <w:jc w:val="both"/>
      </w:pPr>
      <w:r>
        <w:t>Одним из приоритетных направлений деятельности Школы является создание необходимых материально-технических условий для обеспечения образовательного процесса.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300" w:firstLine="620"/>
      </w:pPr>
      <w:r>
        <w:t>Для обеспечения качества предоставляемых услуг Школа располагает соответствующей материально - технической базой.</w:t>
      </w:r>
    </w:p>
    <w:p w:rsidR="008F3760" w:rsidRPr="00AC2F57" w:rsidRDefault="00744E51" w:rsidP="00AC2F57">
      <w:pPr>
        <w:pStyle w:val="7"/>
        <w:shd w:val="clear" w:color="auto" w:fill="auto"/>
        <w:spacing w:after="0" w:line="370" w:lineRule="exact"/>
        <w:ind w:left="20" w:right="300" w:firstLine="620"/>
        <w:jc w:val="both"/>
      </w:pPr>
      <w:r>
        <w:t>Учрежд</w:t>
      </w:r>
      <w:r w:rsidR="00AC2F57">
        <w:t xml:space="preserve">ение занимает </w:t>
      </w:r>
      <w:r w:rsidR="00B45F4E">
        <w:t>4-х</w:t>
      </w:r>
      <w:r w:rsidR="00AC2F57">
        <w:t xml:space="preserve"> этажное здание. </w:t>
      </w:r>
      <w:r w:rsidR="008F3760" w:rsidRPr="008F3760">
        <w:rPr>
          <w:lang w:eastAsia="ar-SA"/>
        </w:rPr>
        <w:t xml:space="preserve">Площадь помещений составляет 1154,7 кв. </w:t>
      </w:r>
      <w:r w:rsidR="00AC2F57">
        <w:rPr>
          <w:lang w:eastAsia="ar-SA"/>
        </w:rPr>
        <w:t>м. Учебные занятия проходят в 21 кабинете</w:t>
      </w:r>
      <w:r w:rsidR="008F3760" w:rsidRPr="008F3760">
        <w:rPr>
          <w:lang w:eastAsia="ar-SA"/>
        </w:rPr>
        <w:t xml:space="preserve">, имеющих хорошие музыкальные инструменты, необходимую мебель. Массовые мероприятия, концерты, фестивали, а также академические концерты, зачеты и экзамены по специальности проходят в большом концертном зале на 110 мест и малом зале на 18 мест. В большом концертном зале установлены два рояля фирмы «YAMAHA» и «БЛЮТНЕР». </w:t>
      </w:r>
    </w:p>
    <w:p w:rsidR="008F3760" w:rsidRPr="008F3760" w:rsidRDefault="008F3760" w:rsidP="008F3760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0915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>о программе Мэра Москвы "</w:t>
      </w:r>
      <w:proofErr w:type="gramStart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>Искусство-детям</w:t>
      </w:r>
      <w:proofErr w:type="gramEnd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>", в рамках Государственного контракта закуплены новые музыкальн</w:t>
      </w:r>
      <w:r w:rsidR="00AC2F57">
        <w:rPr>
          <w:rFonts w:ascii="Times New Roman" w:eastAsia="Calibri" w:hAnsi="Times New Roman" w:cs="Times New Roman"/>
          <w:sz w:val="28"/>
          <w:szCs w:val="28"/>
          <w:lang w:eastAsia="en-US"/>
        </w:rPr>
        <w:t>ые инстр</w:t>
      </w:r>
      <w:r w:rsidR="000915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ументы 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(3 кабинетных рояля фирмы 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«YAMAHA», 14 пианино фирмы "</w:t>
      </w:r>
      <w:r w:rsidRPr="008F376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KAWAI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", комплекты духовых и ударных инструментов, комплект </w:t>
      </w:r>
      <w:proofErr w:type="spellStart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>звукоусилительной</w:t>
      </w:r>
      <w:proofErr w:type="spellEnd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аппаратуры,) в концертный зал закуплен большой концертный рояль «YAMAHA </w:t>
      </w:r>
      <w:r w:rsidRPr="008F376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CFX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F376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PE</w:t>
      </w:r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». В соответствии с </w:t>
      </w:r>
      <w:proofErr w:type="spellStart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>Брендбуком</w:t>
      </w:r>
      <w:proofErr w:type="spellEnd"/>
      <w:r w:rsidRPr="008F37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осуществлена поставка мебели, предметов интерьера, жалюзи, бытовой техники, вывесок и навигационного оборудования. 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300" w:firstLine="620"/>
        <w:jc w:val="both"/>
      </w:pPr>
      <w:r>
        <w:t>Важнейшим условием обеспечения качества образовательного процесса является профессиональная компетентность педагогических кадров.</w:t>
      </w:r>
    </w:p>
    <w:p w:rsidR="00390FD4" w:rsidRPr="00390FD4" w:rsidRDefault="00390FD4" w:rsidP="00390FD4">
      <w:pPr>
        <w:widowControl/>
        <w:shd w:val="clear" w:color="auto" w:fill="FFFFFF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0FD4">
        <w:rPr>
          <w:rFonts w:ascii="Times New Roman" w:eastAsia="Times New Roman" w:hAnsi="Times New Roman" w:cs="Times New Roman"/>
          <w:bCs/>
          <w:sz w:val="28"/>
          <w:szCs w:val="28"/>
        </w:rPr>
        <w:t>Педагогический коллектив Школы - это высококвалифицированный коллектив преподавателей – инструментал</w:t>
      </w:r>
      <w:r w:rsidR="00AC2F57">
        <w:rPr>
          <w:rFonts w:ascii="Times New Roman" w:eastAsia="Times New Roman" w:hAnsi="Times New Roman" w:cs="Times New Roman"/>
          <w:bCs/>
          <w:sz w:val="28"/>
          <w:szCs w:val="28"/>
        </w:rPr>
        <w:t xml:space="preserve">истов, вокалистов, </w:t>
      </w:r>
      <w:r w:rsidRPr="00390FD4">
        <w:rPr>
          <w:rFonts w:ascii="Times New Roman" w:eastAsia="Times New Roman" w:hAnsi="Times New Roman" w:cs="Times New Roman"/>
          <w:bCs/>
          <w:sz w:val="28"/>
          <w:szCs w:val="28"/>
        </w:rPr>
        <w:t>преподавателей музыкально-теоретических дисциплин.</w:t>
      </w:r>
    </w:p>
    <w:p w:rsidR="00390FD4" w:rsidRPr="00BC6DBA" w:rsidRDefault="00390FD4" w:rsidP="00390FD4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</w:rPr>
      </w:pPr>
      <w:r w:rsidRPr="00BC6DBA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</w:rPr>
        <w:t>Краткие сведения об администрации</w:t>
      </w:r>
      <w:r w:rsidR="006A0AFF" w:rsidRPr="00BC6DBA">
        <w:rPr>
          <w:rFonts w:ascii="Times New Roman" w:eastAsia="Times New Roman" w:hAnsi="Times New Roman" w:cs="Times New Roman"/>
          <w:bCs/>
          <w:i/>
          <w:color w:val="auto"/>
          <w:sz w:val="28"/>
          <w:szCs w:val="28"/>
        </w:rPr>
        <w:t xml:space="preserve"> школы и педагогическом коллективе.</w:t>
      </w:r>
    </w:p>
    <w:p w:rsidR="00390FD4" w:rsidRPr="00BC6DBA" w:rsidRDefault="00390FD4" w:rsidP="00390FD4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702"/>
        <w:gridCol w:w="1559"/>
        <w:gridCol w:w="2127"/>
        <w:gridCol w:w="1134"/>
        <w:gridCol w:w="992"/>
        <w:gridCol w:w="1276"/>
        <w:gridCol w:w="1417"/>
      </w:tblGrid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Стаж руководящей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Педагогический</w:t>
            </w: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  <w:t>стаж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Почетное</w:t>
            </w: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  <w:t>звание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Вид </w:t>
            </w:r>
            <w:proofErr w:type="gram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педагогической</w:t>
            </w:r>
            <w:proofErr w:type="gram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деятельно</w:t>
            </w: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сти</w:t>
            </w:r>
            <w:proofErr w:type="spellEnd"/>
          </w:p>
        </w:tc>
      </w:tr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Яншина</w:t>
            </w: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Сорея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</w: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Хайдаровна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C6DBA" w:rsidP="00BC6DBA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директор</w:t>
            </w:r>
            <w:r w:rsidR="008B61DB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gram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Высшее</w:t>
            </w:r>
            <w:proofErr w:type="gram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, Российская академия музыки им. Гнесиных, </w:t>
            </w: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1997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4565A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B97995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</w:t>
            </w: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30</w:t>
            </w:r>
            <w:r w:rsidR="004565A5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Преподава</w:t>
            </w:r>
            <w:proofErr w:type="spellEnd"/>
          </w:p>
          <w:p w:rsidR="00390FD4" w:rsidRPr="00BC6DBA" w:rsidRDefault="00390FD4" w:rsidP="00390FD4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тель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  <w:t xml:space="preserve">музыкально </w:t>
            </w: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теоретичес</w:t>
            </w:r>
            <w:proofErr w:type="spellEnd"/>
          </w:p>
          <w:p w:rsidR="00390FD4" w:rsidRPr="00BC6DBA" w:rsidRDefault="00390FD4" w:rsidP="00390FD4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ких дисциплин</w:t>
            </w:r>
          </w:p>
        </w:tc>
      </w:tr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Сыроватский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Юрий Петрович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Заместитель директора по учебн</w:t>
            </w:r>
            <w:proofErr w:type="gram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о-</w:t>
            </w:r>
            <w:proofErr w:type="gram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  <w:t>воспитатель</w:t>
            </w: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ной работе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2579D9" w:rsidP="00390FD4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Высшее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  <w:r w:rsidR="00390FD4" w:rsidRPr="00BC6DBA">
              <w:rPr>
                <w:rFonts w:ascii="Times New Roman" w:eastAsia="Calibri" w:hAnsi="Times New Roman" w:cs="Times New Roman"/>
                <w:bCs/>
                <w:color w:val="auto"/>
                <w:sz w:val="22"/>
                <w:szCs w:val="22"/>
                <w:lang w:eastAsia="en-US"/>
              </w:rPr>
              <w:t>Белгородский</w:t>
            </w:r>
            <w:r w:rsidR="00D20147" w:rsidRPr="00BC6DBA">
              <w:rPr>
                <w:rFonts w:ascii="Times New Roman" w:eastAsia="Calibri" w:hAnsi="Times New Roman" w:cs="Times New Roman"/>
                <w:bCs/>
                <w:color w:val="auto"/>
                <w:sz w:val="22"/>
                <w:szCs w:val="22"/>
                <w:lang w:eastAsia="en-US"/>
              </w:rPr>
              <w:t xml:space="preserve"> государственный </w:t>
            </w:r>
            <w:r w:rsidR="00390FD4" w:rsidRPr="00BC6DBA">
              <w:rPr>
                <w:rFonts w:ascii="Times New Roman" w:eastAsia="Calibri" w:hAnsi="Times New Roman" w:cs="Times New Roman"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национальный исследовательский университет </w:t>
            </w:r>
          </w:p>
          <w:p w:rsidR="00390FD4" w:rsidRPr="00BC6DBA" w:rsidRDefault="00390FD4" w:rsidP="00390FD4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2012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,5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40</w:t>
            </w:r>
            <w:r w:rsidR="004565A5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Преподава</w:t>
            </w:r>
            <w:proofErr w:type="spellEnd"/>
          </w:p>
          <w:p w:rsidR="00390FD4" w:rsidRPr="00BC6DBA" w:rsidRDefault="004565A5" w:rsidP="00390FD4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ель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по классу аккордеон</w:t>
            </w:r>
          </w:p>
        </w:tc>
      </w:tr>
      <w:tr w:rsidR="00BC6DBA" w:rsidRPr="00BC6DBA" w:rsidTr="008E60D9">
        <w:trPr>
          <w:trHeight w:val="202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DBA" w:rsidRPr="00BC6DBA" w:rsidRDefault="00BC6DBA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Суетина Анна Евгеньевна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DBA" w:rsidRPr="00BC6DBA" w:rsidRDefault="00BC6DBA" w:rsidP="00BC6DBA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Заместитель директора по учебн</w:t>
            </w:r>
            <w:proofErr w:type="gram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о-</w:t>
            </w:r>
            <w:proofErr w:type="gram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br/>
              <w:t>воспитатель</w:t>
            </w:r>
          </w:p>
          <w:p w:rsidR="00BC6DBA" w:rsidRPr="00BC6DBA" w:rsidRDefault="00BC6DBA" w:rsidP="00BC6DBA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ной работе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AAA" w:rsidRDefault="003B6AAA" w:rsidP="00BC6D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Высшее</w:t>
            </w:r>
          </w:p>
          <w:p w:rsidR="00972579" w:rsidRDefault="008E60D9" w:rsidP="009725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РАМ</w:t>
            </w:r>
            <w:r w:rsidR="00BC6DBA" w:rsidRPr="00BC6DBA">
              <w:rPr>
                <w:rFonts w:ascii="Times New Roman" w:hAnsi="Times New Roman" w:cs="Times New Roman"/>
                <w:sz w:val="22"/>
                <w:szCs w:val="22"/>
              </w:rPr>
              <w:t xml:space="preserve"> им.</w:t>
            </w:r>
            <w:r w:rsidR="00BC6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72579">
              <w:rPr>
                <w:rFonts w:ascii="Times New Roman" w:hAnsi="Times New Roman" w:cs="Times New Roman"/>
                <w:sz w:val="22"/>
                <w:szCs w:val="22"/>
              </w:rPr>
              <w:t>Гнесиных,</w:t>
            </w:r>
          </w:p>
          <w:p w:rsidR="00972579" w:rsidRDefault="00972579" w:rsidP="009725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2007г</w:t>
            </w:r>
            <w:r w:rsidR="003B6AAA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BC6DBA" w:rsidRPr="00BC6DBA" w:rsidRDefault="003B6AAA" w:rsidP="009725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Российский экономический университет им. Г.В. Плеханова 2015</w:t>
            </w:r>
            <w:r w:rsidR="0097257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97257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BC6DBA" w:rsidRPr="00BC6DBA" w:rsidRDefault="00BC6DBA" w:rsidP="00390FD4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DBA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DBA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24</w:t>
            </w:r>
            <w:r w:rsid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DBA" w:rsidRPr="00BC6DBA" w:rsidRDefault="00BC6DBA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DBA" w:rsidRPr="00BC6DBA" w:rsidRDefault="00BC6DBA" w:rsidP="00BC6DBA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Преподава</w:t>
            </w:r>
            <w:proofErr w:type="spellEnd"/>
          </w:p>
          <w:p w:rsidR="00BC6DBA" w:rsidRDefault="00BC6DBA" w:rsidP="00BC6DBA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тель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BC6DBA" w:rsidRPr="00BC6DBA" w:rsidRDefault="00BC6DBA" w:rsidP="00BC6DBA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по классу флейты</w:t>
            </w:r>
          </w:p>
        </w:tc>
      </w:tr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Гудина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Мария Эдуардовна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Начальник общего отдела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Московский государственный открытый педагогический институт, 1992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11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,5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Общий стаж</w:t>
            </w:r>
          </w:p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43</w:t>
            </w:r>
            <w:r w:rsidR="008B61DB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</w:t>
            </w:r>
            <w:r w:rsidR="00895A0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</w:tr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Андреев Дмитрий Романович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Начальник концертного отдела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Высшее,</w:t>
            </w:r>
          </w:p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Государственный му</w:t>
            </w:r>
            <w:r w:rsidR="008E60D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з-</w:t>
            </w:r>
            <w:proofErr w:type="spellStart"/>
            <w:r w:rsidR="008E60D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пед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="008E60D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институт </w:t>
            </w: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им. </w:t>
            </w: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Ипполитова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-Иванова,   2013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</w:t>
            </w:r>
            <w:r w:rsidR="00895A0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18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8E60D9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Преподава</w:t>
            </w:r>
            <w:proofErr w:type="spellEnd"/>
          </w:p>
          <w:p w:rsidR="00390FD4" w:rsidRPr="00BC6DBA" w:rsidRDefault="004565A5" w:rsidP="008E60D9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ель</w:t>
            </w:r>
            <w:proofErr w:type="spellEnd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по классу гитары</w:t>
            </w:r>
          </w:p>
        </w:tc>
      </w:tr>
      <w:tr w:rsidR="00BC6DBA" w:rsidRPr="00BC6DBA" w:rsidTr="00A40A38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B97995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Бойкова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Наталия Владимировна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Методист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E46037" w:rsidRDefault="002579D9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46037">
              <w:rPr>
                <w:rFonts w:ascii="Times New Roman" w:eastAsia="Calibri" w:hAnsi="Times New Roman" w:cs="Times New Roman"/>
                <w:bCs/>
                <w:color w:val="auto"/>
                <w:sz w:val="22"/>
                <w:szCs w:val="22"/>
                <w:lang w:eastAsia="en-US"/>
              </w:rPr>
              <w:t xml:space="preserve">Высшее </w:t>
            </w:r>
            <w:r w:rsidR="00E46037" w:rsidRPr="00E46037">
              <w:rPr>
                <w:rFonts w:ascii="Times New Roman" w:hAnsi="Times New Roman" w:cs="Times New Roman"/>
                <w:sz w:val="22"/>
                <w:szCs w:val="22"/>
              </w:rPr>
              <w:t>диплом БВС №</w:t>
            </w:r>
            <w:r w:rsidR="00E4603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46037" w:rsidRPr="00E46037">
              <w:rPr>
                <w:rFonts w:ascii="Times New Roman" w:hAnsi="Times New Roman" w:cs="Times New Roman"/>
                <w:sz w:val="22"/>
                <w:szCs w:val="22"/>
              </w:rPr>
              <w:t xml:space="preserve">0225579  Московский </w:t>
            </w:r>
            <w:proofErr w:type="spellStart"/>
            <w:proofErr w:type="gramStart"/>
            <w:r w:rsidR="00E46037" w:rsidRPr="00E46037">
              <w:rPr>
                <w:rFonts w:ascii="Times New Roman" w:hAnsi="Times New Roman" w:cs="Times New Roman"/>
                <w:sz w:val="22"/>
                <w:szCs w:val="22"/>
              </w:rPr>
              <w:t>гос</w:t>
            </w:r>
            <w:proofErr w:type="spellEnd"/>
            <w:r w:rsidR="00E46037" w:rsidRPr="00E46037">
              <w:rPr>
                <w:rFonts w:ascii="Times New Roman" w:hAnsi="Times New Roman" w:cs="Times New Roman"/>
                <w:sz w:val="22"/>
                <w:szCs w:val="22"/>
              </w:rPr>
              <w:t xml:space="preserve"> университет</w:t>
            </w:r>
            <w:proofErr w:type="gramEnd"/>
            <w:r w:rsidR="00E46037" w:rsidRPr="00E46037">
              <w:rPr>
                <w:rFonts w:ascii="Times New Roman" w:hAnsi="Times New Roman" w:cs="Times New Roman"/>
                <w:sz w:val="22"/>
                <w:szCs w:val="22"/>
              </w:rPr>
              <w:t xml:space="preserve"> культуры (колледж), 1998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895A0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</w:t>
            </w:r>
            <w:r w:rsidR="004565A5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E46037" w:rsidP="002579D9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3</w:t>
            </w:r>
            <w:r w:rsidR="00895A04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2579D9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="008E60D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0FD4" w:rsidRPr="00BC6DBA" w:rsidRDefault="00390FD4" w:rsidP="00390FD4">
            <w:pPr>
              <w:widowControl/>
              <w:snapToGri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FD4" w:rsidRPr="00BC6DBA" w:rsidRDefault="00390FD4" w:rsidP="008E60D9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Преподава</w:t>
            </w:r>
            <w:proofErr w:type="spellEnd"/>
          </w:p>
          <w:p w:rsidR="00390FD4" w:rsidRPr="00BC6DBA" w:rsidRDefault="00B97995" w:rsidP="008E60D9">
            <w:pPr>
              <w:widowControl/>
              <w:snapToGri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</w:t>
            </w:r>
            <w:r w:rsidR="00390FD4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ель</w:t>
            </w:r>
            <w:proofErr w:type="spellEnd"/>
            <w:r w:rsidR="004565A5" w:rsidRPr="00BC6DB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по классу фортепиано</w:t>
            </w:r>
          </w:p>
        </w:tc>
      </w:tr>
    </w:tbl>
    <w:p w:rsidR="00390FD4" w:rsidRPr="00BC6DBA" w:rsidRDefault="00390FD4" w:rsidP="00390FD4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355E0E" w:rsidRDefault="00355E0E" w:rsidP="00390FD4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 Качественный анализ педагогического состава: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 wp14:anchorId="6F7BE2CE" wp14:editId="7EB8DFC9">
            <wp:extent cx="5181600" cy="200025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Образование: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336E6">
        <w:rPr>
          <w:rFonts w:ascii="Times New Roman" w:eastAsia="Times New Roman" w:hAnsi="Times New Roman" w:cs="Times New Roman"/>
          <w:noProof/>
          <w:color w:val="auto"/>
          <w:sz w:val="20"/>
          <w:szCs w:val="20"/>
        </w:rPr>
        <w:drawing>
          <wp:inline distT="0" distB="0" distL="0" distR="0" wp14:anchorId="156E120A" wp14:editId="3AB6D264">
            <wp:extent cx="5498275" cy="2095995"/>
            <wp:effectExtent l="0" t="0" r="762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Наличие у педагогических работников </w:t>
      </w: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/>
        <w:t xml:space="preserve">   Первой и Высшей квалификационной категории: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Calibri" w:eastAsia="Calibri" w:hAnsi="Calibri" w:cs="Times New Roman"/>
          <w:noProof/>
          <w:color w:val="auto"/>
          <w:sz w:val="22"/>
          <w:szCs w:val="22"/>
        </w:rPr>
        <w:drawing>
          <wp:inline distT="0" distB="0" distL="0" distR="0" wp14:anchorId="12B2081E" wp14:editId="52EE2CCE">
            <wp:extent cx="4815840" cy="2164080"/>
            <wp:effectExtent l="0" t="0" r="3810" b="762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/>
      </w:r>
    </w:p>
    <w:p w:rsidR="00C336E6" w:rsidRPr="00C336E6" w:rsidRDefault="00C336E6" w:rsidP="00C336E6">
      <w:pPr>
        <w:widowControl/>
        <w:numPr>
          <w:ilvl w:val="0"/>
          <w:numId w:val="33"/>
        </w:numPr>
        <w:shd w:val="clear" w:color="auto" w:fill="FFFFFF"/>
        <w:spacing w:before="30" w:after="3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высшая квалификационная категория 19 преподавателей</w:t>
      </w:r>
    </w:p>
    <w:p w:rsidR="00C336E6" w:rsidRPr="00C336E6" w:rsidRDefault="00C336E6" w:rsidP="00C336E6">
      <w:pPr>
        <w:widowControl/>
        <w:numPr>
          <w:ilvl w:val="0"/>
          <w:numId w:val="33"/>
        </w:numPr>
        <w:shd w:val="clear" w:color="auto" w:fill="FFFFFF"/>
        <w:spacing w:before="30" w:after="3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первая квалификационная категория 10 преподавателей</w:t>
      </w:r>
    </w:p>
    <w:p w:rsidR="00C336E6" w:rsidRPr="00C336E6" w:rsidRDefault="00C336E6" w:rsidP="00C336E6">
      <w:pPr>
        <w:widowControl/>
        <w:numPr>
          <w:ilvl w:val="0"/>
          <w:numId w:val="33"/>
        </w:numPr>
        <w:shd w:val="clear" w:color="auto" w:fill="FFFFFF"/>
        <w:spacing w:before="30" w:after="3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соответствие занимаемой должности 17 преподавателя</w:t>
      </w:r>
    </w:p>
    <w:p w:rsidR="00C336E6" w:rsidRPr="00C336E6" w:rsidRDefault="00C336E6" w:rsidP="00C336E6">
      <w:pPr>
        <w:widowControl/>
        <w:numPr>
          <w:ilvl w:val="0"/>
          <w:numId w:val="33"/>
        </w:numPr>
        <w:shd w:val="clear" w:color="auto" w:fill="FFFFFF"/>
        <w:spacing w:before="30" w:after="30" w:line="276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без категории 8 преподавателей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ind w:left="644"/>
        <w:contextualSpacing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Педагогический стаж</w:t>
      </w:r>
      <w:proofErr w:type="gramStart"/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/>
        <w:t xml:space="preserve">  В</w:t>
      </w:r>
      <w:proofErr w:type="gramEnd"/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сего преподавателей и концертмейстеров – 54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ind w:left="644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ind w:left="644"/>
        <w:contextualSpacing/>
        <w:rPr>
          <w:rFonts w:ascii="Verdana" w:eastAsia="Times New Roman" w:hAnsi="Verdana" w:cs="Times New Roman"/>
          <w:color w:val="auto"/>
          <w:sz w:val="20"/>
          <w:szCs w:val="20"/>
        </w:rPr>
      </w:pPr>
      <w:r w:rsidRPr="00C336E6">
        <w:rPr>
          <w:rFonts w:ascii="Verdana" w:eastAsia="Times New Roman" w:hAnsi="Verdana" w:cs="Times New Roman"/>
          <w:color w:val="auto"/>
          <w:sz w:val="20"/>
          <w:szCs w:val="20"/>
        </w:rPr>
        <w:t xml:space="preserve">        </w:t>
      </w:r>
      <w:r w:rsidRPr="00C336E6">
        <w:rPr>
          <w:rFonts w:ascii="Calibri" w:eastAsia="Calibri" w:hAnsi="Calibri" w:cs="Times New Roman"/>
          <w:noProof/>
          <w:color w:val="auto"/>
          <w:sz w:val="22"/>
          <w:szCs w:val="22"/>
        </w:rPr>
        <w:drawing>
          <wp:inline distT="0" distB="0" distL="0" distR="0" wp14:anchorId="1639C6BC" wp14:editId="4189E35A">
            <wp:extent cx="4884420" cy="1851660"/>
            <wp:effectExtent l="0" t="0" r="11430" b="1524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/>
      </w:r>
    </w:p>
    <w:p w:rsidR="00C336E6" w:rsidRPr="00C336E6" w:rsidRDefault="00C336E6" w:rsidP="00C336E6">
      <w:pPr>
        <w:widowControl/>
        <w:shd w:val="clear" w:color="auto" w:fill="FFFFFF"/>
        <w:spacing w:before="30" w:after="30" w:line="360" w:lineRule="auto"/>
        <w:jc w:val="center"/>
        <w:rPr>
          <w:rFonts w:ascii="Verdana" w:eastAsia="Times New Roman" w:hAnsi="Verdana" w:cs="Times New Roman"/>
          <w:color w:val="auto"/>
          <w:sz w:val="20"/>
          <w:szCs w:val="20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Отраслевые звания: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Verdana" w:eastAsia="Times New Roman" w:hAnsi="Verdana" w:cs="Times New Roman"/>
          <w:color w:val="auto"/>
          <w:sz w:val="20"/>
          <w:szCs w:val="20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Почетное звание</w:t>
      </w: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"Почетный работник культуры города Москвы</w:t>
      </w: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»:  </w:t>
      </w:r>
      <w:r w:rsidRPr="00C336E6">
        <w:rPr>
          <w:rFonts w:ascii="Verdana" w:eastAsia="Times New Roman" w:hAnsi="Verdana" w:cs="Times New Roman"/>
          <w:color w:val="auto"/>
          <w:sz w:val="20"/>
          <w:szCs w:val="20"/>
        </w:rPr>
        <w:t xml:space="preserve">                          </w:t>
      </w:r>
    </w:p>
    <w:p w:rsidR="00C336E6" w:rsidRPr="00C336E6" w:rsidRDefault="00D737FE" w:rsidP="00C336E6">
      <w:pPr>
        <w:widowControl/>
        <w:shd w:val="clear" w:color="auto" w:fill="FFFFFF"/>
        <w:spacing w:before="30" w:after="30"/>
        <w:rPr>
          <w:rFonts w:ascii="Verdana" w:eastAsia="Times New Roman" w:hAnsi="Verdana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реподавателя (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ЗавгородняяН.А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</w:t>
      </w:r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Кудряшова Т.В.).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Награды: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Почетная грамота Министерства культуры</w:t>
      </w:r>
      <w:r w:rsidRPr="00C336E6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 xml:space="preserve"> </w:t>
      </w:r>
    </w:p>
    <w:p w:rsidR="00C336E6" w:rsidRPr="00C336E6" w:rsidRDefault="00D737FE" w:rsidP="00C336E6">
      <w:pPr>
        <w:widowControl/>
        <w:shd w:val="clear" w:color="auto" w:fill="FFFFFF"/>
        <w:spacing w:before="30" w:after="30"/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>2</w:t>
      </w:r>
      <w:r w:rsidR="00C336E6" w:rsidRPr="00C336E6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 xml:space="preserve"> преподавателя (</w:t>
      </w:r>
      <w:proofErr w:type="spellStart"/>
      <w:r w:rsidR="00C336E6" w:rsidRPr="00C336E6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>Завгородняя</w:t>
      </w:r>
      <w:proofErr w:type="spellEnd"/>
      <w:r w:rsidR="00C336E6" w:rsidRPr="00C336E6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 xml:space="preserve"> Н.А., Фишман И.Я.).</w:t>
      </w:r>
    </w:p>
    <w:p w:rsidR="00C336E6" w:rsidRPr="00C336E6" w:rsidRDefault="00C336E6" w:rsidP="00C336E6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C336E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Благодарность Министра культуры и массовых коммуникаций Российской    Федерации</w:t>
      </w:r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</w:t>
      </w:r>
    </w:p>
    <w:p w:rsidR="00C336E6" w:rsidRPr="00C336E6" w:rsidRDefault="00C336E6" w:rsidP="00C336E6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 преподавателя (</w:t>
      </w:r>
      <w:proofErr w:type="spellStart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Сыроватский</w:t>
      </w:r>
      <w:proofErr w:type="spellEnd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Ю.П., </w:t>
      </w:r>
      <w:proofErr w:type="spellStart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Завгородняя</w:t>
      </w:r>
      <w:proofErr w:type="spellEnd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Н.А.). </w:t>
      </w:r>
    </w:p>
    <w:p w:rsidR="00C336E6" w:rsidRPr="00C336E6" w:rsidRDefault="00C336E6" w:rsidP="00C336E6">
      <w:pPr>
        <w:widowControl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C336E6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Благодарность Мэра Москвы </w:t>
      </w:r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C336E6" w:rsidRPr="00C336E6" w:rsidRDefault="00C336E6" w:rsidP="00C336E6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</w:t>
      </w:r>
      <w:r w:rsidRPr="00C336E6">
        <w:rPr>
          <w:rFonts w:ascii="Times New Roman" w:eastAsia="Times New Roman" w:hAnsi="Times New Roman" w:cs="Times New Roman"/>
          <w:bCs/>
          <w:iCs/>
          <w:color w:val="auto"/>
          <w:sz w:val="28"/>
          <w:szCs w:val="28"/>
        </w:rPr>
        <w:t xml:space="preserve"> преподавателя (</w:t>
      </w:r>
      <w:proofErr w:type="spellStart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Верхутина</w:t>
      </w:r>
      <w:proofErr w:type="spellEnd"/>
      <w:r w:rsidRPr="00C336E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Г.Г., </w:t>
      </w: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Яншина С.Х.).</w:t>
      </w:r>
    </w:p>
    <w:p w:rsidR="00C336E6" w:rsidRPr="00C336E6" w:rsidRDefault="00C336E6" w:rsidP="00C336E6">
      <w:pPr>
        <w:widowControl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Благодарность министра Правительства Москвы, руководителя департамента культуры города Москвы</w:t>
      </w:r>
    </w:p>
    <w:p w:rsidR="00C336E6" w:rsidRPr="00C336E6" w:rsidRDefault="00D737FE" w:rsidP="00C336E6">
      <w:pPr>
        <w:widowControl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 преподавателей (</w:t>
      </w:r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Андреев Д.Р., Калинина С.Н., </w:t>
      </w:r>
      <w:proofErr w:type="spellStart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Завгородняя</w:t>
      </w:r>
      <w:proofErr w:type="spellEnd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Н.А., Лебедева А.В., </w:t>
      </w:r>
      <w:proofErr w:type="spellStart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Штейнгауэр</w:t>
      </w:r>
      <w:proofErr w:type="spellEnd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Д.А., </w:t>
      </w:r>
      <w:proofErr w:type="spellStart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Рензина</w:t>
      </w:r>
      <w:proofErr w:type="spellEnd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Е.И., Рукавишникова Е.Е., Фишман И.Я., </w:t>
      </w:r>
      <w:proofErr w:type="spellStart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Турковская</w:t>
      </w:r>
      <w:proofErr w:type="spellEnd"/>
      <w:r w:rsidR="00C336E6"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С.А.).</w:t>
      </w:r>
    </w:p>
    <w:p w:rsidR="00C336E6" w:rsidRPr="00C336E6" w:rsidRDefault="00C336E6" w:rsidP="00C336E6">
      <w:pPr>
        <w:widowControl/>
        <w:contextualSpacing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contextualSpacing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 xml:space="preserve">                            Прохождение курсов повышения квалификации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педагогических работников</w:t>
      </w:r>
    </w:p>
    <w:p w:rsidR="00C336E6" w:rsidRPr="00C336E6" w:rsidRDefault="00C336E6" w:rsidP="00C336E6">
      <w:pPr>
        <w:widowControl/>
        <w:shd w:val="clear" w:color="auto" w:fill="FFFFFF"/>
        <w:spacing w:before="30" w:after="3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C336E6">
        <w:rPr>
          <w:rFonts w:ascii="Calibri" w:eastAsia="Calibri" w:hAnsi="Calibri" w:cs="Times New Roman"/>
          <w:noProof/>
          <w:color w:val="auto"/>
          <w:sz w:val="22"/>
          <w:szCs w:val="22"/>
        </w:rPr>
        <w:drawing>
          <wp:inline distT="0" distB="0" distL="0" distR="0" wp14:anchorId="61E3D15B" wp14:editId="7BE36BD8">
            <wp:extent cx="5486400" cy="1834515"/>
            <wp:effectExtent l="0" t="0" r="19050" b="1333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br/>
      </w:r>
    </w:p>
    <w:p w:rsidR="008E60D9" w:rsidRDefault="008E60D9" w:rsidP="00C336E6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8E60D9" w:rsidRDefault="008E60D9" w:rsidP="00C336E6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lastRenderedPageBreak/>
        <w:t>Состав преподавателей по квалификации</w:t>
      </w:r>
    </w:p>
    <w:tbl>
      <w:tblPr>
        <w:tblW w:w="9072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1"/>
        <w:gridCol w:w="2162"/>
        <w:gridCol w:w="2409"/>
      </w:tblGrid>
      <w:tr w:rsidR="00C336E6" w:rsidRPr="00C336E6" w:rsidTr="00B740EC">
        <w:tc>
          <w:tcPr>
            <w:tcW w:w="4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Преподаваемый предмет</w:t>
            </w:r>
          </w:p>
        </w:tc>
        <w:tc>
          <w:tcPr>
            <w:tcW w:w="4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Количество преподавателей </w:t>
            </w:r>
          </w:p>
        </w:tc>
      </w:tr>
      <w:tr w:rsidR="00C336E6" w:rsidRPr="00C336E6" w:rsidTr="00B740EC">
        <w:trPr>
          <w:cantSplit/>
          <w:trHeight w:val="459"/>
        </w:trPr>
        <w:tc>
          <w:tcPr>
            <w:tcW w:w="4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штат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совместители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Музыкальный инструмент: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аккордеон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баян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домра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балалайка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гитара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скрипка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виолончель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арфа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фортепиано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флейта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кларнет, гобой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саксофон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труба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тромбон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ударные инструменты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Ансамбль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-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10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2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</w: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Концертмейстеры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Вокал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Коллективное</w:t>
            </w:r>
            <w:proofErr w:type="gramEnd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музицирование</w:t>
            </w:r>
            <w:proofErr w:type="spellEnd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(хор)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Коллективное</w:t>
            </w:r>
            <w:proofErr w:type="gramEnd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музицирование</w:t>
            </w:r>
            <w:proofErr w:type="spellEnd"/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(оркестр)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336E6" w:rsidRPr="00C336E6" w:rsidTr="00B740EC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Музыкально-теоретические дисциплины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36E6" w:rsidRPr="00C336E6" w:rsidRDefault="00C336E6" w:rsidP="00C336E6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336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C336E6" w:rsidRPr="00C336E6" w:rsidRDefault="00C336E6" w:rsidP="00C336E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336E6" w:rsidRPr="00C336E6" w:rsidRDefault="00C336E6" w:rsidP="00C336E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Следует отметить, что в данной таблице учитывается тот факт, что педагоги могут совмещать преподавание нескольких предметов (общее фортепиано, </w:t>
      </w:r>
      <w:proofErr w:type="spellStart"/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концертмейстерство</w:t>
      </w:r>
      <w:proofErr w:type="spellEnd"/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>, сольфеджио и т.д.)</w:t>
      </w:r>
    </w:p>
    <w:p w:rsidR="00C336E6" w:rsidRPr="00C336E6" w:rsidRDefault="00C336E6" w:rsidP="00C336E6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336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</w:p>
    <w:p w:rsidR="00163F2B" w:rsidRPr="00163F2B" w:rsidRDefault="00163F2B" w:rsidP="00163F2B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</w:pPr>
      <w:r w:rsidRPr="00163F2B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t>Состав преподавателей по квалификации</w:t>
      </w:r>
    </w:p>
    <w:tbl>
      <w:tblPr>
        <w:tblW w:w="9072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1"/>
        <w:gridCol w:w="2162"/>
        <w:gridCol w:w="2409"/>
      </w:tblGrid>
      <w:tr w:rsidR="00163F2B" w:rsidRPr="00163F2B" w:rsidTr="00163F2B">
        <w:tc>
          <w:tcPr>
            <w:tcW w:w="4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 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Преподаваемый предмет</w:t>
            </w:r>
          </w:p>
        </w:tc>
        <w:tc>
          <w:tcPr>
            <w:tcW w:w="45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Количество преподавателей </w:t>
            </w:r>
          </w:p>
        </w:tc>
      </w:tr>
      <w:tr w:rsidR="00163F2B" w:rsidRPr="00163F2B" w:rsidTr="00163F2B">
        <w:trPr>
          <w:cantSplit/>
          <w:trHeight w:val="459"/>
        </w:trPr>
        <w:tc>
          <w:tcPr>
            <w:tcW w:w="4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штат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совместители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Музыкальный инструмент: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аккордеон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баян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домра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балалайка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гитара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скрипка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виолончель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арфа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фортепиано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флейта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кларнет, гобой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саксофон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труба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тромбон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ударные инструменты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Ансамбль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3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-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10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2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  <w:t>1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br/>
            </w: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Концертмейстеры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Вокал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Коллективное</w:t>
            </w:r>
            <w:proofErr w:type="gramEnd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музицирование</w:t>
            </w:r>
            <w:proofErr w:type="spellEnd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(хор)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Коллективное</w:t>
            </w:r>
            <w:proofErr w:type="gramEnd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музицирование</w:t>
            </w:r>
            <w:proofErr w:type="spellEnd"/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(оркестр)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163F2B" w:rsidRPr="00163F2B" w:rsidTr="00163F2B">
        <w:tc>
          <w:tcPr>
            <w:tcW w:w="4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Музыкально-теоретические дисциплины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3F2B" w:rsidRPr="00163F2B" w:rsidRDefault="00163F2B" w:rsidP="00163F2B">
            <w:pPr>
              <w:widowControl/>
              <w:shd w:val="clear" w:color="auto" w:fill="FFFFFF"/>
              <w:spacing w:before="30" w:after="3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63F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163F2B" w:rsidRPr="00163F2B" w:rsidRDefault="00163F2B" w:rsidP="00163F2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63F2B" w:rsidRPr="00163F2B" w:rsidRDefault="00163F2B" w:rsidP="00163F2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63F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Следует отметить, что в данной таблице учитывается тот факт, что педагоги могут совмещать преподавание нескольких предметов (общее фортепиано, </w:t>
      </w:r>
      <w:proofErr w:type="spellStart"/>
      <w:r w:rsidRPr="00163F2B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концертмейстерство</w:t>
      </w:r>
      <w:proofErr w:type="spellEnd"/>
      <w:r w:rsidRPr="00163F2B">
        <w:rPr>
          <w:rFonts w:ascii="Times New Roman" w:eastAsia="Times New Roman" w:hAnsi="Times New Roman" w:cs="Times New Roman"/>
          <w:color w:val="auto"/>
          <w:sz w:val="28"/>
          <w:szCs w:val="28"/>
        </w:rPr>
        <w:t>, сольфеджио и т.д.)</w:t>
      </w:r>
    </w:p>
    <w:p w:rsidR="00163F2B" w:rsidRPr="00163F2B" w:rsidRDefault="00163F2B" w:rsidP="00163F2B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63F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</w:t>
      </w:r>
    </w:p>
    <w:p w:rsidR="00355E0E" w:rsidRPr="00355E0E" w:rsidRDefault="00355E0E" w:rsidP="00355E0E">
      <w:pPr>
        <w:keepNext/>
        <w:keepLines/>
        <w:numPr>
          <w:ilvl w:val="0"/>
          <w:numId w:val="9"/>
        </w:numPr>
        <w:tabs>
          <w:tab w:val="left" w:pos="1364"/>
        </w:tabs>
        <w:spacing w:line="317" w:lineRule="exact"/>
        <w:ind w:left="20" w:right="20" w:firstLine="600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55E0E">
        <w:rPr>
          <w:rFonts w:ascii="Times New Roman" w:eastAsia="Times New Roman" w:hAnsi="Times New Roman" w:cs="Times New Roman"/>
          <w:sz w:val="28"/>
          <w:szCs w:val="28"/>
        </w:rPr>
        <w:t>Организационно-методические условия реализации Программы</w:t>
      </w:r>
    </w:p>
    <w:p w:rsidR="00355E0E" w:rsidRPr="00355E0E" w:rsidRDefault="00355E0E" w:rsidP="00355E0E">
      <w:pPr>
        <w:spacing w:line="370" w:lineRule="exact"/>
        <w:ind w:left="20" w:right="20" w:firstLine="600"/>
        <w:jc w:val="both"/>
        <w:rPr>
          <w:rFonts w:ascii="Times New Roman" w:eastAsia="Times New Roman" w:hAnsi="Times New Roman" w:cs="Times New Roman"/>
          <w:sz w:val="2"/>
          <w:szCs w:val="2"/>
        </w:rPr>
      </w:pPr>
      <w:r w:rsidRPr="00355E0E">
        <w:rPr>
          <w:rFonts w:ascii="Times New Roman" w:eastAsia="Times New Roman" w:hAnsi="Times New Roman" w:cs="Times New Roman"/>
          <w:sz w:val="28"/>
          <w:szCs w:val="28"/>
        </w:rPr>
        <w:t xml:space="preserve">В Школе создана комплексная модель методической работы с целью обеспечения высокого уровня образования обучающихся, а также информационно-методического сопровождения деятельности педагогов города Москвы </w:t>
      </w:r>
    </w:p>
    <w:p w:rsidR="00355E0E" w:rsidRPr="00355E0E" w:rsidRDefault="00355E0E" w:rsidP="00355E0E">
      <w:pPr>
        <w:spacing w:after="372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5E0E">
        <w:rPr>
          <w:rFonts w:ascii="Times New Roman" w:eastAsia="Times New Roman" w:hAnsi="Times New Roman" w:cs="Times New Roman"/>
          <w:sz w:val="28"/>
          <w:szCs w:val="28"/>
        </w:rPr>
        <w:t xml:space="preserve">         Сотрудники </w:t>
      </w:r>
      <w:proofErr w:type="gramStart"/>
      <w:r w:rsidRPr="00355E0E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proofErr w:type="gramEnd"/>
      <w:r w:rsidRPr="00355E0E">
        <w:rPr>
          <w:rFonts w:ascii="Times New Roman" w:eastAsia="Times New Roman" w:hAnsi="Times New Roman" w:cs="Times New Roman"/>
          <w:sz w:val="28"/>
          <w:szCs w:val="28"/>
        </w:rPr>
        <w:t xml:space="preserve"> своевременно проходя обучение по программам повышения квалификации и профессиональной переподготовки, получая консультации, принимая участие в мастер - классах, творческих мастерских, семинарах и конференциях.</w:t>
      </w:r>
    </w:p>
    <w:p w:rsidR="00C336E6" w:rsidRDefault="00E5349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  <w:r w:rsidRPr="00E53496">
        <w:rPr>
          <w:b/>
        </w:rPr>
        <w:t xml:space="preserve">         </w:t>
      </w: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C336E6" w:rsidRDefault="00C336E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</w:rPr>
      </w:pPr>
    </w:p>
    <w:p w:rsidR="00E53496" w:rsidRPr="007615B2" w:rsidRDefault="00E53496" w:rsidP="00E53496">
      <w:pPr>
        <w:pStyle w:val="7"/>
        <w:shd w:val="clear" w:color="auto" w:fill="auto"/>
        <w:spacing w:after="372" w:line="276" w:lineRule="auto"/>
        <w:ind w:right="20"/>
        <w:jc w:val="both"/>
        <w:rPr>
          <w:b/>
          <w:color w:val="auto"/>
        </w:rPr>
      </w:pPr>
      <w:r w:rsidRPr="00E46037">
        <w:rPr>
          <w:b/>
          <w:color w:val="FF0000"/>
        </w:rPr>
        <w:t xml:space="preserve"> </w:t>
      </w:r>
      <w:r w:rsidRPr="007615B2">
        <w:rPr>
          <w:b/>
          <w:color w:val="auto"/>
        </w:rPr>
        <w:t>6.3 Финансово-экономические условия реализации Программы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Финансирование Школы осуществляется по соглашениям: 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1)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«О порядке и условиях предоставления из бюджета города Москвы субсидии на финансовое обеспечение выполнения государственного </w:t>
      </w:r>
      <w:r w:rsidR="00FC460A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задания». 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Объем субсидии на 2026/2027</w:t>
      </w:r>
      <w:r w:rsidR="001E433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уч. год состав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ляет 4389821,94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руб</w:t>
      </w:r>
      <w:proofErr w:type="spellEnd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2)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«О предоставлении гранта в форме субсидии из бюджета города Москвы». Объем гранта на реализацию образовательных про</w:t>
      </w:r>
      <w:r w:rsidR="00FC460A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грамм в области 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искусств на 2026/2027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уч. 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год составляет 91247437,00</w:t>
      </w:r>
      <w:r w:rsidR="001E433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3)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«О предоставлении гранта в форме субсидии из бюджета города Москвы». Объем гранта в форме субсидии на стимулирующие выплаты </w:t>
      </w:r>
      <w:r w:rsidR="00FC460A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в 2024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году в целях материального поощрения педагогических работников, занимающих должности в государственных образовательных организациях города Москвы, реализующих образовательные программы в области искусств, основные общеобразовательные программы составляет </w:t>
      </w:r>
      <w:r w:rsidR="00336267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11290102,66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Расходы Школы осуществляются на основе плана финансово-хозяйственной деятельности, где отражены все доходы и расходы по кодам бюджетной классификации.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Среднемесячна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я заработная плата на 01.01.2026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г.:</w:t>
      </w:r>
    </w:p>
    <w:p w:rsidR="00E53496" w:rsidRPr="007615B2" w:rsidRDefault="007615B2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- по школе 111261,91</w:t>
      </w:r>
      <w:r w:rsidR="00E5349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руб.;</w:t>
      </w:r>
    </w:p>
    <w:p w:rsidR="00E53496" w:rsidRPr="007615B2" w:rsidRDefault="007615B2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по </w:t>
      </w:r>
      <w:proofErr w:type="spellStart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пед</w:t>
      </w:r>
      <w:proofErr w:type="spellEnd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. работникам  108720,46</w:t>
      </w:r>
      <w:r w:rsidR="00E5349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руб.</w:t>
      </w:r>
    </w:p>
    <w:p w:rsidR="00E53496" w:rsidRPr="007615B2" w:rsidRDefault="00E53496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Среднемесячна</w:t>
      </w:r>
      <w:r w:rsidR="007615B2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я заработная плата на 01.09.2026</w:t>
      </w: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г:</w:t>
      </w:r>
    </w:p>
    <w:p w:rsidR="00E53496" w:rsidRPr="007615B2" w:rsidRDefault="007615B2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- по школе 113908,88</w:t>
      </w:r>
      <w:r w:rsidR="00E5349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руб.;</w:t>
      </w:r>
    </w:p>
    <w:p w:rsidR="00E53496" w:rsidRPr="007615B2" w:rsidRDefault="007615B2" w:rsidP="00E53496">
      <w:pPr>
        <w:shd w:val="clear" w:color="auto" w:fill="FFFFFF"/>
        <w:spacing w:after="180" w:line="276" w:lineRule="auto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по </w:t>
      </w:r>
      <w:proofErr w:type="spellStart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пед</w:t>
      </w:r>
      <w:proofErr w:type="spellEnd"/>
      <w:r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>. работникам 111793,43</w:t>
      </w:r>
      <w:r w:rsidR="00E53496" w:rsidRPr="007615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руб.</w:t>
      </w:r>
    </w:p>
    <w:p w:rsidR="00E53496" w:rsidRPr="00E53496" w:rsidRDefault="00E53496" w:rsidP="00E53496">
      <w:pPr>
        <w:spacing w:line="370" w:lineRule="exact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3496">
        <w:rPr>
          <w:rFonts w:ascii="Times New Roman" w:eastAsia="Times New Roman" w:hAnsi="Times New Roman" w:cs="Times New Roman"/>
          <w:color w:val="auto"/>
          <w:sz w:val="28"/>
          <w:szCs w:val="28"/>
        </w:rPr>
        <w:t>Для повышения эффективности, качества и оснащенности образовательного процесса используются средства, полученные учреждением от приносящей доход деятельности (платные дополнительные образовательные услуги, добровольные пожертвования физических и юридических лиц и иная приносящая доход деятельность).</w:t>
      </w:r>
    </w:p>
    <w:p w:rsidR="00E53496" w:rsidRPr="00E53496" w:rsidRDefault="00E53496" w:rsidP="00E53496">
      <w:pPr>
        <w:spacing w:line="370" w:lineRule="exact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3496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платных образовательных услуг осуществляется на основе Положения о платной деятельности, смет планируемых доходов и расходов, рассчитывается по группам и видам образовательной деятельности в соответствии с учебным планом, с учетом маркетинговых исследований.</w:t>
      </w:r>
    </w:p>
    <w:p w:rsidR="00E53496" w:rsidRPr="00E53496" w:rsidRDefault="00E53496" w:rsidP="00E53496">
      <w:pPr>
        <w:spacing w:line="370" w:lineRule="exact"/>
        <w:ind w:left="20" w:right="20" w:firstLine="5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5349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Все средства, получаемые от платной образовательной деятельности, полностью направляются на организацию образовательной деятельности и развитие </w:t>
      </w:r>
      <w:r w:rsidRPr="00E53496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учреждения в соответствии с Уставом Школы.</w:t>
      </w:r>
    </w:p>
    <w:p w:rsidR="00C7152E" w:rsidRDefault="00C7152E" w:rsidP="00E53496">
      <w:pPr>
        <w:pStyle w:val="26"/>
        <w:keepNext/>
        <w:keepLines/>
        <w:shd w:val="clear" w:color="auto" w:fill="auto"/>
        <w:tabs>
          <w:tab w:val="left" w:pos="1301"/>
        </w:tabs>
        <w:spacing w:after="270" w:line="276" w:lineRule="auto"/>
      </w:pPr>
    </w:p>
    <w:p w:rsidR="00C7152E" w:rsidRPr="00FD2581" w:rsidRDefault="00856DE9" w:rsidP="002579D9">
      <w:pPr>
        <w:pStyle w:val="26"/>
        <w:keepNext/>
        <w:keepLines/>
        <w:shd w:val="clear" w:color="auto" w:fill="auto"/>
        <w:tabs>
          <w:tab w:val="left" w:pos="1085"/>
        </w:tabs>
        <w:spacing w:after="330" w:line="280" w:lineRule="exact"/>
        <w:rPr>
          <w:b/>
        </w:rPr>
      </w:pPr>
      <w:bookmarkStart w:id="7" w:name="bookmark12"/>
      <w:r>
        <w:rPr>
          <w:b/>
        </w:rPr>
        <w:t xml:space="preserve">                  </w:t>
      </w:r>
      <w:r w:rsidR="002579D9">
        <w:rPr>
          <w:b/>
          <w:lang w:val="en-US"/>
        </w:rPr>
        <w:t>VII.</w:t>
      </w:r>
      <w:r w:rsidR="00744E51" w:rsidRPr="00FD2581">
        <w:rPr>
          <w:b/>
        </w:rPr>
        <w:t>ХАРАКТЕРИСТИКА ОБРАЗОВАТЕЛЬНОГО ПРОЦЕССА</w:t>
      </w:r>
      <w:bookmarkEnd w:id="7"/>
    </w:p>
    <w:p w:rsidR="00A40A38" w:rsidRPr="00FD2581" w:rsidRDefault="00A40A38" w:rsidP="00FD2581">
      <w:pPr>
        <w:widowControl/>
        <w:shd w:val="clear" w:color="auto" w:fill="FFFFFF"/>
        <w:ind w:left="7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2581">
        <w:rPr>
          <w:rFonts w:ascii="Times New Roman" w:eastAsia="Times New Roman" w:hAnsi="Times New Roman" w:cs="Times New Roman"/>
          <w:sz w:val="28"/>
          <w:szCs w:val="28"/>
        </w:rPr>
        <w:t>Характеристика содержания и кач</w:t>
      </w:r>
      <w:r w:rsidR="00FD2581">
        <w:rPr>
          <w:rFonts w:ascii="Times New Roman" w:eastAsia="Times New Roman" w:hAnsi="Times New Roman" w:cs="Times New Roman"/>
          <w:sz w:val="28"/>
          <w:szCs w:val="28"/>
        </w:rPr>
        <w:t xml:space="preserve">ества образовательной </w:t>
      </w:r>
      <w:r w:rsidRPr="00FD2581">
        <w:rPr>
          <w:rFonts w:ascii="Times New Roman" w:eastAsia="Times New Roman" w:hAnsi="Times New Roman" w:cs="Times New Roman"/>
          <w:sz w:val="28"/>
          <w:szCs w:val="28"/>
        </w:rPr>
        <w:t xml:space="preserve">и исполнительской подготовки </w:t>
      </w:r>
      <w:proofErr w:type="gramStart"/>
      <w:r w:rsidRPr="00FD258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FD25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0A38" w:rsidRPr="00A40A38" w:rsidRDefault="00A40A38" w:rsidP="00A40A38">
      <w:pPr>
        <w:widowControl/>
        <w:shd w:val="clear" w:color="auto" w:fill="FFFFFF"/>
        <w:spacing w:line="290" w:lineRule="atLeast"/>
        <w:ind w:firstLine="540"/>
        <w:jc w:val="both"/>
        <w:rPr>
          <w:rFonts w:ascii="Arial" w:eastAsia="Times New Roman" w:hAnsi="Arial" w:cs="Arial"/>
          <w:color w:val="auto"/>
        </w:rPr>
      </w:pPr>
    </w:p>
    <w:p w:rsidR="00A40A38" w:rsidRPr="00A40A38" w:rsidRDefault="00A40A38" w:rsidP="00A40A38">
      <w:pPr>
        <w:widowControl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         Основная цель деятельности Школы</w:t>
      </w:r>
      <w:r w:rsidRPr="00A40A38">
        <w:rPr>
          <w:rFonts w:ascii="Arial" w:eastAsia="Times New Roman" w:hAnsi="Arial" w:cs="Arial"/>
          <w:color w:val="auto"/>
        </w:rPr>
        <w:t> 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направлена на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 Образование детей в Школе обеспечивает их адаптацию к жизни в обществе, профессиональную ориентацию, а также выявляет и поддерживает детей, проявивших выдающиеся способности. До</w:t>
      </w:r>
      <w:r w:rsidR="00E21CB9">
        <w:rPr>
          <w:rFonts w:ascii="Times New Roman" w:eastAsia="Times New Roman" w:hAnsi="Times New Roman" w:cs="Times New Roman"/>
          <w:color w:val="auto"/>
          <w:sz w:val="28"/>
          <w:szCs w:val="28"/>
        </w:rPr>
        <w:t>полнительные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программы для детей учитывают возрастные и индивидуальные особенности детей.</w:t>
      </w:r>
    </w:p>
    <w:p w:rsidR="00A40A38" w:rsidRPr="00A40A38" w:rsidRDefault="00A40A38" w:rsidP="00A40A38">
      <w:pPr>
        <w:widowControl/>
        <w:spacing w:line="276" w:lineRule="auto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bookmarkStart w:id="8" w:name="dst100998"/>
      <w:bookmarkEnd w:id="8"/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          Основными задачами Школы являются:</w:t>
      </w:r>
    </w:p>
    <w:p w:rsidR="00A40A38" w:rsidRPr="00A40A38" w:rsidRDefault="00A40A38" w:rsidP="00A40A38">
      <w:pPr>
        <w:tabs>
          <w:tab w:val="left" w:pos="567"/>
        </w:tabs>
        <w:spacing w:line="276" w:lineRule="auto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- эстетическое воспитание подрастающего поколения, в том числе воспитание подготовленной и заинте</w:t>
      </w:r>
      <w:r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ресованной аудитории слушателей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и зрителей, путем приобщения к ценностям отечественной и зарубежной художественной культуры, лучшим образцам народного творчества, классического и современного искусства;</w:t>
      </w:r>
    </w:p>
    <w:p w:rsidR="00A40A38" w:rsidRPr="00A40A38" w:rsidRDefault="00A40A38" w:rsidP="00A40A38">
      <w:pPr>
        <w:tabs>
          <w:tab w:val="left" w:pos="567"/>
        </w:tabs>
        <w:spacing w:line="276" w:lineRule="auto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Calibri" w:eastAsia="Calibri" w:hAnsi="Calibri" w:cs="Times New Roman"/>
          <w:b/>
          <w:color w:val="auto"/>
          <w:sz w:val="28"/>
          <w:szCs w:val="28"/>
          <w:lang w:eastAsia="en-US"/>
        </w:rPr>
        <w:t>-</w:t>
      </w:r>
      <w:r w:rsidRPr="00A40A38">
        <w:rPr>
          <w:rFonts w:ascii="Calibri" w:eastAsia="Calibri" w:hAnsi="Calibri" w:cs="Times New Roman"/>
          <w:color w:val="auto"/>
          <w:sz w:val="28"/>
          <w:szCs w:val="28"/>
          <w:lang w:eastAsia="en-US"/>
        </w:rPr>
        <w:t xml:space="preserve">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реализация нравственного потенциала искусства как средства формирования и развития этических норм поведения и </w:t>
      </w:r>
      <w:r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морали,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как личности, так и общества;</w:t>
      </w:r>
    </w:p>
    <w:p w:rsidR="00A40A38" w:rsidRPr="00A40A38" w:rsidRDefault="00A40A38" w:rsidP="00A40A38">
      <w:pPr>
        <w:tabs>
          <w:tab w:val="left" w:pos="567"/>
        </w:tabs>
        <w:spacing w:line="276" w:lineRule="auto"/>
        <w:jc w:val="both"/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</w:pP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- формирование общей культуры;</w:t>
      </w:r>
    </w:p>
    <w:p w:rsidR="00A40A38" w:rsidRPr="00A40A38" w:rsidRDefault="00A40A38" w:rsidP="00A40A38">
      <w:pPr>
        <w:tabs>
          <w:tab w:val="left" w:pos="567"/>
        </w:tabs>
        <w:spacing w:line="276" w:lineRule="auto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-  организация содержательного досуга.</w:t>
      </w:r>
    </w:p>
    <w:p w:rsidR="00A40A38" w:rsidRPr="00A40A38" w:rsidRDefault="00A40A38" w:rsidP="00A40A38">
      <w:pPr>
        <w:widowControl/>
        <w:spacing w:line="276" w:lineRule="auto"/>
        <w:ind w:left="20"/>
        <w:jc w:val="both"/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</w:pP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         Основным видом образовательной деятельности школы явл</w:t>
      </w:r>
      <w:r w:rsidR="006A0AFF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яется реализация дополнительных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предпрофессиональных и общ</w:t>
      </w:r>
      <w:r w:rsidR="00E21CB9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еразвивающих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программ в области музыкального иск</w:t>
      </w:r>
      <w:r w:rsidR="006A0AFF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усства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по направлениям согласно лицензионным требованиям. Все реализуемые образовательные программы разработаны в соответствии с требованиями</w:t>
      </w:r>
      <w:r w:rsidR="00E21CB9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Ф3-№ 273 «Об образовании в Российской Федерации», «Порядком организации осуществления образовательной деятельности по дополнительным общеобразовательным программам» рассмотрены на Педсовете школы и рекомендованы к осуществлению образовательной деятельности.</w:t>
      </w:r>
    </w:p>
    <w:p w:rsidR="00A40A38" w:rsidRPr="00A40A38" w:rsidRDefault="00A40A38" w:rsidP="00A40A38">
      <w:pPr>
        <w:widowControl/>
        <w:shd w:val="clear" w:color="auto" w:fill="FFFFFF"/>
        <w:tabs>
          <w:tab w:val="left" w:pos="70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В Школе сформирована комплексная система ранней профессиональной ориентации учащихся, главная задача которой – опережающая профессиональная ориентация, направленная на оптимизацию профессионального самоопределения обучающегося в соответствии с его желаниями, склонностями, способностями и индивидуально-личностными особенностями.</w:t>
      </w:r>
    </w:p>
    <w:p w:rsidR="00A40A38" w:rsidRPr="00A40A38" w:rsidRDefault="00A40A38" w:rsidP="00A40A38">
      <w:pPr>
        <w:widowControl/>
        <w:shd w:val="clear" w:color="auto" w:fill="FFFFFF"/>
        <w:tabs>
          <w:tab w:val="left" w:pos="70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Основные направления ранней профессиональной ориентации </w:t>
      </w:r>
      <w:proofErr w:type="gramStart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обучающихся</w:t>
      </w:r>
      <w:proofErr w:type="gramEnd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A40A38" w:rsidRPr="00A40A38" w:rsidRDefault="00A40A38" w:rsidP="00A40A38">
      <w:pPr>
        <w:widowControl/>
        <w:numPr>
          <w:ilvl w:val="0"/>
          <w:numId w:val="34"/>
        </w:numPr>
        <w:shd w:val="clear" w:color="auto" w:fill="FFFFFF"/>
        <w:tabs>
          <w:tab w:val="left" w:pos="708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участие в концертах, конкурсах, фестивалях, олимпиадах;</w:t>
      </w:r>
    </w:p>
    <w:p w:rsidR="00A40A38" w:rsidRPr="00A40A38" w:rsidRDefault="00A40A38" w:rsidP="00A40A38">
      <w:pPr>
        <w:widowControl/>
        <w:numPr>
          <w:ilvl w:val="0"/>
          <w:numId w:val="34"/>
        </w:numPr>
        <w:shd w:val="clear" w:color="auto" w:fill="FFFFFF"/>
        <w:tabs>
          <w:tab w:val="left" w:pos="708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организация проведения собраний с целью информирования обучающихся и их родителей (законных представителей);</w:t>
      </w:r>
    </w:p>
    <w:p w:rsidR="00A40A38" w:rsidRPr="00A40A38" w:rsidRDefault="00A40A38" w:rsidP="00A40A38">
      <w:pPr>
        <w:widowControl/>
        <w:numPr>
          <w:ilvl w:val="0"/>
          <w:numId w:val="34"/>
        </w:numPr>
        <w:shd w:val="clear" w:color="auto" w:fill="FFFFFF"/>
        <w:tabs>
          <w:tab w:val="left" w:pos="708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организация творческих встреч и концертов с преподават</w:t>
      </w:r>
      <w:r w:rsidR="006A0A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елями 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и студентами высших и средних специальных образовательных учреждений города Москвы в сфере культуры и искусства.</w:t>
      </w:r>
    </w:p>
    <w:p w:rsidR="00A40A38" w:rsidRPr="00A40A38" w:rsidRDefault="00A40A38" w:rsidP="00A40A38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Итоговая аттестация осуществляется в соответствии с </w:t>
      </w:r>
      <w:r w:rsidRPr="00A40A38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Положением                        «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Порядок проведения промежуточной и итоговой атте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стации учащихся, обучающихся 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по дополнительным предпрофессиональным общеобразовательным программам 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области искусств за счет </w:t>
      </w:r>
      <w:proofErr w:type="gramStart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средств бюджета города Москвы Государственного бюджетного учреждения дополнительного образования города</w:t>
      </w:r>
      <w:proofErr w:type="gramEnd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Москвы "Детская музыкальная школа имени </w:t>
      </w:r>
      <w:proofErr w:type="spellStart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Р.М.Глиэра</w:t>
      </w:r>
      <w:proofErr w:type="spellEnd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"    </w:t>
      </w:r>
    </w:p>
    <w:p w:rsidR="00A40A38" w:rsidRPr="00A40A38" w:rsidRDefault="00A40A38" w:rsidP="00A40A38">
      <w:pPr>
        <w:shd w:val="clear" w:color="auto" w:fill="FFFFFF"/>
        <w:tabs>
          <w:tab w:val="left" w:pos="70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Промежуточная и итоговая аттестация учащихся школы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проводится в форме сдачи итоговых экзаменов аттестационной комиссии, председатель и персональный состав которой утверждаются в установленном порядке.</w:t>
      </w:r>
    </w:p>
    <w:p w:rsidR="00A40A38" w:rsidRPr="00A40A38" w:rsidRDefault="00A40A38" w:rsidP="00A40A38">
      <w:pPr>
        <w:widowControl/>
        <w:spacing w:line="276" w:lineRule="auto"/>
        <w:ind w:left="20"/>
        <w:jc w:val="both"/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</w:pP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        Уровень и качество освоения образовательных программ выпускниками определяется на итоговой аттестации (экзаменах), проводимой в соответствии с действующими учебными планами специальностей в зависимости от сроков обучения. Промежуточная и итоговая аттестация проводится в апреле-мае по утверждённому директором школы расписанию в соответствии с требованиями «Положения об организации текущего контроля успеваемости, промежуточной и итоговой аттестации». </w:t>
      </w:r>
    </w:p>
    <w:p w:rsidR="00A40A38" w:rsidRPr="00A40A38" w:rsidRDefault="00A40A38" w:rsidP="00A40A38">
      <w:pPr>
        <w:widowControl/>
        <w:spacing w:line="276" w:lineRule="auto"/>
        <w:ind w:left="20"/>
        <w:jc w:val="both"/>
        <w:rPr>
          <w:rFonts w:ascii="Calibri" w:eastAsia="Calibri" w:hAnsi="Calibri" w:cs="Times New Roman"/>
          <w:b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         Выпускники, освоившие в полном объёме программы по всем предметам учебного плана избранной специальности, считаются завершившими образование в школе, и им выдаётся свидетельство установленного образца с указанием специальности и полученных оценок. Не завершившим образование выдаётся справка установленного</w:t>
      </w:r>
      <w:r w:rsidRPr="00A40A38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образца и предоставляется право повторно пройти итоговую аттестацию в течение календарного года.</w:t>
      </w:r>
    </w:p>
    <w:p w:rsidR="00A40A38" w:rsidRPr="00A40A38" w:rsidRDefault="00A40A38" w:rsidP="00A40A38">
      <w:pPr>
        <w:widowControl/>
        <w:spacing w:line="276" w:lineRule="auto"/>
        <w:ind w:left="20"/>
        <w:jc w:val="both"/>
        <w:rPr>
          <w:rFonts w:ascii="Calibri" w:eastAsia="Calibri" w:hAnsi="Calibri" w:cs="Times New Roman"/>
          <w:b/>
          <w:color w:val="auto"/>
          <w:sz w:val="28"/>
          <w:szCs w:val="28"/>
          <w:lang w:eastAsia="en-US"/>
        </w:rPr>
      </w:pPr>
      <w:r w:rsidRPr="00A40A38">
        <w:rPr>
          <w:rFonts w:ascii="Calibri" w:eastAsia="Calibri" w:hAnsi="Calibri" w:cs="Times New Roman"/>
          <w:b/>
          <w:color w:val="auto"/>
          <w:sz w:val="28"/>
          <w:szCs w:val="28"/>
          <w:lang w:eastAsia="en-US"/>
        </w:rPr>
        <w:t xml:space="preserve">          </w:t>
      </w: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В целях полного и качественного выполнения образовательных программ руководство школы контролирует и организует: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4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 xml:space="preserve"> обучение преподавателей и концертмейстеров на курсах повышения квалификации, организуемых Дирекцией образовательных программ в сфере культуры и искусства Департамента культуры г. Москвы;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7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определение методических и тематических форм работы в обучении                   с целью активизации образовательной деятельности учащихся и показ своих педагогических достижений каждым преподавателем на открытых уроках;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7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участие преподавателей и концертмейстеров в методической работе объединений ДМШ и ДШИ ЦАО;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7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lastRenderedPageBreak/>
        <w:t>участие преподавателей в мероприятиях методической направленност</w:t>
      </w:r>
      <w:r w:rsidR="004E4F57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и секций ГБУ ДПО г. Москвы «ДОП</w:t>
      </w: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СКИ», в отборочных конкурсных прослушиваниях и выступлениях коллективов и отдельных исполнителей;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7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приглашение для проведения мастер-классов ведущих педагогов                      и музыкантов России;</w:t>
      </w:r>
    </w:p>
    <w:p w:rsidR="00A40A38" w:rsidRPr="00A40A38" w:rsidRDefault="00A40A38" w:rsidP="00A40A38">
      <w:pPr>
        <w:widowControl/>
        <w:numPr>
          <w:ilvl w:val="0"/>
          <w:numId w:val="35"/>
        </w:numPr>
        <w:tabs>
          <w:tab w:val="left" w:pos="607"/>
        </w:tabs>
        <w:spacing w:after="200" w:line="276" w:lineRule="auto"/>
        <w:ind w:right="-1"/>
        <w:jc w:val="both"/>
        <w:rPr>
          <w:rFonts w:ascii="Calibri" w:eastAsia="Calibri" w:hAnsi="Calibri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pacing w:val="5"/>
          <w:sz w:val="28"/>
          <w:szCs w:val="28"/>
          <w:shd w:val="clear" w:color="auto" w:fill="FFFFFF"/>
          <w:lang w:eastAsia="en-US"/>
        </w:rPr>
        <w:t>формирование и пополнение библиотечного фонда, учебной, методической, концертно-художественной литературой.</w:t>
      </w:r>
    </w:p>
    <w:p w:rsidR="00A40A38" w:rsidRPr="00A40A38" w:rsidRDefault="00A40A38" w:rsidP="00A40A38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i/>
          <w:color w:val="auto"/>
          <w:spacing w:val="5"/>
          <w:sz w:val="28"/>
          <w:szCs w:val="28"/>
          <w:shd w:val="clear" w:color="auto" w:fill="FFFFFF"/>
          <w:lang w:eastAsia="en-US"/>
        </w:rPr>
      </w:pP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          В соответствии с Уставом учреждения, в школу п</w:t>
      </w:r>
      <w:r w:rsidR="006A0AFF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ринимаются дети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от 6,5 до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12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 xml:space="preserve"> лет, обучающиеся за счёт бюджетных средств г. Москвы, а также реализация платных образовательных услуг для детей дошкольного возраста и взрослых.</w:t>
      </w:r>
      <w:r w:rsidRPr="00A40A38">
        <w:rPr>
          <w:rFonts w:ascii="Times New Roman" w:eastAsia="Calibri" w:hAnsi="Times New Roman" w:cs="Times New Roman"/>
          <w:bCs/>
          <w:i/>
          <w:spacing w:val="5"/>
          <w:sz w:val="28"/>
          <w:szCs w:val="28"/>
          <w:shd w:val="clear" w:color="auto" w:fill="FFFFFF"/>
          <w:lang w:eastAsia="en-US"/>
        </w:rPr>
        <w:t xml:space="preserve">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Школа проводит большую работу по стабилизации и сохранности контингента на всех отделениях, по развитию и сохранению интереса к получению дополнительного образования художественно-эстетической направленности.</w:t>
      </w:r>
      <w:r w:rsidRPr="00A40A38">
        <w:rPr>
          <w:rFonts w:ascii="Times New Roman" w:eastAsia="Calibri" w:hAnsi="Times New Roman" w:cs="Times New Roman"/>
          <w:bCs/>
          <w:i/>
          <w:spacing w:val="5"/>
          <w:sz w:val="28"/>
          <w:szCs w:val="28"/>
          <w:shd w:val="clear" w:color="auto" w:fill="FFFFFF"/>
          <w:lang w:eastAsia="en-US"/>
        </w:rPr>
        <w:t xml:space="preserve"> </w:t>
      </w:r>
      <w:r w:rsidR="00E21CB9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Школа</w:t>
      </w:r>
      <w:r w:rsidR="00E21CB9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 xml:space="preserve"> периодически проводит</w:t>
      </w:r>
      <w:r w:rsidRPr="00A40A38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 xml:space="preserve"> выездные концерты, лекции, беседы и другие мероприятия в дошкольных</w:t>
      </w:r>
      <w:r w:rsidR="00E21CB9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>, школьных</w:t>
      </w:r>
      <w:r w:rsidRPr="00A40A38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 xml:space="preserve"> </w:t>
      </w:r>
      <w:r w:rsidR="00E21CB9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 xml:space="preserve">и социальных </w:t>
      </w:r>
      <w:r w:rsidRPr="00A40A38">
        <w:rPr>
          <w:rFonts w:ascii="Times New Roman" w:eastAsia="Calibri" w:hAnsi="Times New Roman" w:cs="Times New Roman"/>
          <w:iCs/>
          <w:color w:val="auto"/>
          <w:sz w:val="28"/>
          <w:szCs w:val="28"/>
          <w:lang w:eastAsia="en-US"/>
        </w:rPr>
        <w:t>учреждениях ЦАО. </w:t>
      </w:r>
    </w:p>
    <w:p w:rsidR="00A40A38" w:rsidRPr="00A40A38" w:rsidRDefault="00A40A38" w:rsidP="00A40A38">
      <w:pPr>
        <w:widowControl/>
        <w:spacing w:line="276" w:lineRule="auto"/>
        <w:jc w:val="both"/>
        <w:rPr>
          <w:rFonts w:ascii="Calibri" w:eastAsia="Calibri" w:hAnsi="Calibri" w:cs="Times New Roman"/>
          <w:b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bCs/>
          <w:spacing w:val="5"/>
          <w:shd w:val="clear" w:color="auto" w:fill="FFFFFF"/>
          <w:lang w:eastAsia="en-US"/>
        </w:rPr>
        <w:t xml:space="preserve">          </w:t>
      </w:r>
      <w:r w:rsidRPr="00A40A38">
        <w:rPr>
          <w:rFonts w:ascii="Times New Roman" w:eastAsia="Calibri" w:hAnsi="Times New Roman" w:cs="Times New Roman"/>
          <w:bCs/>
          <w:spacing w:val="5"/>
          <w:sz w:val="28"/>
          <w:szCs w:val="28"/>
          <w:shd w:val="clear" w:color="auto" w:fill="FFFFFF"/>
          <w:lang w:eastAsia="en-US"/>
        </w:rPr>
        <w:t>Широкий спектр образовательных программ, корректировка учебных планов, разнообразный выбор форм работы с детьми и родителями направлены на совершенствование процесса обучения, развитие и поддержание у детей и родителей интереса к художественно-эстетической деятельности.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7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7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/>
          <w:sz w:val="28"/>
          <w:szCs w:val="28"/>
        </w:rPr>
        <w:t>Организация образовательного процесса.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7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Школа осуществляет образовательный процесс в соответст</w:t>
      </w:r>
      <w:r w:rsidR="006A0AF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вии 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с </w:t>
      </w:r>
      <w:r w:rsidRPr="00A40A38">
        <w:rPr>
          <w:rFonts w:ascii="Times New Roman" w:eastAsia="Calibri" w:hAnsi="Times New Roman" w:cs="Times New Roman"/>
          <w:bCs/>
          <w:color w:val="auto"/>
          <w:spacing w:val="5"/>
          <w:sz w:val="28"/>
          <w:szCs w:val="28"/>
          <w:shd w:val="clear" w:color="auto" w:fill="FFFFFF"/>
          <w:lang w:eastAsia="en-US"/>
        </w:rPr>
        <w:t>выполнением государственного задания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и реализует дополнительные предпрофессиональные и общеразвивающие общеобразовательные программы в области музыкального искусства.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Организация образовательного процесса (в том числе начало и окончание учебного года, продолжительность каникул) регламентируется: </w:t>
      </w:r>
    </w:p>
    <w:p w:rsidR="00A40A38" w:rsidRPr="00A40A38" w:rsidRDefault="00A40A38" w:rsidP="00A40A38">
      <w:pPr>
        <w:widowControl/>
        <w:numPr>
          <w:ilvl w:val="0"/>
          <w:numId w:val="36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учебными планами, утверждёнными Учреждением самостоятельно; </w:t>
      </w:r>
    </w:p>
    <w:p w:rsidR="00A40A38" w:rsidRPr="00A40A38" w:rsidRDefault="00A40A38" w:rsidP="00A40A38">
      <w:pPr>
        <w:widowControl/>
        <w:numPr>
          <w:ilvl w:val="0"/>
          <w:numId w:val="36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годовым календарным учебным графиком, утвержденным Учреждением; </w:t>
      </w:r>
    </w:p>
    <w:p w:rsidR="00A40A38" w:rsidRPr="00A40A38" w:rsidRDefault="00A40A38" w:rsidP="00A40A38">
      <w:pPr>
        <w:widowControl/>
        <w:numPr>
          <w:ilvl w:val="0"/>
          <w:numId w:val="36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расписанием занятий. 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Предельная недельная учебная нагрузка на одного учащегося устанавливается в соответствии с учебным планом, возрастными и психофизическими особенностями учащихся, нормами СанПиН. 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Единице</w:t>
      </w:r>
      <w:r w:rsidR="00FD258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й измерения учебного времени и 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основной формой организации учебного процесса в Учреждении является урок. Продолжительность одного урока составляет 40 минут в соответствии с учебными планами и нормами СанПиН. 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74" w:firstLine="426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   Образовательная деятельность Школы осуществляется в процессе учебной работы и внеурочных мероприятий. Для ведения образовательного процесса в Школе установлены следующие виды работ: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 ауди</w:t>
      </w:r>
      <w:r w:rsidR="006A0AF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торные занятия (индивидуальные,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мелкогрупповые</w:t>
      </w:r>
      <w:r w:rsidR="006A0AF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групповые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);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 самостоятельная (домашняя) работа учащегося;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 промежуточная аттестация (зачеты, контрольные уроки, экзамены);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 культурно−просветительские мероприятия (конкурсы, концерты, творческие встречи и фестивали и т.д.);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– внеурочные классные мероприятия (посещение с преподавателем театров, концертных и выставочных залов, музеев и т.д., классные собрания, концерты, творческие встречи и т.д.).</w:t>
      </w:r>
    </w:p>
    <w:p w:rsidR="00A40A38" w:rsidRPr="00A40A38" w:rsidRDefault="00A40A38" w:rsidP="00A40A38">
      <w:pPr>
        <w:widowControl/>
        <w:shd w:val="clear" w:color="auto" w:fill="FFFFFF"/>
        <w:spacing w:before="195" w:after="195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В Школе установлена пятибалльная и зачетная система оценок. Оценка качества реализации общеобразовательных программ в области искусств освоения учебных предметов включает в себя текущий контроль успеваемости, промежуточную аттестацию в конце каждого полугодия учебного года, итоговую аттестацию в конце обучения.</w:t>
      </w:r>
    </w:p>
    <w:p w:rsidR="00A40A38" w:rsidRPr="00A40A38" w:rsidRDefault="00A40A38" w:rsidP="00A40A38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Формы промежуточной аттестации: контрольный урок, зачет, контрольное задание, академический концерт, экзамен и др.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Перевод учащихся в следующий класс по итогам учебного года осуществляется приказом директора школы на основании решения педагогического совета. 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В учебных планах определяется максимальный объём учебной нагрузки, распределяется учебное время по классам и образовательным областям, определяется уровень требований к качеству обучения и воспитанию учащихся. </w:t>
      </w:r>
    </w:p>
    <w:p w:rsid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В Школе большое внимание уделяется организации и совершенствованию учебного процесса. Обновлены нормативные документы, регламентирующие организацию учебного процесса: </w:t>
      </w:r>
    </w:p>
    <w:p w:rsidR="00A40A38" w:rsidRPr="00A40A38" w:rsidRDefault="00A40A38" w:rsidP="00A40A38">
      <w:pPr>
        <w:widowControl/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hyperlink r:id="rId14" w:tooltip="Положение о внутришкольном контроле, сентябрь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 xml:space="preserve">Положение о </w:t>
        </w:r>
        <w:proofErr w:type="spellStart"/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внутришкольном</w:t>
        </w:r>
        <w:proofErr w:type="spellEnd"/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 xml:space="preserve"> контроле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15" w:tooltip="Положение о комиссии по урегулированию споров, ок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комиссии по урегулированию споров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16" w:tooltip="Положение о комиссси по противодействию коррупции, ок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комиссии по противодействию коррупции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17" w:tooltip="Положение о конфликте интересов, ок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конфликте интересов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18" w:tooltip="Положение о льготах при оказании платных услуг, сен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льготах при оказании платных услуг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19" w:tooltip="Положение о методическом объединении преподавателей, сентябрь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методическом объединении преподавателей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0" w:tooltip="Положение о методическом совете, сен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методическом совете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proofErr w:type="gramEnd"/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1" w:tooltip="Положение о педагогическом совете, сен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педагогическом совете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2" w:tooltip="Положение о попечительском совете, сен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попечительском совете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-</w:t>
      </w:r>
      <w:hyperlink r:id="rId23" w:tooltip="Положение о порядке оформления возникновения, приостановления и прекращения отношений между организацией и родителями, сентября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порядке оформления возникновения, приостановления                          и прекращения отношений между организацией и родителями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4" w:tooltip="Положение о режиме занятий обучающихся, сентябрь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режиме занятий обучающихся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5" w:tooltip="Положение о родительском комитете, ок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родительском комитете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6" w:tooltip="Положение о самообследовании, ок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 xml:space="preserve">Положение о </w:t>
        </w:r>
        <w:proofErr w:type="spellStart"/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самообследовании</w:t>
        </w:r>
        <w:proofErr w:type="spellEnd"/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7" w:tooltip="Положение об общем собрании, сентябрь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об общем собрании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28" w:tooltip="Правила приема и порядок отбора обучающихся, сентя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Порядок и основание перевода, отчисления обучающихся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 xml:space="preserve">- </w:t>
      </w:r>
      <w:hyperlink r:id="rId29" w:tooltip="Правила внутреннего распорядка для учащихся, сентябрь 2016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Правила внутреннего распорядка для учащихся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0" w:tooltip="Порядок и основание перевода, отчисления обучающихся, сентябрь 2016-1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Правила приема и порядок отбора обучающихся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1" w:tooltip="Правила внутреннего трудового распорядка для сотрудников №6, декабрь 2015-1 (1)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Правила внутреннего трудового распорядка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  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2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по охране труда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 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3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Кодекс этики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 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4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Правила поведения учащихся. 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5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выдаче документов об окончании школы. </w:t>
        </w:r>
      </w:hyperlink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-</w:t>
      </w:r>
      <w:hyperlink r:id="rId36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формах, периодичности и порядке текущего контроля. успеваемости, промежуточной аттестации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 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7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музее истории школы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 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-</w:t>
      </w:r>
      <w:hyperlink r:id="rId38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об организации работы по охране труда и обеспечению безопасности. 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39" w:tooltip="Положение о критериях оценки успеваемости учащихся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критериях оценки успеваемости учащихся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 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40" w:tooltip="Положение о сайте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с</w:t>
        </w:r>
      </w:hyperlink>
      <w:hyperlink r:id="rId41" w:tooltip="Положение о сайте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айте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42" w:tooltip="Порядок зачета результатов освоения учебных предметов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Порядок зачета результатов освоения учебных предметов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43" w:tooltip="Положение о ведении классного журнала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ведении классного журнала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 xml:space="preserve">- </w:t>
      </w:r>
      <w:hyperlink r:id="rId44" w:tooltip="Положение о расписании учебных занятий, декабрь 2016.pdf" w:history="1">
        <w:r w:rsidRPr="00A40A38">
          <w:rPr>
            <w:rFonts w:ascii="Times New Roman" w:eastAsia="Calibri" w:hAnsi="Times New Roman" w:cs="Times New Roman"/>
            <w:color w:val="auto"/>
            <w:sz w:val="28"/>
            <w:szCs w:val="28"/>
            <w:lang w:eastAsia="en-US"/>
          </w:rPr>
          <w:t>Положение о расписании учебных занятий</w:t>
        </w:r>
      </w:hyperlink>
      <w:r w:rsidRPr="00A40A3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 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         Основным видом деятельности Школы является предоставление дополнительного образования для детей и взрослых: 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>‒ по дополнительным предпрофе</w:t>
      </w:r>
      <w:r w:rsidR="00E21CB9">
        <w:rPr>
          <w:rFonts w:ascii="Times New Roman" w:eastAsia="Times New Roman" w:hAnsi="Times New Roman" w:cs="Times New Roman"/>
          <w:sz w:val="28"/>
          <w:szCs w:val="28"/>
        </w:rPr>
        <w:t xml:space="preserve">ссиональным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программам в области </w:t>
      </w:r>
      <w:r w:rsidR="000A75BC">
        <w:rPr>
          <w:rFonts w:ascii="Times New Roman" w:eastAsia="Times New Roman" w:hAnsi="Times New Roman" w:cs="Times New Roman"/>
          <w:sz w:val="28"/>
          <w:szCs w:val="28"/>
        </w:rPr>
        <w:t xml:space="preserve">музыкального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искусств</w:t>
      </w:r>
      <w:r w:rsidR="000A75B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left="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‒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по дополнительным общ</w:t>
      </w:r>
      <w:r w:rsidR="00E21CB9">
        <w:rPr>
          <w:rFonts w:ascii="Times New Roman" w:eastAsia="Times New Roman" w:hAnsi="Times New Roman" w:cs="Times New Roman"/>
          <w:sz w:val="28"/>
          <w:szCs w:val="28"/>
        </w:rPr>
        <w:t>еразвивающим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программам в области </w:t>
      </w:r>
      <w:r w:rsidR="000A75BC">
        <w:rPr>
          <w:rFonts w:ascii="Times New Roman" w:eastAsia="Times New Roman" w:hAnsi="Times New Roman" w:cs="Times New Roman"/>
          <w:sz w:val="28"/>
          <w:szCs w:val="28"/>
        </w:rPr>
        <w:t xml:space="preserve">музыкального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искусств</w:t>
      </w:r>
      <w:r w:rsidR="000A75B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         Содержание образования в Школе определяется образовательными программами, разрабатываемыми Школой самостоятельно с учетом федеральных государственных требований, примерных учебных программ, дисциплин, возможностей материальной, методической, кадровой базы Школы.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 Дополнительные предпроф</w:t>
      </w:r>
      <w:r w:rsidR="00E21CB9">
        <w:rPr>
          <w:rFonts w:ascii="Times New Roman" w:eastAsia="Times New Roman" w:hAnsi="Times New Roman" w:cs="Times New Roman"/>
          <w:sz w:val="28"/>
          <w:szCs w:val="28"/>
        </w:rPr>
        <w:t>ессиональные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программы в области музыкального искусства реализуются в школе в соответствии с ФГТ, </w:t>
      </w:r>
      <w:proofErr w:type="gramStart"/>
      <w:r w:rsidRPr="00A40A38">
        <w:rPr>
          <w:rFonts w:ascii="Times New Roman" w:eastAsia="Times New Roman" w:hAnsi="Times New Roman" w:cs="Times New Roman"/>
          <w:sz w:val="28"/>
          <w:szCs w:val="28"/>
        </w:rPr>
        <w:t>утвержденными</w:t>
      </w:r>
      <w:proofErr w:type="gramEnd"/>
      <w:r w:rsidRPr="00A40A3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‒ Приказом Министерства культуры Российской Федерации от 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26 января 2026г. № 108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программы в области музыкального искусства «Фортепиано»;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>‒ Приказом Министерства культуры Российской Федераци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и от 26 января 2026г. № 106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программы в области музыкального искусства «Струнные инструменты";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>‒ Приказом Министерства культуры Российской Фе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дерации от 28 января 2026г. № 138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lastRenderedPageBreak/>
        <w:t>предпроф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 xml:space="preserve">ессиональной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программы в области музыкального искусства «Народные инструменты»;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sz w:val="28"/>
          <w:szCs w:val="28"/>
        </w:rPr>
        <w:t>‒ Приказом Министерства кул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ьтуры Российской Федерации от 26 января 2026г. № 107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ессиональной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 xml:space="preserve"> программы в области музыкального искусства «Духовые 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 xml:space="preserve">и ударные </w:t>
      </w:r>
      <w:r w:rsidRPr="00A40A38">
        <w:rPr>
          <w:rFonts w:ascii="Times New Roman" w:eastAsia="Times New Roman" w:hAnsi="Times New Roman" w:cs="Times New Roman"/>
          <w:sz w:val="28"/>
          <w:szCs w:val="28"/>
        </w:rPr>
        <w:t>инструменты».</w:t>
      </w:r>
    </w:p>
    <w:p w:rsidR="00FC460A" w:rsidRPr="00A40A38" w:rsidRDefault="00A40A38" w:rsidP="00FC460A">
      <w:pPr>
        <w:widowControl/>
        <w:shd w:val="clear" w:color="auto" w:fill="FFFFFF"/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C460A" w:rsidRPr="00A40A38">
        <w:rPr>
          <w:rFonts w:ascii="Times New Roman" w:eastAsia="Times New Roman" w:hAnsi="Times New Roman" w:cs="Times New Roman"/>
          <w:sz w:val="28"/>
          <w:szCs w:val="28"/>
        </w:rPr>
        <w:t>‒ Приказом Министерства кул</w:t>
      </w:r>
      <w:r w:rsidR="0039156C">
        <w:rPr>
          <w:rFonts w:ascii="Times New Roman" w:eastAsia="Times New Roman" w:hAnsi="Times New Roman" w:cs="Times New Roman"/>
          <w:sz w:val="28"/>
          <w:szCs w:val="28"/>
        </w:rPr>
        <w:t>ьтуры Российской Федерации от 28 января  2026г. № 136</w:t>
      </w:r>
      <w:r w:rsidR="00FC460A" w:rsidRPr="00A40A38">
        <w:rPr>
          <w:rFonts w:ascii="Times New Roman" w:eastAsia="Times New Roman" w:hAnsi="Times New Roman" w:cs="Times New Roman"/>
          <w:sz w:val="28"/>
          <w:szCs w:val="28"/>
        </w:rPr>
        <w:t xml:space="preserve"> "Об утверждении федеральных государственных требований к минимуму содержания, структуре и условиям реализации дополнительной предпроф</w:t>
      </w:r>
      <w:r w:rsidR="00FC460A">
        <w:rPr>
          <w:rFonts w:ascii="Times New Roman" w:eastAsia="Times New Roman" w:hAnsi="Times New Roman" w:cs="Times New Roman"/>
          <w:sz w:val="28"/>
          <w:szCs w:val="28"/>
        </w:rPr>
        <w:t xml:space="preserve">ессиональной </w:t>
      </w:r>
      <w:r w:rsidR="00FC460A" w:rsidRPr="00A40A38">
        <w:rPr>
          <w:rFonts w:ascii="Times New Roman" w:eastAsia="Times New Roman" w:hAnsi="Times New Roman" w:cs="Times New Roman"/>
          <w:sz w:val="28"/>
          <w:szCs w:val="28"/>
        </w:rPr>
        <w:t>программы в области музыкальног</w:t>
      </w:r>
      <w:r w:rsidR="00FC460A">
        <w:rPr>
          <w:rFonts w:ascii="Times New Roman" w:eastAsia="Times New Roman" w:hAnsi="Times New Roman" w:cs="Times New Roman"/>
          <w:sz w:val="28"/>
          <w:szCs w:val="28"/>
        </w:rPr>
        <w:t xml:space="preserve">о искусства «Хоровое пение» и сроку </w:t>
      </w:r>
      <w:proofErr w:type="gramStart"/>
      <w:r w:rsidR="00FC460A">
        <w:rPr>
          <w:rFonts w:ascii="Times New Roman" w:eastAsia="Times New Roman" w:hAnsi="Times New Roman" w:cs="Times New Roman"/>
          <w:sz w:val="28"/>
          <w:szCs w:val="28"/>
        </w:rPr>
        <w:t>обучения по</w:t>
      </w:r>
      <w:proofErr w:type="gramEnd"/>
      <w:r w:rsidR="00FC460A">
        <w:rPr>
          <w:rFonts w:ascii="Times New Roman" w:eastAsia="Times New Roman" w:hAnsi="Times New Roman" w:cs="Times New Roman"/>
          <w:sz w:val="28"/>
          <w:szCs w:val="28"/>
        </w:rPr>
        <w:t xml:space="preserve"> этой программе»</w:t>
      </w:r>
    </w:p>
    <w:p w:rsidR="00FC460A" w:rsidRDefault="00A40A38" w:rsidP="00A40A38">
      <w:pPr>
        <w:widowControl/>
        <w:shd w:val="clear" w:color="auto" w:fill="FFFFFF"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</w:t>
      </w:r>
    </w:p>
    <w:p w:rsidR="00A40A38" w:rsidRPr="00A40A38" w:rsidRDefault="00F63845" w:rsidP="00A40A38">
      <w:pPr>
        <w:widowControl/>
        <w:shd w:val="clear" w:color="auto" w:fill="FFFFFF"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Школа  ведёт</w:t>
      </w:r>
      <w:r w:rsidR="00A40A38"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педагогическую деятельность по следующим учебным программам:</w:t>
      </w:r>
    </w:p>
    <w:p w:rsidR="00A40A38" w:rsidRPr="00A40A38" w:rsidRDefault="00A40A38" w:rsidP="00A40A38">
      <w:pPr>
        <w:widowControl/>
        <w:numPr>
          <w:ilvl w:val="0"/>
          <w:numId w:val="37"/>
        </w:numPr>
        <w:shd w:val="clear" w:color="auto" w:fill="FFFFFF"/>
        <w:spacing w:after="20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Доп</w:t>
      </w:r>
      <w:r w:rsidR="0039156C">
        <w:rPr>
          <w:rFonts w:ascii="Times New Roman" w:eastAsia="Times New Roman" w:hAnsi="Times New Roman" w:cs="Times New Roman"/>
          <w:color w:val="auto"/>
          <w:sz w:val="28"/>
          <w:szCs w:val="28"/>
        </w:rPr>
        <w:t>олнительные предпрофессиональные</w:t>
      </w:r>
      <w:r w:rsidR="006A0A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программы 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области музыкального искусства: </w:t>
      </w:r>
      <w:proofErr w:type="gramStart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«Фортепиано», «Струнные инструменты» (арфа, виолончель, скрипка), «Народные инструменты» (аккордеон, баян, домра, гитара), «Духовые и ударные инструменты» (гобой, кларнет, саксофон, труба, флейта, ударные инструменты).</w:t>
      </w:r>
      <w:r w:rsidR="00F63845">
        <w:rPr>
          <w:rFonts w:ascii="Times New Roman" w:eastAsia="Times New Roman" w:hAnsi="Times New Roman" w:cs="Times New Roman"/>
          <w:color w:val="auto"/>
          <w:sz w:val="28"/>
          <w:szCs w:val="28"/>
        </w:rPr>
        <w:t>, «Хоровое пение»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Срок реализации 8</w:t>
      </w:r>
      <w:r w:rsidR="006135B5">
        <w:rPr>
          <w:rFonts w:ascii="Times New Roman" w:eastAsia="Times New Roman" w:hAnsi="Times New Roman" w:cs="Times New Roman"/>
          <w:color w:val="auto"/>
          <w:sz w:val="28"/>
          <w:szCs w:val="28"/>
        </w:rPr>
        <w:t>(9)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лет.</w:t>
      </w:r>
      <w:proofErr w:type="gramEnd"/>
    </w:p>
    <w:p w:rsidR="006135B5" w:rsidRPr="00A40A38" w:rsidRDefault="006135B5" w:rsidP="006135B5">
      <w:pPr>
        <w:widowControl/>
        <w:numPr>
          <w:ilvl w:val="0"/>
          <w:numId w:val="37"/>
        </w:numPr>
        <w:shd w:val="clear" w:color="auto" w:fill="FFFFFF"/>
        <w:spacing w:after="20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Дополнительные предпрофессиональные</w:t>
      </w:r>
      <w:r w:rsidR="0039156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программы 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в облас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ти музыкального искусства: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«Народные инструменты» (аккордеон, баян, домра, гитара), «Духовые и ударные инструменты» (гобой, кларнет, саксофон, труба, флейта, ударные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инструменты).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Срок реализации 5(6)</w:t>
      </w:r>
      <w:r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лет.</w:t>
      </w: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40A38" w:rsidRPr="00A40A38" w:rsidRDefault="00A40A38" w:rsidP="00A40A38">
      <w:pPr>
        <w:widowControl/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Школа реализует доп</w:t>
      </w:r>
      <w:r w:rsidR="0082511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олнительные общеразвивающие мног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оуровневые программы:</w:t>
      </w:r>
    </w:p>
    <w:p w:rsidR="00A40A38" w:rsidRPr="00A40A38" w:rsidRDefault="00A40A38" w:rsidP="00A40A38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1. Общеразвивающие программы, соответствующие направлениям искусств и специальностям предпрофессиональных программ (6-9 лет):</w:t>
      </w:r>
      <w:r w:rsidR="001E2D57" w:rsidRPr="001E2D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1E2D57"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«Фортепиано», «Струнные инструменты» (арфа, виолончель, скрипка), «Народные инструменты» (аккордеон, баян, домра, гитара, балалайка), «Духовые инструменты» (гобой, кларнет, флейта, саксофон, труба, тромбо</w:t>
      </w:r>
      <w:r w:rsidR="001E2D57">
        <w:rPr>
          <w:rFonts w:ascii="Times New Roman" w:eastAsia="Times New Roman" w:hAnsi="Times New Roman" w:cs="Times New Roman"/>
          <w:color w:val="auto"/>
          <w:sz w:val="28"/>
          <w:szCs w:val="28"/>
        </w:rPr>
        <w:t>н, ударные инструменты), «Хоровое пение».</w:t>
      </w:r>
      <w:proofErr w:type="gramEnd"/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стартовый уровень (1-3 класс)</w:t>
      </w:r>
    </w:p>
    <w:p w:rsidR="00A40A38" w:rsidRPr="00A40A38" w:rsidRDefault="00A40A38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- базовый </w:t>
      </w:r>
      <w:r w:rsidR="009B50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уровень (4-5 класс)</w:t>
      </w:r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продвинутый уровень (6-7)</w:t>
      </w:r>
    </w:p>
    <w:p w:rsidR="001E2D57" w:rsidRDefault="001E2D57" w:rsidP="00A40A38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40A38" w:rsidRPr="00A40A38" w:rsidRDefault="00A40A38" w:rsidP="00A40A38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2. Общеразвивающие программы, соответствующие предпрофессиональным (10-12 лет):</w:t>
      </w:r>
      <w:r w:rsidR="001E2D57" w:rsidRPr="001E2D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1E2D57" w:rsidRPr="00A40A38">
        <w:rPr>
          <w:rFonts w:ascii="Times New Roman" w:eastAsia="Times New Roman" w:hAnsi="Times New Roman" w:cs="Times New Roman"/>
          <w:color w:val="auto"/>
          <w:sz w:val="28"/>
          <w:szCs w:val="28"/>
        </w:rPr>
        <w:t>«Фортепиано», «Струнные инструменты» (арфа, виолончель, скрипка), «Народные инструменты» (аккордеон, баян, домра, гитара, балалайка), «Духовые инструменты» (гобой, кларнет, флейта, саксофон, труба, тромбо</w:t>
      </w:r>
      <w:r w:rsidR="001E2D57">
        <w:rPr>
          <w:rFonts w:ascii="Times New Roman" w:eastAsia="Times New Roman" w:hAnsi="Times New Roman" w:cs="Times New Roman"/>
          <w:color w:val="auto"/>
          <w:sz w:val="28"/>
          <w:szCs w:val="28"/>
        </w:rPr>
        <w:t>н, ударные инструменты)</w:t>
      </w:r>
      <w:proofErr w:type="gramEnd"/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стартовый уровень (1-3 класс)</w:t>
      </w:r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>- базовый уровень (4 класс)</w:t>
      </w:r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продвинутый уровень (5 класс)</w:t>
      </w:r>
    </w:p>
    <w:p w:rsidR="001E2D57" w:rsidRDefault="001E2D57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40A38" w:rsidRPr="001E2D57" w:rsidRDefault="00A40A38" w:rsidP="00A40A38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3. Общеразвивающие программы, по специальностям которых не реализуются предпрофессиональные программы:</w:t>
      </w:r>
      <w:r w:rsidR="001E2D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Start"/>
      <w:r w:rsidR="001E2D5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«Сольное пение» (эстрадный вокал, академическое сольное пение, народное сольное пение» </w:t>
      </w:r>
      <w:r w:rsidR="009B50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(6-9 лет)</w:t>
      </w:r>
      <w:proofErr w:type="gramEnd"/>
    </w:p>
    <w:p w:rsidR="00A40A38" w:rsidRPr="00A40A38" w:rsidRDefault="009B50A4" w:rsidP="00A40A38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основной уровень (1-5 класс)</w:t>
      </w:r>
    </w:p>
    <w:p w:rsidR="009B50A4" w:rsidRDefault="00A40A38" w:rsidP="009B50A4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</w:t>
      </w:r>
      <w:hyperlink r:id="rId45" w:history="1">
        <w:r w:rsidRPr="00A40A38">
          <w:rPr>
            <w:rFonts w:ascii="Times New Roman" w:eastAsia="Times New Roman" w:hAnsi="Times New Roman" w:cs="Times New Roman"/>
            <w:bCs/>
            <w:color w:val="auto"/>
            <w:sz w:val="28"/>
            <w:szCs w:val="28"/>
          </w:rPr>
          <w:t xml:space="preserve"> углубленный уровень</w:t>
        </w:r>
      </w:hyperlink>
      <w:r w:rsidR="009B50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(6-7 класс)</w:t>
      </w:r>
      <w:r w:rsidR="009B50A4" w:rsidRPr="009B50A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9B50A4" w:rsidRPr="001E2D57" w:rsidRDefault="009B50A4" w:rsidP="009B50A4">
      <w:pPr>
        <w:widowControl/>
        <w:shd w:val="clear" w:color="auto" w:fill="FFFFFF"/>
        <w:spacing w:before="120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4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. Общеразвивающие программы, по специальностям которых не реализуются предпрофессиональные программы: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«Сольное пение» (эстрадный вокал, академическое сольное пение, народное сольное пение» (10-12 лет)</w:t>
      </w:r>
      <w:proofErr w:type="gramEnd"/>
    </w:p>
    <w:p w:rsidR="009B50A4" w:rsidRPr="00A40A38" w:rsidRDefault="009B50A4" w:rsidP="009B50A4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срок обучения – 5 лет</w:t>
      </w: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A40A38" w:rsidRPr="00126995" w:rsidRDefault="00A40A38" w:rsidP="00A40A38">
      <w:pPr>
        <w:widowControl/>
        <w:shd w:val="clear" w:color="auto" w:fill="FFFFFF"/>
        <w:spacing w:before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40A38" w:rsidRPr="00126995" w:rsidRDefault="00895A04" w:rsidP="00A40A38">
      <w:pPr>
        <w:widowControl/>
        <w:shd w:val="clear" w:color="auto" w:fill="FFFFFF"/>
        <w:spacing w:after="120"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39156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На 01сентября 2026 года</w:t>
      </w:r>
      <w:r w:rsidR="00A40A38"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Школе обучается:</w:t>
      </w:r>
    </w:p>
    <w:p w:rsidR="00A40A38" w:rsidRPr="00126995" w:rsidRDefault="00A40A38" w:rsidP="00A40A38">
      <w:pPr>
        <w:widowControl/>
        <w:shd w:val="clear" w:color="auto" w:fill="FFFFFF"/>
        <w:tabs>
          <w:tab w:val="left" w:pos="709"/>
        </w:tabs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по дополнит</w:t>
      </w:r>
      <w:r w:rsidR="0039156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ельным предпрофессиональным </w:t>
      </w:r>
      <w:r w:rsidR="00895A0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программам – 276</w:t>
      </w:r>
      <w:r w:rsidR="003E6A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учащихся.</w:t>
      </w:r>
    </w:p>
    <w:p w:rsidR="00A40A38" w:rsidRPr="00126995" w:rsidRDefault="00A40A38" w:rsidP="00A40A38">
      <w:pPr>
        <w:widowControl/>
        <w:shd w:val="clear" w:color="auto" w:fill="FFFFFF"/>
        <w:tabs>
          <w:tab w:val="left" w:pos="709"/>
        </w:tabs>
        <w:spacing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- по дополнительным общ</w:t>
      </w:r>
      <w:r w:rsidR="005B4B0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еразвивающим </w:t>
      </w: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програм</w:t>
      </w:r>
      <w:r w:rsidR="00895A0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мам     в области искусств – 138</w:t>
      </w: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учащихся;</w:t>
      </w:r>
    </w:p>
    <w:p w:rsidR="00A40A38" w:rsidRPr="00126995" w:rsidRDefault="00F63845" w:rsidP="00A40A38">
      <w:pPr>
        <w:widowControl/>
        <w:spacing w:line="276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- по адаптированным дополнительным общ</w:t>
      </w:r>
      <w:r w:rsidR="005B4B0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еразвивающим </w:t>
      </w: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прог</w:t>
      </w:r>
      <w:r w:rsidR="0039156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раммам в области искусств – 13</w:t>
      </w:r>
      <w:r w:rsidRPr="0012699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учащихся</w:t>
      </w:r>
    </w:p>
    <w:p w:rsidR="00A40A38" w:rsidRPr="0039156C" w:rsidRDefault="00A40A38" w:rsidP="00A40A38">
      <w:pPr>
        <w:widowControl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  <w:r w:rsidRPr="003E6A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                 </w:t>
      </w:r>
      <w:r w:rsidR="00E1179D" w:rsidRPr="003E6A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3E6A5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</w:t>
      </w:r>
      <w:r w:rsidR="00856DE9" w:rsidRPr="003E6A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Контингент об</w:t>
      </w:r>
      <w:r w:rsidR="0039156C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учающихся – 427</w:t>
      </w:r>
      <w:r w:rsidRPr="003E6A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человек</w:t>
      </w:r>
      <w:r w:rsidRPr="003E6A5F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br/>
      </w:r>
    </w:p>
    <w:tbl>
      <w:tblPr>
        <w:tblW w:w="1041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1366"/>
        <w:gridCol w:w="993"/>
        <w:gridCol w:w="1072"/>
        <w:gridCol w:w="1417"/>
        <w:gridCol w:w="992"/>
        <w:gridCol w:w="802"/>
        <w:gridCol w:w="759"/>
        <w:gridCol w:w="917"/>
      </w:tblGrid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5C0B" w:rsidRPr="004E705A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Программа</w:t>
            </w:r>
          </w:p>
          <w:p w:rsidR="00615C0B" w:rsidRPr="004E705A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5C0B" w:rsidRPr="00212E62" w:rsidRDefault="00615C0B" w:rsidP="00615C0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Общеразвивающая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15C0B" w:rsidRPr="00212E62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Адаптированная (</w:t>
            </w:r>
            <w:proofErr w:type="spellStart"/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общеразвиваающая</w:t>
            </w:r>
            <w:proofErr w:type="spellEnd"/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)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5C0B" w:rsidRPr="00EA0F83" w:rsidRDefault="00615C0B" w:rsidP="00615C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proofErr w:type="spellStart"/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Предпрофес</w:t>
            </w:r>
            <w:proofErr w:type="spellEnd"/>
          </w:p>
          <w:p w:rsidR="00615C0B" w:rsidRPr="00EA0F83" w:rsidRDefault="00615C0B" w:rsidP="00615C0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proofErr w:type="spellStart"/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сиональная</w:t>
            </w:r>
            <w:proofErr w:type="spellEnd"/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5C0B" w:rsidRPr="00EA0F83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615C0B" w:rsidRPr="00EA0F83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615C0B" w:rsidRPr="00EA0F83" w:rsidRDefault="00615C0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Всего 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0C6B" w:rsidRPr="004E705A" w:rsidRDefault="00AB0C6B" w:rsidP="00A40A38">
            <w:pPr>
              <w:widowControl/>
              <w:tabs>
                <w:tab w:val="center" w:pos="1434"/>
              </w:tabs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ab/>
            </w:r>
          </w:p>
          <w:p w:rsidR="00AB0C6B" w:rsidRPr="004E705A" w:rsidRDefault="00AB0C6B" w:rsidP="00A40A38">
            <w:pPr>
              <w:widowControl/>
              <w:tabs>
                <w:tab w:val="center" w:pos="14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Специальность </w:t>
            </w:r>
          </w:p>
        </w:tc>
        <w:tc>
          <w:tcPr>
            <w:tcW w:w="2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0C6B" w:rsidRPr="00212E62" w:rsidRDefault="00AB0C6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Срок обучения 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B0C6B" w:rsidRPr="00212E62" w:rsidRDefault="00AB0C6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Срок обучения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0C6B" w:rsidRPr="00EA0F83" w:rsidRDefault="00AB0C6B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Срок обучения </w:t>
            </w: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B0C6B" w:rsidRPr="00EA0F83" w:rsidRDefault="00AB0C6B" w:rsidP="00A40A38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F57" w:rsidRPr="004E705A" w:rsidRDefault="004E4F57" w:rsidP="00A40A38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F57" w:rsidRPr="00212E62" w:rsidRDefault="004E4F57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4F57" w:rsidRPr="00212E62" w:rsidRDefault="004E4F57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7 лет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4F57" w:rsidRPr="00212E62" w:rsidRDefault="004E4F57" w:rsidP="008F533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4F57" w:rsidRPr="00212E62" w:rsidRDefault="004E4F57" w:rsidP="008F533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7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F57" w:rsidRPr="00EA0F83" w:rsidRDefault="004E4F57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 лет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F57" w:rsidRPr="00EA0F83" w:rsidRDefault="004E4F57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 лет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4F57" w:rsidRPr="00EA0F83" w:rsidRDefault="004E4F57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A0F83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9 лет</w:t>
            </w:r>
          </w:p>
        </w:tc>
        <w:tc>
          <w:tcPr>
            <w:tcW w:w="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4F57" w:rsidRPr="00EA0F83" w:rsidRDefault="004E4F57" w:rsidP="00A40A38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Фортепиано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212E62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69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212E62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85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Струнные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557421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5F335B" w:rsidP="009C091F">
            <w:pPr>
              <w:jc w:val="center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212E62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60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7</w:t>
            </w:r>
            <w:r w:rsidR="00557421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3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Арфа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6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7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Виолончель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CD428F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22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Скрипка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35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42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Народные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212E62" w:rsidP="009C091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53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EA0F83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70</w:t>
            </w:r>
          </w:p>
        </w:tc>
      </w:tr>
      <w:tr w:rsidR="00895A04" w:rsidRPr="0039156C" w:rsidTr="000B3030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Аккордеон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740EC" w:rsidRPr="005F335B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14</w:t>
            </w:r>
          </w:p>
        </w:tc>
      </w:tr>
      <w:tr w:rsidR="00895A04" w:rsidRPr="0039156C" w:rsidTr="000B3030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Баян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212E62" w:rsidP="009C091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740EC" w:rsidRPr="005F335B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  <w:r w:rsidR="000B3030"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</w:tr>
      <w:tr w:rsidR="00895A04" w:rsidRPr="0039156C" w:rsidTr="000B3030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8F465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Гитара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740EC" w:rsidRPr="005F335B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23</w:t>
            </w:r>
          </w:p>
        </w:tc>
      </w:tr>
      <w:tr w:rsidR="00895A04" w:rsidRPr="0039156C" w:rsidTr="000B3030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8F465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Домра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740EC" w:rsidRPr="005F335B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8F465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Балалайка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</w:tr>
      <w:tr w:rsidR="00895A04" w:rsidRPr="0039156C" w:rsidTr="004E705A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 xml:space="preserve">Духовые </w:t>
            </w: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br/>
              <w:t>и ударные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740EC" w:rsidRPr="00212E62" w:rsidRDefault="00212E62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740EC" w:rsidRPr="00212E62" w:rsidRDefault="00212E62" w:rsidP="004E705A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740EC" w:rsidRPr="004E705A" w:rsidRDefault="00B740EC" w:rsidP="009C091F">
            <w:pPr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69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740EC" w:rsidRPr="005F335B" w:rsidRDefault="004E705A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95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Гобой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8E60D9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B740EC" w:rsidP="009C091F">
            <w:pPr>
              <w:widowControl/>
              <w:tabs>
                <w:tab w:val="left" w:pos="1105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Кларнет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212E62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15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Саксофон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CD428F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  <w:r w:rsidR="004E705A"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Труба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Тромбон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Флейта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17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Ударные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26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Вокал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212E62" w:rsidP="009C091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48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Академический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212E62" w:rsidP="009C091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5F335B" w:rsidRDefault="004E705A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lastRenderedPageBreak/>
              <w:t>Эстрадный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6623BB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5F335B" w:rsidRDefault="00212E62" w:rsidP="009C091F">
            <w:pPr>
              <w:jc w:val="center"/>
              <w:rPr>
                <w:color w:val="auto"/>
              </w:rPr>
            </w:pPr>
            <w:r w:rsidRPr="005F335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22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Народный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8</w:t>
            </w:r>
          </w:p>
        </w:tc>
      </w:tr>
      <w:tr w:rsidR="00895A04" w:rsidRPr="0039156C" w:rsidTr="00AB0C6B">
        <w:trPr>
          <w:trHeight w:val="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 xml:space="preserve">Хоровое пение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557421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color w:val="auto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212E62" w:rsidRDefault="00B740EC" w:rsidP="009C091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CD428F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19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40EC" w:rsidRPr="004E705A" w:rsidRDefault="00B740EC" w:rsidP="009C091F">
            <w:pPr>
              <w:jc w:val="center"/>
              <w:rPr>
                <w:color w:val="auto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-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40EC" w:rsidRPr="004E705A" w:rsidRDefault="00557421" w:rsidP="009C091F">
            <w:pPr>
              <w:widowControl/>
              <w:tabs>
                <w:tab w:val="left" w:pos="116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56</w:t>
            </w:r>
          </w:p>
        </w:tc>
      </w:tr>
      <w:tr w:rsidR="000B3030" w:rsidRPr="0039156C" w:rsidTr="005B4B06">
        <w:trPr>
          <w:trHeight w:val="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030" w:rsidRPr="004E705A" w:rsidRDefault="000B3030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</w:p>
          <w:p w:rsidR="000B3030" w:rsidRPr="004E705A" w:rsidRDefault="000B3030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Всего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B3030" w:rsidRPr="00212E62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0B3030" w:rsidRPr="00212E62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B3030" w:rsidRPr="00212E62" w:rsidRDefault="000B3030" w:rsidP="009C091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B3030" w:rsidRPr="00212E62" w:rsidRDefault="000B3030" w:rsidP="009C091F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B3030" w:rsidRPr="004E705A" w:rsidRDefault="000B3030" w:rsidP="009C091F">
            <w:pPr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B3030" w:rsidRPr="004E705A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270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B3030" w:rsidRPr="004E705A" w:rsidRDefault="000B3030" w:rsidP="009C091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B3030" w:rsidRPr="004E705A" w:rsidRDefault="000B3030" w:rsidP="00EA0F83">
            <w:pPr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</w:pPr>
            <w:r w:rsidRPr="004E705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</w:rPr>
              <w:t xml:space="preserve">   427</w:t>
            </w:r>
          </w:p>
        </w:tc>
      </w:tr>
      <w:tr w:rsidR="000B3030" w:rsidRPr="0039156C" w:rsidTr="005B4B06">
        <w:trPr>
          <w:trHeight w:val="1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030" w:rsidRPr="0039156C" w:rsidRDefault="000B3030" w:rsidP="00A40A38">
            <w:pPr>
              <w:widowControl/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030" w:rsidRPr="0039156C" w:rsidRDefault="000B3030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138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B3030" w:rsidRPr="00212E62" w:rsidRDefault="000B3030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2E62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13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030" w:rsidRPr="00EA0F83" w:rsidRDefault="000B3030" w:rsidP="00A40A3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A0F8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276</w:t>
            </w:r>
          </w:p>
        </w:tc>
        <w:tc>
          <w:tcPr>
            <w:tcW w:w="9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3030" w:rsidRPr="0039156C" w:rsidRDefault="000B3030" w:rsidP="00EA0F83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A40A38" w:rsidRPr="0039156C" w:rsidRDefault="00A40A38" w:rsidP="00A40A38">
      <w:pPr>
        <w:widowControl/>
        <w:rPr>
          <w:rFonts w:ascii="Times New Roman" w:eastAsia="Calibri" w:hAnsi="Times New Roman" w:cs="Times New Roman"/>
          <w:b/>
          <w:bCs/>
          <w:color w:val="FF0000"/>
          <w:lang w:eastAsia="en-US"/>
        </w:rPr>
      </w:pPr>
    </w:p>
    <w:p w:rsidR="00A40A38" w:rsidRPr="003E6A5F" w:rsidRDefault="00A40A38" w:rsidP="00A40A38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A40A38" w:rsidRDefault="00A40A38" w:rsidP="00A40A38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A22EB5" w:rsidRPr="00A22EB5" w:rsidRDefault="00A22EB5" w:rsidP="00A22EB5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A22EB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Платные образовательные услуги ГБУДО г. Москвы «ДМШ им. </w:t>
      </w:r>
      <w:proofErr w:type="spellStart"/>
      <w:r w:rsidRPr="00A22EB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Р.М.Глиэра</w:t>
      </w:r>
      <w:proofErr w:type="spellEnd"/>
      <w:r w:rsidRPr="00A22EB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»</w:t>
      </w:r>
      <w:r w:rsidRPr="00A22EB5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br/>
        <w:t xml:space="preserve">   на 2026-2027  учебный год</w:t>
      </w:r>
    </w:p>
    <w:p w:rsidR="00A22EB5" w:rsidRPr="00A22EB5" w:rsidRDefault="00A22EB5" w:rsidP="00A22EB5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764"/>
        <w:gridCol w:w="9757"/>
      </w:tblGrid>
      <w:tr w:rsidR="00A22EB5" w:rsidRPr="00A22EB5" w:rsidTr="008E60D9">
        <w:tc>
          <w:tcPr>
            <w:tcW w:w="12299" w:type="dxa"/>
            <w:gridSpan w:val="2"/>
          </w:tcPr>
          <w:p w:rsidR="00A22EB5" w:rsidRPr="00A22EB5" w:rsidRDefault="00A22EB5" w:rsidP="00A22EB5">
            <w:pPr>
              <w:tabs>
                <w:tab w:val="left" w:pos="1605"/>
              </w:tabs>
              <w:rPr>
                <w:b/>
                <w:color w:val="auto"/>
              </w:rPr>
            </w:pPr>
            <w:r w:rsidRPr="00A22EB5">
              <w:rPr>
                <w:b/>
                <w:color w:val="auto"/>
              </w:rPr>
              <w:t>I. Основные виды деятельности</w:t>
            </w:r>
          </w:p>
        </w:tc>
      </w:tr>
      <w:tr w:rsidR="00A22EB5" w:rsidRPr="00A22EB5" w:rsidTr="008E60D9">
        <w:trPr>
          <w:trHeight w:val="726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1.</w:t>
            </w:r>
          </w:p>
        </w:tc>
        <w:tc>
          <w:tcPr>
            <w:tcW w:w="11483" w:type="dxa"/>
            <w:shd w:val="clear" w:color="auto" w:fill="auto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предпрофессиональной программе в области музыкального искусства "Фортепиано", срок обучения 8(9) лет 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63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2.</w:t>
            </w:r>
          </w:p>
        </w:tc>
        <w:tc>
          <w:tcPr>
            <w:tcW w:w="11483" w:type="dxa"/>
            <w:shd w:val="clear" w:color="auto" w:fill="auto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предпрофессиональной программе в области музыкального искусства "Струнные инструменты", срок обучения 8(9) лет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619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3.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предпрофессиональной программе в области музыкального искусства "Духовые и ударные инструменты", срок обучения 8(9) лет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63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4.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предпрофессиональной программе в области музыкального искусства "Духовые и ударные инструменты", срок обучения 5(6) лет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643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5.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предпрофессиональной программе в области музыкального искусства "Народные инструменты", срок обучения 8(9) лет 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567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6.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предпрофессиональной программе в области музыкального искусства "Народные инструменты", срок обучения 5(6) лет 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547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7.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предпрофессиональной программе в области музыкального искусства "Хоровое пение", срок обучения 8(9)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8.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в области музыкального искусства "Фортепиано", срок обучения 7 лет  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9.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"Фортепиано",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10.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в области музыкального искусства "Струнные инструменты", срок обучения 7 лет  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11.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"Струнные инструменты",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12.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"Народные инструменты", срок обучения 7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lastRenderedPageBreak/>
              <w:t>13.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"Духовые и ударные инструменты", срок обучения 7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14.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"Народные инструменты",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15.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proofErr w:type="gramStart"/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«Духовые и ударные инструменты: гобой, кларнет, флейта, саксофон, труба, тромбон, ударные инструменты» с программами по учебным предметам, 7 лет обучения</w:t>
            </w:r>
            <w:proofErr w:type="gramEnd"/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16.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"Духовые и ударные инструменты",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17.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в области музыкального искусства "Хоровое пение", срок обучения 7 лет  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18.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"Сольное пение", срок обучения 7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19.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в области музыкального искусства "Сольное пение",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20.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адаптированной программе в области музыкального искусства "Фортепиано", срок обучения 3 года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21.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адаптированной программе в области музыкального искусства "Академическое сольное пение" для обучающихся из числа инвалидов с нарушениями опорно-двигательного аппарата, слепых и слабовидящих, срок обучения 2 года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22.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 адаптированной программе "Народные инструменты" для ребенка с нарушением зрения,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23.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адаптированной программе "Академическое сольное пение" для ребенка с нарушением РАС,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24.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адаптированной программе в области музыкального искусства "Академическое сольное пение" для обучающихся из числа инвалидов с нарушениями опорно-двигательного аппарата (НОДА), нарушением зрения,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25.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 адаптированной программе "Народные инструменты" для ребенка с задержкой психического развития, срок обучения 2 года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26.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 адаптированной программе "Хоровое пение" для ребенка с задержкой психического развития, срок обучения 5 лет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27.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</w:t>
            </w:r>
            <w:r w:rsidRPr="00A22EB5">
              <w:rPr>
                <w:color w:val="auto"/>
              </w:rPr>
              <w:lastRenderedPageBreak/>
              <w:t>адаптированной программе "Фортепиано" для ребенка с нарушением зрения, срок обучения 1 год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lastRenderedPageBreak/>
              <w:t>28.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"Духовые и ударные инструменты" для ребенка с нарушением зрения, срок обучения 2 года</w:t>
            </w:r>
          </w:p>
        </w:tc>
      </w:tr>
      <w:tr w:rsidR="00A22EB5" w:rsidRPr="00A22EB5" w:rsidTr="008E60D9">
        <w:tc>
          <w:tcPr>
            <w:tcW w:w="12299" w:type="dxa"/>
            <w:gridSpan w:val="2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b/>
                <w:color w:val="auto"/>
              </w:rPr>
              <w:t>II. Виды деятельности, не относящиеся к основным видам деятельности в соответствии с уставом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отдельным учебным предметам сверх часов, предусмотренных учебным планом дополнительных      общеобразовательных программ:  общее фортепиано, ансамбль, теоретические предметы, композиция (индивидуальная форма обучения)</w:t>
            </w:r>
          </w:p>
        </w:tc>
      </w:tr>
      <w:tr w:rsidR="00A22EB5" w:rsidRPr="00A22EB5" w:rsidTr="008E60D9">
        <w:trPr>
          <w:trHeight w:val="925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"Ранее эстетическое развитие детей и подготовка к обучению в музыкальной школе" (подготовительное отделение)</w:t>
            </w:r>
          </w:p>
        </w:tc>
      </w:tr>
      <w:tr w:rsidR="00A22EB5" w:rsidRPr="00A22EB5" w:rsidTr="008E60D9">
        <w:trPr>
          <w:trHeight w:val="896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3.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"Щелкунчик" для детей 3-5 лет  (раннее эстетическое развитие, подготовительное отделение)</w:t>
            </w:r>
          </w:p>
        </w:tc>
      </w:tr>
      <w:tr w:rsidR="00A22EB5" w:rsidRPr="00A22EB5" w:rsidTr="008E60D9">
        <w:trPr>
          <w:trHeight w:val="1065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4.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jc w:val="both"/>
              <w:rPr>
                <w:b/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"Фольклорный ансамбль "</w:t>
            </w:r>
            <w:proofErr w:type="spellStart"/>
            <w:r w:rsidRPr="00A22EB5">
              <w:rPr>
                <w:color w:val="auto"/>
              </w:rPr>
              <w:t>Узорница</w:t>
            </w:r>
            <w:proofErr w:type="spellEnd"/>
            <w:r w:rsidRPr="00A22EB5">
              <w:rPr>
                <w:color w:val="auto"/>
              </w:rPr>
              <w:t>"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90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5.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 "Гитара и ансамбль"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435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6.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"Детский музыкальный театр" в каникулярный период </w:t>
            </w:r>
          </w:p>
        </w:tc>
      </w:tr>
      <w:tr w:rsidR="00A22EB5" w:rsidRPr="00A22EB5" w:rsidTr="008E60D9">
        <w:trPr>
          <w:trHeight w:val="291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 xml:space="preserve">7. 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общеразвивающей программе «Детский музыкальный театр».  Дети от 8 до 15 лет» (актерское мастерство, вокал и занятие хореографией)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8.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</w:t>
            </w:r>
            <w:proofErr w:type="spellStart"/>
            <w:r w:rsidRPr="00A22EB5">
              <w:rPr>
                <w:color w:val="auto"/>
              </w:rPr>
              <w:t>Джазбука</w:t>
            </w:r>
            <w:proofErr w:type="spellEnd"/>
            <w:r w:rsidRPr="00A22EB5">
              <w:rPr>
                <w:color w:val="auto"/>
              </w:rPr>
              <w:t>" (эстрадный вокал)</w:t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9.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"Эстрадный хор "НЕОН"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10.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"Сольфеджио для родителей, сольфеджио для взрослых" 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11.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 xml:space="preserve">Обучение по дополнительной общеобразовательной общеразвивающей программе "Ансамбль маленьких скрипачей "Пчёлки" 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12.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"Ансамбль маленьких флейтистов  "Поющие ласточки"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96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13.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Обучение по дополнительной общеобразовательной общеразвивающей программе "Хоровое пение" детский хор "ВИВА"</w:t>
            </w:r>
          </w:p>
        </w:tc>
      </w:tr>
      <w:tr w:rsidR="00A22EB5" w:rsidRPr="00A22EB5" w:rsidTr="008E60D9">
        <w:trPr>
          <w:trHeight w:val="60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  <w:lang w:val="en-US"/>
              </w:rPr>
              <w:t>14.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Оказание услуг звукозаписи для солистов, ансамблей, оркестров в концертном зале</w:t>
            </w:r>
          </w:p>
        </w:tc>
      </w:tr>
      <w:tr w:rsidR="00A22EB5" w:rsidRPr="00A22EB5" w:rsidTr="008E60D9">
        <w:trPr>
          <w:trHeight w:val="360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16.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Предоставление услуг по электронному набору нот</w:t>
            </w:r>
          </w:p>
        </w:tc>
      </w:tr>
      <w:tr w:rsidR="00A22EB5" w:rsidRPr="00A22EB5" w:rsidTr="008E60D9">
        <w:trPr>
          <w:trHeight w:val="648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lastRenderedPageBreak/>
              <w:t>17.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Предоставление услуги музыкантов оркестра (репетиции, концертное исполнение)</w:t>
            </w:r>
          </w:p>
        </w:tc>
      </w:tr>
      <w:tr w:rsidR="00A22EB5" w:rsidRPr="00A22EB5" w:rsidTr="008E60D9">
        <w:trPr>
          <w:trHeight w:val="756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18.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Предоставление услуг концертмейстера / настройщика музыкальных инструментов</w:t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  <w:r w:rsidRPr="00A22EB5">
              <w:rPr>
                <w:color w:val="auto"/>
              </w:rPr>
              <w:tab/>
            </w:r>
          </w:p>
        </w:tc>
      </w:tr>
      <w:tr w:rsidR="00A22EB5" w:rsidRPr="00A22EB5" w:rsidTr="008E60D9">
        <w:trPr>
          <w:trHeight w:val="1086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</w:p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19.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ind w:right="279"/>
              <w:jc w:val="both"/>
              <w:rPr>
                <w:color w:val="auto"/>
              </w:rPr>
            </w:pPr>
            <w:r w:rsidRPr="00A22EB5">
              <w:rPr>
                <w:color w:val="auto"/>
              </w:rPr>
              <w:t>Обучение профильным дисциплинам по дополнительным общеобразовательным общеразвивающим программам: фортепиано, гитара, кларнет, саксофон, ударные инструменты, флейта, скрипка, аккордеон, вокал, эстрадный вокал, народное пение, народные инструменты</w:t>
            </w:r>
            <w:proofErr w:type="gramStart"/>
            <w:r w:rsidRPr="00A22EB5">
              <w:rPr>
                <w:color w:val="auto"/>
              </w:rPr>
              <w:t>.</w:t>
            </w:r>
            <w:proofErr w:type="gramEnd"/>
            <w:r w:rsidRPr="00A22EB5">
              <w:rPr>
                <w:color w:val="auto"/>
              </w:rPr>
              <w:t xml:space="preserve"> (</w:t>
            </w:r>
            <w:proofErr w:type="gramStart"/>
            <w:r w:rsidRPr="00A22EB5">
              <w:rPr>
                <w:color w:val="auto"/>
              </w:rPr>
              <w:t>и</w:t>
            </w:r>
            <w:proofErr w:type="gramEnd"/>
            <w:r w:rsidRPr="00A22EB5">
              <w:rPr>
                <w:color w:val="auto"/>
              </w:rPr>
              <w:t xml:space="preserve">ндивидуальная форма обучения)  </w:t>
            </w:r>
          </w:p>
        </w:tc>
      </w:tr>
      <w:tr w:rsidR="00A22EB5" w:rsidRPr="00A22EB5" w:rsidTr="008E60D9">
        <w:trPr>
          <w:trHeight w:val="735"/>
        </w:trPr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20.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spacing w:before="240"/>
              <w:ind w:right="279"/>
              <w:rPr>
                <w:color w:val="auto"/>
              </w:rPr>
            </w:pPr>
            <w:r w:rsidRPr="00A22EB5">
              <w:rPr>
                <w:color w:val="auto"/>
              </w:rPr>
              <w:t xml:space="preserve">Реализация сувенирной и печатной продукции   </w:t>
            </w:r>
          </w:p>
        </w:tc>
      </w:tr>
      <w:tr w:rsidR="00A22EB5" w:rsidRPr="00A22EB5" w:rsidTr="008E60D9">
        <w:tc>
          <w:tcPr>
            <w:tcW w:w="816" w:type="dxa"/>
          </w:tcPr>
          <w:p w:rsidR="00A22EB5" w:rsidRPr="00A22EB5" w:rsidRDefault="00A22EB5" w:rsidP="00A22EB5">
            <w:pPr>
              <w:jc w:val="center"/>
              <w:rPr>
                <w:color w:val="auto"/>
              </w:rPr>
            </w:pPr>
            <w:r w:rsidRPr="00A22EB5">
              <w:rPr>
                <w:color w:val="auto"/>
              </w:rPr>
              <w:t>21.</w:t>
            </w:r>
          </w:p>
        </w:tc>
        <w:tc>
          <w:tcPr>
            <w:tcW w:w="11483" w:type="dxa"/>
          </w:tcPr>
          <w:p w:rsidR="00A22EB5" w:rsidRPr="00A22EB5" w:rsidRDefault="00A22EB5" w:rsidP="00A22EB5">
            <w:pPr>
              <w:rPr>
                <w:color w:val="auto"/>
              </w:rPr>
            </w:pPr>
            <w:r w:rsidRPr="00A22EB5">
              <w:rPr>
                <w:color w:val="auto"/>
              </w:rPr>
              <w:t xml:space="preserve">Предоставление </w:t>
            </w:r>
            <w:r w:rsidRPr="00A22EB5">
              <w:rPr>
                <w:b/>
                <w:color w:val="auto"/>
              </w:rPr>
              <w:t>услуги концертмейстера</w:t>
            </w:r>
            <w:r w:rsidRPr="00A22EB5">
              <w:rPr>
                <w:color w:val="auto"/>
              </w:rPr>
              <w:t xml:space="preserve"> для подготовки концертных номеров (</w:t>
            </w:r>
            <w:r w:rsidRPr="00A22EB5">
              <w:rPr>
                <w:b/>
                <w:color w:val="auto"/>
              </w:rPr>
              <w:t>1 академический час в неделю</w:t>
            </w:r>
            <w:r w:rsidRPr="00A22EB5">
              <w:rPr>
                <w:color w:val="auto"/>
              </w:rPr>
              <w:t>).</w:t>
            </w:r>
          </w:p>
        </w:tc>
      </w:tr>
    </w:tbl>
    <w:p w:rsidR="00A22EB5" w:rsidRPr="00A22EB5" w:rsidRDefault="006A3D9D" w:rsidP="00A22EB5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</w:p>
    <w:p w:rsidR="00A40A38" w:rsidRPr="00A40A38" w:rsidRDefault="00A40A38" w:rsidP="00A22EB5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Общая численность учащихся</w:t>
      </w:r>
    </w:p>
    <w:p w:rsidR="00A40A38" w:rsidRPr="00662B8B" w:rsidRDefault="00F63845" w:rsidP="00A22EB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662B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Бюджетные места – </w:t>
      </w:r>
      <w:r w:rsidR="00073D7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427</w:t>
      </w:r>
      <w:r w:rsidR="00A40A38" w:rsidRPr="00662B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учащихся, платные услуги – </w:t>
      </w:r>
      <w:r w:rsidR="0058396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15</w:t>
      </w:r>
      <w:r w:rsidR="0055742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A40A38" w:rsidRPr="00662B8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учащихся)</w:t>
      </w:r>
    </w:p>
    <w:p w:rsidR="00A40A38" w:rsidRPr="00A40A38" w:rsidRDefault="00A40A38" w:rsidP="00A40A3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A40A38" w:rsidRPr="00A40A38" w:rsidRDefault="00A40A38" w:rsidP="00A40A38">
      <w:pPr>
        <w:widowControl/>
        <w:ind w:left="74" w:firstLine="709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 wp14:anchorId="5EAD2ADD" wp14:editId="3452419E">
            <wp:extent cx="4533900" cy="1783080"/>
            <wp:effectExtent l="0" t="0" r="19050" b="26670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A40A38" w:rsidRPr="00A40A38" w:rsidRDefault="00A40A38" w:rsidP="000B022C">
      <w:pPr>
        <w:widowControl/>
        <w:spacing w:before="195" w:after="195" w:line="276" w:lineRule="auto"/>
        <w:ind w:left="74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>Ведение образовательной деятельности и организация образовательного процесса в Школе осуществляется в соот</w:t>
      </w:r>
      <w:r w:rsidR="00FD258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ветствии с Уставом и лицензией </w:t>
      </w: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>на право осуществления образовательной деятельности. Организация учебного процесса соответствует требованиям действующих нормативно-правовых документов.</w:t>
      </w:r>
    </w:p>
    <w:p w:rsidR="00A40A38" w:rsidRPr="00A40A38" w:rsidRDefault="00A40A38" w:rsidP="000B022C">
      <w:pPr>
        <w:widowControl/>
        <w:spacing w:before="195" w:after="195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Учебно-методическая документация разработана на профессиональном уровне, обеспечен единый технологический подход. Струк</w:t>
      </w:r>
      <w:r w:rsidR="000B022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тура, содержание </w:t>
      </w: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>и трудоемкость учебных планов отвечают требованиям к минимуму содержания и уровню подготовки выпускников.</w:t>
      </w:r>
    </w:p>
    <w:p w:rsidR="00A40A38" w:rsidRPr="00A40A38" w:rsidRDefault="00A40A38" w:rsidP="000B022C">
      <w:pPr>
        <w:widowControl/>
        <w:spacing w:before="195" w:after="195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</w:t>
      </w:r>
      <w:r w:rsidR="000B022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="000B022C">
        <w:rPr>
          <w:rFonts w:ascii="Times New Roman" w:eastAsia="Times New Roman" w:hAnsi="Times New Roman" w:cs="Times New Roman"/>
          <w:bCs/>
          <w:iCs/>
          <w:sz w:val="28"/>
          <w:szCs w:val="28"/>
        </w:rPr>
        <w:t>Учебных</w:t>
      </w:r>
      <w:proofErr w:type="gramEnd"/>
      <w:r w:rsidR="000B022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планы</w:t>
      </w:r>
      <w:r w:rsidRPr="00A40A3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по своей форме и структуре соответствуют предъявляемым примерным требованиям. </w:t>
      </w:r>
    </w:p>
    <w:p w:rsidR="00A40A38" w:rsidRPr="00A40A38" w:rsidRDefault="00A40A38" w:rsidP="000B022C">
      <w:pPr>
        <w:widowControl/>
        <w:shd w:val="clear" w:color="auto" w:fill="FFFFFF"/>
        <w:spacing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0A38" w:rsidRDefault="00A40A38">
      <w:pPr>
        <w:pStyle w:val="7"/>
        <w:shd w:val="clear" w:color="auto" w:fill="auto"/>
        <w:tabs>
          <w:tab w:val="left" w:pos="2910"/>
          <w:tab w:val="right" w:pos="9366"/>
        </w:tabs>
        <w:spacing w:after="0" w:line="370" w:lineRule="exact"/>
        <w:ind w:left="20" w:right="20" w:firstLine="580"/>
        <w:jc w:val="both"/>
      </w:pPr>
    </w:p>
    <w:p w:rsidR="00C7152E" w:rsidRPr="00FD2581" w:rsidRDefault="00856DE9" w:rsidP="00856DE9">
      <w:pPr>
        <w:pStyle w:val="26"/>
        <w:keepNext/>
        <w:keepLines/>
        <w:shd w:val="clear" w:color="auto" w:fill="auto"/>
        <w:tabs>
          <w:tab w:val="left" w:pos="1662"/>
        </w:tabs>
        <w:spacing w:after="0" w:line="370" w:lineRule="exact"/>
        <w:ind w:right="20"/>
        <w:jc w:val="center"/>
        <w:rPr>
          <w:b/>
        </w:rPr>
      </w:pPr>
      <w:bookmarkStart w:id="9" w:name="bookmark19"/>
      <w:r>
        <w:rPr>
          <w:b/>
          <w:lang w:val="en-US"/>
        </w:rPr>
        <w:t>VIII</w:t>
      </w:r>
      <w:r w:rsidRPr="00856DE9">
        <w:rPr>
          <w:b/>
        </w:rPr>
        <w:t xml:space="preserve">. </w:t>
      </w:r>
      <w:r w:rsidR="00744E51" w:rsidRPr="00FD2581">
        <w:rPr>
          <w:b/>
        </w:rPr>
        <w:t>МОНИТОРИНГ КАЧЕСТВА ОБРАЗОВАТЕЛЬНОГО</w:t>
      </w:r>
      <w:r w:rsidRPr="00856DE9">
        <w:rPr>
          <w:b/>
        </w:rPr>
        <w:t xml:space="preserve"> </w:t>
      </w:r>
      <w:r w:rsidR="00744E51" w:rsidRPr="00FD2581">
        <w:rPr>
          <w:b/>
        </w:rPr>
        <w:t xml:space="preserve">ПРОЦЕССА, </w:t>
      </w:r>
      <w:r w:rsidRPr="00856DE9">
        <w:rPr>
          <w:b/>
        </w:rPr>
        <w:t xml:space="preserve">        </w:t>
      </w:r>
      <w:r w:rsidR="00744E51" w:rsidRPr="00FD2581">
        <w:rPr>
          <w:b/>
        </w:rPr>
        <w:t>СИСТЕМА АТТЕСТАЦ</w:t>
      </w:r>
      <w:r w:rsidR="00744E51" w:rsidRPr="00FD2581">
        <w:rPr>
          <w:rStyle w:val="27"/>
          <w:b/>
          <w:u w:val="none"/>
        </w:rPr>
        <w:t>ИИ</w:t>
      </w:r>
      <w:r w:rsidR="00744E51" w:rsidRPr="00FD2581">
        <w:rPr>
          <w:b/>
        </w:rPr>
        <w:t xml:space="preserve"> И КОНТРОЛЯ КАЧЕСТВА</w:t>
      </w:r>
      <w:bookmarkEnd w:id="9"/>
    </w:p>
    <w:p w:rsidR="00C7152E" w:rsidRPr="00FD2581" w:rsidRDefault="00744E51" w:rsidP="00856DE9">
      <w:pPr>
        <w:pStyle w:val="26"/>
        <w:keepNext/>
        <w:keepLines/>
        <w:shd w:val="clear" w:color="auto" w:fill="auto"/>
        <w:spacing w:after="195" w:line="280" w:lineRule="exact"/>
        <w:ind w:left="40"/>
        <w:jc w:val="center"/>
        <w:rPr>
          <w:b/>
        </w:rPr>
      </w:pPr>
      <w:bookmarkStart w:id="10" w:name="bookmark20"/>
      <w:r w:rsidRPr="00FD2581">
        <w:rPr>
          <w:b/>
        </w:rPr>
        <w:t>ОБУЧЕ</w:t>
      </w:r>
      <w:r w:rsidRPr="00FD2581">
        <w:rPr>
          <w:rStyle w:val="27"/>
          <w:b/>
          <w:u w:val="none"/>
        </w:rPr>
        <w:t>НИЯ</w:t>
      </w:r>
      <w:bookmarkEnd w:id="10"/>
    </w:p>
    <w:p w:rsidR="00723775" w:rsidRPr="00A40A38" w:rsidRDefault="00723775" w:rsidP="00723775">
      <w:pPr>
        <w:widowControl/>
        <w:shd w:val="clear" w:color="auto" w:fill="FFFFFF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A40A38">
        <w:rPr>
          <w:rFonts w:ascii="Times New Roman" w:eastAsia="Times New Roman" w:hAnsi="Times New Roman" w:cs="Times New Roman"/>
          <w:b/>
          <w:sz w:val="28"/>
          <w:szCs w:val="28"/>
        </w:rPr>
        <w:t>Функционирование внутренней системы качества образования </w:t>
      </w:r>
    </w:p>
    <w:p w:rsidR="00723775" w:rsidRPr="00A40A38" w:rsidRDefault="00723775" w:rsidP="00723775">
      <w:pPr>
        <w:widowControl/>
        <w:shd w:val="clear" w:color="auto" w:fill="FFFFFF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Контроль организации учебног</w:t>
      </w:r>
      <w:r w:rsidR="00FD2581">
        <w:rPr>
          <w:rFonts w:ascii="Times New Roman" w:eastAsia="Times New Roman" w:hAnsi="Times New Roman" w:cs="Times New Roman"/>
          <w:bCs/>
          <w:sz w:val="28"/>
          <w:szCs w:val="28"/>
        </w:rPr>
        <w:t xml:space="preserve">о процесса проводится регулярно </w:t>
      </w: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регламентирующими документами. Установлены конкретные сроки разработки и представления на утверждение учебной документации.</w:t>
      </w:r>
    </w:p>
    <w:p w:rsidR="00723775" w:rsidRPr="00A40A38" w:rsidRDefault="00723775" w:rsidP="000B022C">
      <w:pPr>
        <w:widowControl/>
        <w:shd w:val="clear" w:color="auto" w:fill="FFFFFF"/>
        <w:spacing w:before="195" w:after="195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В течение </w:t>
      </w: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учебного года осуществлялся </w:t>
      </w:r>
      <w:proofErr w:type="spellStart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внутришкольный</w:t>
      </w:r>
      <w:proofErr w:type="spellEnd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контроль по следующим направлениям: </w:t>
      </w:r>
      <w:proofErr w:type="gramStart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ведением документации, контроль за качеством знаний обучающихся, контроль за уровнем преподавания и воспитательной работой преподавателей, контроль за выполнением учебных программ, контроль за подготовкой к итоговой аттестации, контроль за успеваемостью и посещаемостью обучающихся. Контроль осуществлялся как в форме проверок, так и в форме оказания методической помощи.  </w:t>
      </w:r>
    </w:p>
    <w:p w:rsidR="00723775" w:rsidRPr="00A40A38" w:rsidRDefault="00723775" w:rsidP="000B022C">
      <w:pPr>
        <w:widowControl/>
        <w:shd w:val="clear" w:color="auto" w:fill="FFFFFF"/>
        <w:spacing w:before="195" w:after="195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В рамках </w:t>
      </w:r>
      <w:proofErr w:type="spellStart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внутришкольного</w:t>
      </w:r>
      <w:proofErr w:type="spellEnd"/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контроля была проделана следующая работа: посещены и проанализированы уроки преподавателей, внеклассные мероприятия, осуществлена проверка классных журналов, проведены собеседования с преподавателями, родителями обучающихся по вопросам организации УВР, качества преподавания, учебной нагрузки.</w:t>
      </w:r>
    </w:p>
    <w:p w:rsidR="00723775" w:rsidRPr="00A40A38" w:rsidRDefault="00723775" w:rsidP="000B022C">
      <w:pPr>
        <w:widowControl/>
        <w:shd w:val="clear" w:color="auto" w:fill="FFFFFF"/>
        <w:spacing w:before="195" w:after="195"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В школе также применяются следующие формы контроля качества образования: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контроль рабочего времени преподавателей;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соблюдение расписания уроков;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выполнение репертуарных планов руководителей коллективов;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проверка протоколов заседаний методических секций, методической работы   преподавателей, общешкольной ведомости;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- учет перспективных учащихся, контроль их творческого роста;</w:t>
      </w:r>
    </w:p>
    <w:p w:rsidR="00723775" w:rsidRPr="00A40A38" w:rsidRDefault="00723775" w:rsidP="000B022C">
      <w:pPr>
        <w:widowControl/>
        <w:shd w:val="clear" w:color="auto" w:fill="FFFFFF"/>
        <w:spacing w:line="276" w:lineRule="auto"/>
        <w:ind w:left="74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- анализ уровня академических </w:t>
      </w:r>
      <w:r w:rsidR="000B022C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концертов, зачетов и экзаменов </w:t>
      </w:r>
      <w:r w:rsidRPr="00A40A38">
        <w:rPr>
          <w:rFonts w:ascii="Times New Roman" w:eastAsia="Times New Roman" w:hAnsi="Times New Roman" w:cs="Times New Roman"/>
          <w:bCs/>
          <w:sz w:val="28"/>
          <w:szCs w:val="28"/>
        </w:rPr>
        <w:t>с профессиональным обсуждением исполнительских навыков учащихся.</w:t>
      </w:r>
    </w:p>
    <w:p w:rsidR="004E4F57" w:rsidRDefault="00723775" w:rsidP="004E4F57">
      <w:pPr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A40A3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</w:t>
      </w:r>
    </w:p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r w:rsidRPr="00BB15E7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 xml:space="preserve">Качественный и количественный показатели реализации образовательных программ </w:t>
      </w:r>
    </w:p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Style w:val="53"/>
        <w:tblW w:w="109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1419"/>
        <w:gridCol w:w="1702"/>
        <w:gridCol w:w="2127"/>
        <w:gridCol w:w="3404"/>
      </w:tblGrid>
      <w:tr w:rsidR="00BB15E7" w:rsidRPr="00BB15E7" w:rsidTr="00BB15E7">
        <w:trPr>
          <w:trHeight w:val="55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 xml:space="preserve">Учебный год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E7" w:rsidRPr="00BB15E7" w:rsidRDefault="00BB15E7" w:rsidP="00BB1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Контингент учащихся</w:t>
            </w:r>
          </w:p>
          <w:p w:rsidR="00BB15E7" w:rsidRPr="00BB15E7" w:rsidRDefault="00BB15E7" w:rsidP="00BB15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  <w:p w:rsidR="00BB15E7" w:rsidRPr="00BB15E7" w:rsidRDefault="00BB15E7" w:rsidP="00BB15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Количество</w:t>
            </w:r>
          </w:p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выпускников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E7" w:rsidRPr="00BB15E7" w:rsidRDefault="00BB15E7" w:rsidP="00BB1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Обучается на хорошо и отлично, %</w:t>
            </w:r>
          </w:p>
          <w:p w:rsidR="00BB15E7" w:rsidRPr="00BB15E7" w:rsidRDefault="00BB15E7" w:rsidP="00BB15E7">
            <w:pPr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</w:tc>
      </w:tr>
      <w:tr w:rsidR="00BB15E7" w:rsidRPr="00BB15E7" w:rsidTr="00BB15E7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b/>
                <w:color w:val="auto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Успеваемость</w:t>
            </w:r>
          </w:p>
          <w:p w:rsidR="00BB15E7" w:rsidRPr="00BB15E7" w:rsidRDefault="00BB15E7" w:rsidP="00BB1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>выпускников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b/>
                <w:color w:val="auto"/>
                <w:lang w:eastAsia="en-US"/>
              </w:rPr>
            </w:pPr>
            <w:r w:rsidRPr="00BB15E7">
              <w:rPr>
                <w:rFonts w:ascii="Times New Roman" w:hAnsi="Times New Roman"/>
                <w:b/>
                <w:color w:val="auto"/>
                <w:lang w:eastAsia="en-US"/>
              </w:rPr>
              <w:t xml:space="preserve">Успеваемость по школе </w:t>
            </w:r>
          </w:p>
        </w:tc>
      </w:tr>
      <w:tr w:rsidR="00BB15E7" w:rsidRPr="00BB15E7" w:rsidTr="00BB15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2023-2024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423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96,5%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89,6%</w:t>
            </w:r>
          </w:p>
        </w:tc>
      </w:tr>
      <w:tr w:rsidR="00BB15E7" w:rsidRPr="00BB15E7" w:rsidTr="00BB15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2024-2025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426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92%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</w:pPr>
            <w:r w:rsidRPr="00BB15E7">
              <w:rPr>
                <w:rFonts w:ascii="Times New Roman" w:hAnsi="Times New Roman"/>
                <w:color w:val="auto"/>
                <w:sz w:val="28"/>
                <w:szCs w:val="28"/>
                <w:lang w:eastAsia="en-US"/>
              </w:rPr>
              <w:t>86,4%</w:t>
            </w:r>
          </w:p>
        </w:tc>
      </w:tr>
    </w:tbl>
    <w:p w:rsidR="00BB15E7" w:rsidRPr="00BB15E7" w:rsidRDefault="00BB15E7" w:rsidP="00BB15E7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BB15E7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Сравнительный анализ результатов успеваемости в школе по отделениям</w:t>
      </w:r>
    </w:p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BB15E7">
        <w:rPr>
          <w:rFonts w:ascii="Times New Roman" w:eastAsia="Calibri" w:hAnsi="Times New Roman" w:cs="Times New Roman"/>
          <w:color w:val="auto"/>
          <w:sz w:val="28"/>
          <w:szCs w:val="28"/>
        </w:rPr>
        <w:t>за 2024-2025 учебный год.</w:t>
      </w:r>
      <w:r w:rsidRPr="00BB15E7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 </w:t>
      </w:r>
    </w:p>
    <w:tbl>
      <w:tblPr>
        <w:tblW w:w="109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1277"/>
        <w:gridCol w:w="1276"/>
        <w:gridCol w:w="1561"/>
        <w:gridCol w:w="1276"/>
        <w:gridCol w:w="1277"/>
      </w:tblGrid>
      <w:tr w:rsidR="00BB15E7" w:rsidRPr="00BB15E7" w:rsidTr="00BB15E7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Параметры</w:t>
            </w:r>
          </w:p>
        </w:tc>
        <w:tc>
          <w:tcPr>
            <w:tcW w:w="7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Отделения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Всего по школе</w:t>
            </w:r>
          </w:p>
        </w:tc>
      </w:tr>
      <w:tr w:rsidR="00BB15E7" w:rsidRPr="00BB15E7" w:rsidTr="00BB15E7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5E7" w:rsidRPr="00BB15E7" w:rsidRDefault="00BB15E7" w:rsidP="00BB15E7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Фортепиано (кол./%)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Хоровой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Струнные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 xml:space="preserve"> ин-ты </w:t>
            </w: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(кол./%)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Народные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            ин-ты (кол./%)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bCs/>
                <w:color w:val="auto"/>
                <w:spacing w:val="5"/>
                <w:sz w:val="20"/>
                <w:szCs w:val="20"/>
                <w:shd w:val="clear" w:color="auto" w:fill="FFFFFF"/>
                <w:lang w:eastAsia="en-US"/>
              </w:rPr>
              <w:t>Духовые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bCs/>
                <w:color w:val="auto"/>
                <w:spacing w:val="5"/>
                <w:sz w:val="20"/>
                <w:szCs w:val="20"/>
                <w:shd w:val="clear" w:color="auto" w:fill="FFFFFF"/>
                <w:lang w:eastAsia="en-US"/>
              </w:rPr>
              <w:t xml:space="preserve"> и ударные ин-ты </w:t>
            </w: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(кол./%)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 xml:space="preserve">Вокальный 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5E7" w:rsidRPr="00BB15E7" w:rsidRDefault="00BB15E7" w:rsidP="00BB15E7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proofErr w:type="gramStart"/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426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Отлично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    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134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Хорошо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234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Удовлетворитель</w:t>
            </w: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>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46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lastRenderedPageBreak/>
              <w:t>Неуспевающие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12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Не аттестованные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Успеваемость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85,5%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93%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85,9%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74,9%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83,3%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95,8%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86,4%</w:t>
            </w:r>
          </w:p>
        </w:tc>
      </w:tr>
    </w:tbl>
    <w:p w:rsidR="00BB15E7" w:rsidRPr="00BB15E7" w:rsidRDefault="00BB15E7" w:rsidP="00BB15E7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BB15E7" w:rsidRPr="00BB15E7" w:rsidRDefault="00BB15E7" w:rsidP="00BB15E7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 w:rsidRPr="00BB15E7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Сравнительный анализ результатов успеваемости в школе по отделениям</w:t>
      </w:r>
    </w:p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</w:rPr>
        <w:t>за  2025-2026 учебный год</w:t>
      </w:r>
      <w:r w:rsidRPr="00BB15E7">
        <w:rPr>
          <w:rFonts w:ascii="Times New Roman" w:eastAsia="Calibri" w:hAnsi="Times New Roman" w:cs="Times New Roman"/>
          <w:color w:val="auto"/>
          <w:sz w:val="28"/>
          <w:szCs w:val="28"/>
        </w:rPr>
        <w:t>.</w:t>
      </w:r>
    </w:p>
    <w:tbl>
      <w:tblPr>
        <w:tblW w:w="109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1277"/>
        <w:gridCol w:w="1276"/>
        <w:gridCol w:w="1561"/>
        <w:gridCol w:w="1276"/>
        <w:gridCol w:w="1277"/>
      </w:tblGrid>
      <w:tr w:rsidR="00BB15E7" w:rsidRPr="00BB15E7" w:rsidTr="00BB15E7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Параметры</w:t>
            </w:r>
          </w:p>
        </w:tc>
        <w:tc>
          <w:tcPr>
            <w:tcW w:w="7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Отделения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Cambria" w:eastAsia="Calibri" w:hAnsi="Cambria" w:cs="Cambria"/>
                <w:b/>
                <w:color w:val="auto"/>
                <w:sz w:val="20"/>
                <w:szCs w:val="20"/>
              </w:rPr>
              <w:t>Всего</w:t>
            </w:r>
            <w:r w:rsidRPr="00BB15E7">
              <w:rPr>
                <w:rFonts w:ascii="Algerian" w:eastAsia="Calibri" w:hAnsi="Algeri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BB15E7">
              <w:rPr>
                <w:rFonts w:ascii="Cambria" w:eastAsia="Calibri" w:hAnsi="Cambria" w:cs="Cambria"/>
                <w:b/>
                <w:color w:val="auto"/>
                <w:sz w:val="20"/>
                <w:szCs w:val="20"/>
              </w:rPr>
              <w:t>по</w:t>
            </w:r>
            <w:r w:rsidRPr="00BB15E7">
              <w:rPr>
                <w:rFonts w:ascii="Algerian" w:eastAsia="Calibri" w:hAnsi="Algeri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BB15E7">
              <w:rPr>
                <w:rFonts w:ascii="Cambria" w:eastAsia="Calibri" w:hAnsi="Cambria" w:cs="Cambria"/>
                <w:b/>
                <w:color w:val="auto"/>
                <w:sz w:val="20"/>
                <w:szCs w:val="20"/>
              </w:rPr>
              <w:t>школе</w:t>
            </w:r>
          </w:p>
        </w:tc>
      </w:tr>
      <w:tr w:rsidR="00BB15E7" w:rsidRPr="00BB15E7" w:rsidTr="00BB15E7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B15E7" w:rsidRPr="00BB15E7" w:rsidRDefault="00BB15E7" w:rsidP="00BB15E7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Фортепиано (кол./%)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Хоровой отдел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Струнные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 xml:space="preserve"> ин-ты </w:t>
            </w: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(кол./%)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Народные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            ин-ты (кол./%)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BB15E7">
              <w:rPr>
                <w:rFonts w:ascii="Times New Roman" w:eastAsia="Calibri" w:hAnsi="Times New Roman" w:cs="Times New Roman"/>
                <w:b/>
                <w:bCs/>
                <w:color w:val="auto"/>
                <w:spacing w:val="5"/>
                <w:sz w:val="20"/>
                <w:szCs w:val="20"/>
                <w:shd w:val="clear" w:color="auto" w:fill="FFFFFF"/>
                <w:lang w:eastAsia="en-US"/>
              </w:rPr>
              <w:t>Духовые</w:t>
            </w:r>
            <w:proofErr w:type="gramEnd"/>
            <w:r w:rsidRPr="00BB15E7">
              <w:rPr>
                <w:rFonts w:ascii="Times New Roman" w:eastAsia="Calibri" w:hAnsi="Times New Roman" w:cs="Times New Roman"/>
                <w:b/>
                <w:bCs/>
                <w:color w:val="auto"/>
                <w:spacing w:val="5"/>
                <w:sz w:val="20"/>
                <w:szCs w:val="20"/>
                <w:shd w:val="clear" w:color="auto" w:fill="FFFFFF"/>
                <w:lang w:eastAsia="en-US"/>
              </w:rPr>
              <w:t xml:space="preserve"> и ударные ин-ты </w:t>
            </w: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eastAsia="en-US"/>
              </w:rPr>
              <w:t>(кол./%)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 xml:space="preserve">Вокальный 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15E7" w:rsidRPr="00BB15E7" w:rsidRDefault="00BB15E7" w:rsidP="00BB15E7">
            <w:pPr>
              <w:widowControl/>
              <w:rPr>
                <w:rFonts w:ascii="Calibri" w:eastAsia="Calibri" w:hAnsi="Calibri" w:cs="Times New Roman"/>
                <w:b/>
                <w:color w:val="auto"/>
                <w:sz w:val="20"/>
                <w:szCs w:val="20"/>
              </w:rPr>
            </w:pP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proofErr w:type="gramStart"/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426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Отлично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136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 xml:space="preserve"> Хорошо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241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Удовлетворительно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42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Неуспевающие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Не аттестованные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BB15E7" w:rsidRPr="00BB15E7" w:rsidTr="00BB15E7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/>
              </w:rPr>
              <w:t>Успеваемость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91,3%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93,8%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94,4%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83,1%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83,1%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91,6%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15E7" w:rsidRPr="00BB15E7" w:rsidRDefault="00BB15E7" w:rsidP="00BB15E7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BB15E7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88,5%</w:t>
            </w:r>
          </w:p>
        </w:tc>
      </w:tr>
    </w:tbl>
    <w:p w:rsidR="00BB15E7" w:rsidRPr="00BB15E7" w:rsidRDefault="00BB15E7" w:rsidP="00BB15E7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BB15E7" w:rsidRPr="00BB15E7" w:rsidRDefault="00BB15E7" w:rsidP="00BB15E7">
      <w:pPr>
        <w:widowControl/>
        <w:shd w:val="clear" w:color="auto" w:fill="FFFFFF"/>
        <w:ind w:right="11"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B15E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Качественные и количественные показатели реализации образовательных программ за отчётный период стабильны и имеют на фортепианном, хоровом, струнном и народном отделах положительные темпы роста. Наблюдается незначительное снижение успеваемости на отделах </w:t>
      </w:r>
      <w:proofErr w:type="gramStart"/>
      <w:r w:rsidRPr="00BB15E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вокальном</w:t>
      </w:r>
      <w:proofErr w:type="gramEnd"/>
      <w:r w:rsidRPr="00BB15E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и духовых и ударных инструментов.</w:t>
      </w:r>
    </w:p>
    <w:p w:rsidR="00BB15E7" w:rsidRPr="00BB15E7" w:rsidRDefault="00BB15E7" w:rsidP="00BB15E7">
      <w:pPr>
        <w:widowControl/>
        <w:shd w:val="clear" w:color="auto" w:fill="FFFFFF"/>
        <w:ind w:right="11"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BB15E7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Качественный показатель по школе составляет 88,5%.</w:t>
      </w:r>
    </w:p>
    <w:p w:rsidR="00BB15E7" w:rsidRPr="00BB15E7" w:rsidRDefault="00BB15E7" w:rsidP="00BB15E7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B15E7">
        <w:rPr>
          <w:rFonts w:ascii="Times New Roman" w:eastAsia="Times New Roman" w:hAnsi="Times New Roman" w:cs="Times New Roman"/>
          <w:color w:val="auto"/>
          <w:sz w:val="28"/>
          <w:szCs w:val="28"/>
        </w:rPr>
        <w:t>Выпускники школы ежегодно поступают в средние и высшие профессиональные учебные заведения.</w:t>
      </w:r>
    </w:p>
    <w:p w:rsidR="006D1C4D" w:rsidRDefault="00723775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 w:rsidRPr="00723775">
        <w:rPr>
          <w:color w:val="FF0000"/>
        </w:rPr>
        <w:t xml:space="preserve">         </w:t>
      </w:r>
      <w:r w:rsidR="006D1C4D">
        <w:t xml:space="preserve">Предмет, содержание диагностики определяется воспитательными, развивающими, </w:t>
      </w:r>
      <w:proofErr w:type="spellStart"/>
      <w:r w:rsidR="006D1C4D">
        <w:t>здоровьесберегающими</w:t>
      </w:r>
      <w:proofErr w:type="spellEnd"/>
      <w:r w:rsidR="006D1C4D">
        <w:t xml:space="preserve"> задачами конкретной дополнительной общеобразовательной программы и ее направленность по характеру деятельности. Результаты диагностики позволяют отследить полноту и эффективность реализации программы.</w:t>
      </w:r>
    </w:p>
    <w:p w:rsidR="006D1C4D" w:rsidRDefault="006D1C4D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Система диагностики включает в себя этапы (общие для большинства дополнительных общеобразовательных программ).</w:t>
      </w:r>
    </w:p>
    <w:p w:rsidR="006D1C4D" w:rsidRDefault="006D1C4D" w:rsidP="006D1C4D">
      <w:pPr>
        <w:pStyle w:val="7"/>
        <w:numPr>
          <w:ilvl w:val="0"/>
          <w:numId w:val="15"/>
        </w:numPr>
        <w:shd w:val="clear" w:color="auto" w:fill="auto"/>
        <w:tabs>
          <w:tab w:val="left" w:pos="891"/>
        </w:tabs>
        <w:spacing w:after="0" w:line="370" w:lineRule="exact"/>
        <w:ind w:left="20" w:right="20" w:firstLine="560"/>
        <w:jc w:val="both"/>
      </w:pPr>
      <w:r>
        <w:t>Входная диагностика - проводится педагогом на первых занятиях при поступлении ребенка в творческое объединение.</w:t>
      </w:r>
    </w:p>
    <w:p w:rsidR="006D1C4D" w:rsidRDefault="006D1C4D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Цель: изучение интересов, увлечений, ожиданий и мотивов к обучению. Получение общих сведений о ребенке, определение уровня развития специальных знаний, умений (по направленностям программы).</w:t>
      </w:r>
    </w:p>
    <w:p w:rsidR="006D1C4D" w:rsidRDefault="006D1C4D" w:rsidP="006D1C4D">
      <w:pPr>
        <w:pStyle w:val="7"/>
        <w:numPr>
          <w:ilvl w:val="0"/>
          <w:numId w:val="15"/>
        </w:numPr>
        <w:shd w:val="clear" w:color="auto" w:fill="auto"/>
        <w:tabs>
          <w:tab w:val="left" w:pos="891"/>
        </w:tabs>
        <w:spacing w:after="0" w:line="370" w:lineRule="exact"/>
        <w:ind w:left="20" w:firstLine="560"/>
        <w:jc w:val="both"/>
      </w:pPr>
      <w:r>
        <w:t>Текущая диагностика - проводится в течение учебного года.</w:t>
      </w:r>
    </w:p>
    <w:p w:rsidR="006D1C4D" w:rsidRDefault="006D1C4D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 xml:space="preserve">Цель: отслеживание уровня воспитанности, </w:t>
      </w:r>
      <w:proofErr w:type="spellStart"/>
      <w:r>
        <w:t>обученности</w:t>
      </w:r>
      <w:proofErr w:type="spellEnd"/>
      <w:r>
        <w:t>, изменений в личности обучающихся, динамики развития творческих, специальных способностей и умений, мотивации, лидерских, коммуникативных способностей, удовлетворенности образовательным процессом.</w:t>
      </w:r>
    </w:p>
    <w:p w:rsidR="006D1C4D" w:rsidRDefault="00FD2581" w:rsidP="000B022C">
      <w:pPr>
        <w:pStyle w:val="7"/>
        <w:shd w:val="clear" w:color="auto" w:fill="auto"/>
        <w:tabs>
          <w:tab w:val="left" w:pos="2178"/>
          <w:tab w:val="center" w:pos="4833"/>
          <w:tab w:val="right" w:pos="9378"/>
        </w:tabs>
        <w:spacing w:after="0" w:line="370" w:lineRule="exact"/>
        <w:ind w:left="20" w:firstLine="560"/>
        <w:jc w:val="both"/>
      </w:pPr>
      <w:r>
        <w:t>Результаты</w:t>
      </w:r>
      <w:r>
        <w:tab/>
        <w:t xml:space="preserve">этого этапа позволяют </w:t>
      </w:r>
      <w:r w:rsidR="000B022C">
        <w:t xml:space="preserve">педагогу скорректировать образовательный </w:t>
      </w:r>
      <w:r w:rsidR="006D1C4D">
        <w:lastRenderedPageBreak/>
        <w:t>процесс, выстроить ин</w:t>
      </w:r>
      <w:r w:rsidR="000B022C">
        <w:t xml:space="preserve">дивидуальный маршрут обучения </w:t>
      </w:r>
      <w:r w:rsidR="006D1C4D">
        <w:t>ребенка.</w:t>
      </w:r>
    </w:p>
    <w:p w:rsidR="006D1C4D" w:rsidRDefault="006D1C4D" w:rsidP="006D1C4D">
      <w:pPr>
        <w:pStyle w:val="7"/>
        <w:numPr>
          <w:ilvl w:val="0"/>
          <w:numId w:val="15"/>
        </w:numPr>
        <w:shd w:val="clear" w:color="auto" w:fill="auto"/>
        <w:tabs>
          <w:tab w:val="left" w:pos="891"/>
        </w:tabs>
        <w:spacing w:after="0" w:line="370" w:lineRule="exact"/>
        <w:ind w:left="20" w:firstLine="560"/>
        <w:jc w:val="both"/>
      </w:pPr>
      <w:r>
        <w:t>Итоговая диагностика (в конце обучения программе).</w:t>
      </w:r>
    </w:p>
    <w:p w:rsidR="006D1C4D" w:rsidRDefault="006D1C4D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Цель: изучение итогового уровня личностного и творческого развития выпускников, профессиональных интересов и склонностей.</w:t>
      </w:r>
    </w:p>
    <w:p w:rsidR="000B022C" w:rsidRDefault="00FD2581" w:rsidP="000B022C">
      <w:pPr>
        <w:pStyle w:val="7"/>
        <w:shd w:val="clear" w:color="auto" w:fill="auto"/>
        <w:tabs>
          <w:tab w:val="left" w:pos="2178"/>
          <w:tab w:val="center" w:pos="4833"/>
          <w:tab w:val="right" w:pos="9378"/>
        </w:tabs>
        <w:spacing w:after="0" w:line="370" w:lineRule="exact"/>
        <w:ind w:left="20" w:firstLine="560"/>
        <w:jc w:val="both"/>
      </w:pPr>
      <w:r>
        <w:t xml:space="preserve">В Школе применяются </w:t>
      </w:r>
      <w:r>
        <w:tab/>
        <w:t xml:space="preserve">различные </w:t>
      </w:r>
      <w:r w:rsidR="000B022C">
        <w:t xml:space="preserve">формы контроля качества </w:t>
      </w:r>
      <w:r w:rsidR="006D1C4D">
        <w:t xml:space="preserve">образования. </w:t>
      </w:r>
    </w:p>
    <w:p w:rsidR="000B022C" w:rsidRDefault="000B022C" w:rsidP="000B022C">
      <w:pPr>
        <w:pStyle w:val="7"/>
        <w:shd w:val="clear" w:color="auto" w:fill="auto"/>
        <w:tabs>
          <w:tab w:val="left" w:pos="2178"/>
          <w:tab w:val="center" w:pos="4833"/>
          <w:tab w:val="right" w:pos="9378"/>
        </w:tabs>
        <w:spacing w:after="0" w:line="370" w:lineRule="exact"/>
        <w:ind w:left="20" w:firstLine="560"/>
        <w:jc w:val="both"/>
      </w:pPr>
    </w:p>
    <w:p w:rsidR="006D1C4D" w:rsidRDefault="006D1C4D" w:rsidP="000B022C">
      <w:pPr>
        <w:pStyle w:val="7"/>
        <w:shd w:val="clear" w:color="auto" w:fill="auto"/>
        <w:tabs>
          <w:tab w:val="left" w:pos="2178"/>
          <w:tab w:val="center" w:pos="4833"/>
          <w:tab w:val="right" w:pos="9378"/>
        </w:tabs>
        <w:spacing w:after="0" w:line="370" w:lineRule="exact"/>
        <w:ind w:left="20" w:firstLine="560"/>
        <w:jc w:val="both"/>
      </w:pPr>
      <w:r>
        <w:t>Наиболее распространенными являются: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91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Контрольный урок.</w:t>
      </w:r>
      <w:r>
        <w:t xml:space="preserve"> На таком уроке по теме или разделу ведётся поэтапный </w:t>
      </w:r>
      <w:proofErr w:type="gramStart"/>
      <w:r>
        <w:t>контроль</w:t>
      </w:r>
      <w:proofErr w:type="gramEnd"/>
      <w:r>
        <w:t xml:space="preserve"> и выявляются пробелы в знаниях обучающихся. Среди приёмов работы может быть тематический диктант или тестирование, составление сравнительной таблицы или заполнение подготовленной матрицы. Педагог применяет такие методы контроля, чтобы установить, в какой мере обучающиеся помнят изученный материал или какова их способность воспринимать и удерживать в памяти полученную на уроке информацию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91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Прослушивание,</w:t>
      </w:r>
      <w:r>
        <w:t xml:space="preserve"> на котором </w:t>
      </w:r>
      <w:proofErr w:type="gramStart"/>
      <w:r>
        <w:t>обучающийся</w:t>
      </w:r>
      <w:proofErr w:type="gramEnd"/>
      <w:r>
        <w:t xml:space="preserve"> исполняет наизусть произведение перед представителями Школы, которые, на основании этого, оценивают степень подготовки на данном временном этапе.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Собеседование.</w:t>
      </w:r>
      <w:r w:rsidR="00F77600">
        <w:t xml:space="preserve"> Это </w:t>
      </w:r>
      <w:r w:rsidR="00C92645">
        <w:t xml:space="preserve">предварительная </w:t>
      </w:r>
      <w:proofErr w:type="gramStart"/>
      <w:r>
        <w:t>встреча</w:t>
      </w:r>
      <w:proofErr w:type="gramEnd"/>
      <w:r>
        <w:t xml:space="preserve"> на которой обе заинтересованные, в конечном результате, стороны выясняют интересующие их детали, навыки, возможности и др.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89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Тестирование.</w:t>
      </w:r>
      <w:r>
        <w:t xml:space="preserve"> Это форма измерения знаний обучающихся, основанная на применении педагогических тестов. Включает в себя подготовку качественных тестов, собственно проведение тестирования и последующую обработку результатов, которая даёт оценку </w:t>
      </w:r>
      <w:proofErr w:type="spellStart"/>
      <w:r>
        <w:t>обученности</w:t>
      </w:r>
      <w:proofErr w:type="spellEnd"/>
      <w:r>
        <w:t xml:space="preserve"> тестируемых.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89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Зачёт.</w:t>
      </w:r>
      <w:r>
        <w:t xml:space="preserve"> Форма проверки знаний, умений по изучаемому учебному предмету.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Академический концерт.</w:t>
      </w:r>
      <w:r>
        <w:t xml:space="preserve"> </w:t>
      </w:r>
      <w:proofErr w:type="gramStart"/>
      <w:r>
        <w:t>Предполагает те же требования, что и зачёт (публичное исполнение сольной прогр</w:t>
      </w:r>
      <w:r w:rsidR="00F77600">
        <w:t xml:space="preserve">аммы и носит открытый характер </w:t>
      </w:r>
      <w:r>
        <w:t>с присутствием родителей, учащихс</w:t>
      </w:r>
      <w:r w:rsidR="00F77600">
        <w:t>я и других слушателей (зрителей</w:t>
      </w:r>
      <w:r>
        <w:t>).</w:t>
      </w:r>
      <w:proofErr w:type="gramEnd"/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Конкурсное выступление.</w:t>
      </w:r>
      <w:r>
        <w:t xml:space="preserve"> Это индивидуальное или групповое выступление либо представление своей работы участников, в результате которого, на основании Положения о конкретном конкурсе, выявляются лучшие результаты.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89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Переводной экзамен.</w:t>
      </w:r>
      <w:r>
        <w:t xml:space="preserve"> Это испытание при переходе из класса в класс, проводимое на основании решения педагогического совета, в соответствии с Порядком осуществления текущего контроля успеваемости и промежуточной аттестации учащихся.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Просмотр.</w:t>
      </w:r>
      <w:r>
        <w:t xml:space="preserve"> Проверка педагогом, членами комиссии, жюри предоставляемой для оценки, впервые или после устранения корректировки замечаний, работы.</w:t>
      </w:r>
    </w:p>
    <w:p w:rsidR="006D1C4D" w:rsidRDefault="000A75BC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Итоговая аттестация (</w:t>
      </w:r>
      <w:r w:rsidR="006D1C4D">
        <w:rPr>
          <w:rStyle w:val="ab"/>
        </w:rPr>
        <w:t>Выпускной экзамен</w:t>
      </w:r>
      <w:r>
        <w:rPr>
          <w:rStyle w:val="ab"/>
        </w:rPr>
        <w:t>)</w:t>
      </w:r>
      <w:r w:rsidR="006D1C4D">
        <w:t xml:space="preserve"> Итоговый экзамен, который определяет уровень и качество освоения дополнительной общеобразовательной программы. Экзамен проводится в выпускных классах в соответствии с соответствующими учебными планами.</w:t>
      </w:r>
    </w:p>
    <w:p w:rsidR="006D1C4D" w:rsidRDefault="006D1C4D" w:rsidP="006D1C4D">
      <w:pPr>
        <w:pStyle w:val="7"/>
        <w:numPr>
          <w:ilvl w:val="0"/>
          <w:numId w:val="5"/>
        </w:numPr>
        <w:shd w:val="clear" w:color="auto" w:fill="auto"/>
        <w:tabs>
          <w:tab w:val="left" w:pos="838"/>
        </w:tabs>
        <w:spacing w:after="0" w:line="370" w:lineRule="exact"/>
        <w:ind w:left="20" w:right="20" w:firstLine="580"/>
        <w:jc w:val="both"/>
      </w:pPr>
      <w:r>
        <w:rPr>
          <w:rStyle w:val="ab"/>
        </w:rPr>
        <w:t>Итоговое прослушивание.</w:t>
      </w:r>
      <w:r>
        <w:t xml:space="preserve"> Экзаменационный просмотр, вид итоговой </w:t>
      </w:r>
      <w:r>
        <w:lastRenderedPageBreak/>
        <w:t>аттестации.</w:t>
      </w:r>
    </w:p>
    <w:p w:rsidR="006D1C4D" w:rsidRDefault="006D1C4D" w:rsidP="006D1C4D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Конкурсная деятельность является значимым результатом образовательного процесса и важной частью целостного развития каждого ребенка. Развитие конкурсной деятельности в Школе является серьезной поддержкой для одаренных детей. Школа активно ведет работу по реализации Федерального проекта "Успех каждого ребенка", направленного на формирование эффективной системы выявления, поддержки и развития способностей и талантов у детей и молодежи. Приоритетным направление</w:t>
      </w:r>
      <w:r w:rsidR="000A75BC">
        <w:t>м конкурсной деятельности в 2022-2023</w:t>
      </w:r>
      <w:r>
        <w:t xml:space="preserve"> учебного года станет поиск новых возможностей для демонстрации достижений обучающихся, отбор наиболее значимых конкурсных мероприятий.</w:t>
      </w:r>
    </w:p>
    <w:p w:rsidR="00723775" w:rsidRPr="00723775" w:rsidRDefault="00723775" w:rsidP="00723775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C7152E" w:rsidRPr="00FD2581" w:rsidRDefault="00E20909" w:rsidP="00E20909">
      <w:pPr>
        <w:pStyle w:val="26"/>
        <w:keepNext/>
        <w:keepLines/>
        <w:shd w:val="clear" w:color="auto" w:fill="auto"/>
        <w:tabs>
          <w:tab w:val="left" w:pos="1012"/>
        </w:tabs>
        <w:spacing w:after="145" w:line="280" w:lineRule="exact"/>
        <w:rPr>
          <w:b/>
        </w:rPr>
      </w:pPr>
      <w:bookmarkStart w:id="11" w:name="bookmark24"/>
      <w:r w:rsidRPr="00E20909">
        <w:rPr>
          <w:b/>
        </w:rPr>
        <w:t xml:space="preserve">               </w:t>
      </w:r>
      <w:r>
        <w:rPr>
          <w:b/>
          <w:lang w:val="en-US"/>
        </w:rPr>
        <w:t>IX</w:t>
      </w:r>
      <w:r w:rsidRPr="00E20909">
        <w:rPr>
          <w:b/>
        </w:rPr>
        <w:t xml:space="preserve">. </w:t>
      </w:r>
      <w:r w:rsidR="00744E51" w:rsidRPr="00FD2581">
        <w:rPr>
          <w:b/>
        </w:rPr>
        <w:t>ТРЕБОВАНИЯ К УРОВНЮ ПОДГОТОВКИ ВЫПУСКНИКА</w:t>
      </w:r>
      <w:bookmarkEnd w:id="11"/>
    </w:p>
    <w:p w:rsidR="00C7152E" w:rsidRDefault="00744E51">
      <w:pPr>
        <w:pStyle w:val="7"/>
        <w:shd w:val="clear" w:color="auto" w:fill="auto"/>
        <w:spacing w:after="0" w:line="370" w:lineRule="exact"/>
        <w:ind w:left="20" w:right="60" w:firstLine="580"/>
        <w:jc w:val="both"/>
      </w:pPr>
      <w:r>
        <w:t>Результат образовательного процесса - выпускник Школы, поэтому требования к уровню подготовки выпускника являются важной частью общих требований к содержанию образования.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60" w:firstLine="580"/>
        <w:jc w:val="both"/>
      </w:pPr>
      <w:r>
        <w:t>Уровень подготовки обуча</w:t>
      </w:r>
      <w:r w:rsidR="00F77600">
        <w:t>ю</w:t>
      </w:r>
      <w:r>
        <w:t xml:space="preserve">щихся в дополнительном образовании детей - это достигнутая степень индивидуального развития, </w:t>
      </w:r>
      <w:proofErr w:type="spellStart"/>
      <w:r>
        <w:t>сформированность</w:t>
      </w:r>
      <w:proofErr w:type="spellEnd"/>
      <w:r>
        <w:t xml:space="preserve"> определенных качеств личности и способностей решать разнообразные</w:t>
      </w:r>
      <w:r w:rsidR="006D1C4D">
        <w:t xml:space="preserve"> </w:t>
      </w:r>
      <w:r>
        <w:t>задачи определенной степени сложности. Ввиду этого, проблема определения понятия "выпускник" не сводится только к объему усвоенных знаний, умений и навыков, а включает приобретенный опыт творческой деятельности по решению новых проблем, требующих самостоятельности и заинтересованности.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Выпускник Школы - личность, реализующая свой целевой выбор в области деятельности или знания, в уровне ее освоения, мотивах и ценностных ориентациях через приобретение собственного опыта творческой деятельности.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В связи с вышесказанным, требования к уровню подготовки выпускника учитывают следующие показатели: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8"/>
        </w:tabs>
        <w:spacing w:after="0" w:line="370" w:lineRule="exact"/>
        <w:ind w:left="20" w:firstLine="560"/>
        <w:jc w:val="both"/>
      </w:pPr>
      <w:r>
        <w:t>степень овладения знаниями, умениями, навыками;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8"/>
        </w:tabs>
        <w:spacing w:after="0" w:line="370" w:lineRule="exact"/>
        <w:ind w:left="20" w:firstLine="560"/>
        <w:jc w:val="both"/>
      </w:pPr>
      <w:r>
        <w:t>показатели личностного развития.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>Показателями развития личности выпускника Школы как результата образования являются: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8"/>
        </w:tabs>
        <w:spacing w:after="0" w:line="370" w:lineRule="exact"/>
        <w:ind w:left="20" w:right="20" w:firstLine="560"/>
        <w:jc w:val="both"/>
      </w:pPr>
      <w:proofErr w:type="spellStart"/>
      <w:r>
        <w:t>сформированность</w:t>
      </w:r>
      <w:proofErr w:type="spellEnd"/>
      <w:r>
        <w:t xml:space="preserve"> познавательных интересов и потребностей, устойчивой мотивации к творческой деятельности;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68"/>
        </w:tabs>
        <w:spacing w:after="0" w:line="370" w:lineRule="exact"/>
        <w:ind w:left="20" w:right="20" w:firstLine="560"/>
        <w:jc w:val="both"/>
      </w:pPr>
      <w:r>
        <w:t>развитие интеллектуальной сферы ребенка, волевых и эмоциональных качеств, достаточных для осуществления практической деятельности в различных видах искусств, как в самой Школе, так и после ее окончания.</w:t>
      </w:r>
    </w:p>
    <w:p w:rsidR="00C7152E" w:rsidRDefault="00744E51" w:rsidP="006D1C4D">
      <w:pPr>
        <w:pStyle w:val="7"/>
        <w:shd w:val="clear" w:color="auto" w:fill="auto"/>
        <w:tabs>
          <w:tab w:val="left" w:pos="1935"/>
        </w:tabs>
        <w:spacing w:after="0" w:line="370" w:lineRule="exact"/>
        <w:ind w:left="20" w:right="20" w:firstLine="560"/>
        <w:jc w:val="both"/>
      </w:pPr>
      <w:proofErr w:type="gramStart"/>
      <w:r>
        <w:t>Таким образом, уровень подготовки выпускни</w:t>
      </w:r>
      <w:r w:rsidR="006D1C4D">
        <w:t xml:space="preserve">ка Школы определяется с учетом: </w:t>
      </w:r>
      <w:r>
        <w:t>вида искусства</w:t>
      </w:r>
      <w:r w:rsidR="00BB15E7">
        <w:t>, уровня освоения дополнительной</w:t>
      </w:r>
      <w:r>
        <w:t xml:space="preserve"> программы, видов практической деятельности (образовательная, творческая, культурно-просветительская), результата обучения (овладение знаниями, умениями, навыками), личностного развития.</w:t>
      </w:r>
      <w:proofErr w:type="gramEnd"/>
    </w:p>
    <w:p w:rsidR="00C7152E" w:rsidRDefault="00744E51" w:rsidP="006D1C4D">
      <w:pPr>
        <w:pStyle w:val="7"/>
        <w:shd w:val="clear" w:color="auto" w:fill="auto"/>
        <w:spacing w:after="0" w:line="370" w:lineRule="exact"/>
        <w:ind w:left="20" w:right="20" w:firstLine="560"/>
        <w:jc w:val="both"/>
      </w:pPr>
      <w:r>
        <w:t xml:space="preserve">Модель выпускника Школы, рассматривается как предполагаемый результат </w:t>
      </w:r>
      <w:r>
        <w:lastRenderedPageBreak/>
        <w:t>реализации образовательной программы Школы, объединяющей цели, задачи и содержание до</w:t>
      </w:r>
      <w:r w:rsidR="00BB15E7">
        <w:t>полнительных</w:t>
      </w:r>
      <w:r>
        <w:t xml:space="preserve"> программ различных предметов в единое целое. Модель как некий идеальный образ, с одной стороны является отправной точкой, определяя цель, служит ориентиром для построения образовательного процесса и всего контрольно</w:t>
      </w:r>
      <w:r w:rsidR="006D1C4D">
        <w:t>-</w:t>
      </w:r>
      <w:r>
        <w:t>мониторингового комплекса, а с другой - определяет сам результат деятельности педагогического коллектива Школы. Соотношение цели и результата и служит показателем качества образования. Сам образовательный процесс в системе дополнительного образования рождает оригинальную модель взаимодействия и сотрудничества педагога и ребёнка в конкретных условиях и имеет собственный комплекс результатов. Дети не только впитывают при поддержке педагога, других детей, родителей чей-то опыт, но и формируют свой собственный опыт культурной деятельности.</w:t>
      </w:r>
      <w:r w:rsidR="006D1C4D">
        <w:t xml:space="preserve"> </w:t>
      </w:r>
      <w:r>
        <w:t>Происходит вживание в ситуацию, создаются собственные механизмы адаптации, формируются ценностные ориентации, складываются собственное понимание и умение продуцировать ценности. Лежащий в основе Образовательной программы вариативный подход, обеспечивает личностный рост каждого ученика, раскрытие творческого потенциала, позволяет совершенствовать результаты образования от функциональной грамотности до профессиональной компетентности и культуры личности.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Модель выпускника в целом отражает: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right="20" w:firstLine="580"/>
        <w:jc w:val="both"/>
      </w:pPr>
      <w:r>
        <w:t xml:space="preserve">уровень </w:t>
      </w:r>
      <w:proofErr w:type="spellStart"/>
      <w:r>
        <w:t>обученности</w:t>
      </w:r>
      <w:proofErr w:type="spellEnd"/>
      <w:r>
        <w:t>, обеспеченный реализацией дополнительных общеобразовательных программ;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firstLine="580"/>
        <w:jc w:val="both"/>
      </w:pPr>
      <w:proofErr w:type="spellStart"/>
      <w:r>
        <w:t>сформированность</w:t>
      </w:r>
      <w:proofErr w:type="spellEnd"/>
      <w:r>
        <w:t xml:space="preserve"> </w:t>
      </w:r>
      <w:proofErr w:type="spellStart"/>
      <w:r>
        <w:t>метапредметных</w:t>
      </w:r>
      <w:proofErr w:type="spellEnd"/>
      <w:r>
        <w:t xml:space="preserve"> умений;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firstLine="580"/>
        <w:jc w:val="both"/>
      </w:pPr>
      <w:r>
        <w:t>готовность к формам и методам обучения на более высоком уровне;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firstLine="580"/>
        <w:jc w:val="both"/>
      </w:pPr>
      <w:r>
        <w:t>уровень воспитанности (приоритетные качества личности);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right="20" w:firstLine="580"/>
        <w:jc w:val="both"/>
      </w:pP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социальных навыков, гражданских позиций;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firstLine="580"/>
        <w:jc w:val="both"/>
      </w:pPr>
      <w:r>
        <w:t>требования к общекультурному развитию;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71"/>
        </w:tabs>
        <w:spacing w:after="0" w:line="370" w:lineRule="exact"/>
        <w:ind w:left="20" w:right="20" w:firstLine="580"/>
        <w:jc w:val="both"/>
      </w:pPr>
      <w:proofErr w:type="spellStart"/>
      <w:r>
        <w:t>сформированность</w:t>
      </w:r>
      <w:proofErr w:type="spellEnd"/>
      <w:r>
        <w:t xml:space="preserve"> умений и потребность вести здоровый образ жизни, уровень физического развития.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Модель формируется «по вертикали», аккумулирует все промежуточные результаты, достигнутые в каждом периоде, на каждом этапе образовательного процесса (принцип «накопления»), опирается на данные педагогических мониторингов и рассматривается как обобщённый социальный заказ, с учётом специфики Школы, как образовательного учреждения в целом, так и предусмотренными в практике разным уровнем достижения результатов.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Модель выпускника включает следующие качества и характеристики</w:t>
      </w:r>
    </w:p>
    <w:p w:rsidR="00C7152E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871"/>
        </w:tabs>
        <w:ind w:left="20" w:firstLine="580"/>
      </w:pPr>
      <w:r>
        <w:t>Мировоззренческие социально-философские качества личности: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207"/>
        </w:tabs>
        <w:spacing w:after="0" w:line="370" w:lineRule="exact"/>
        <w:ind w:left="20" w:right="20" w:firstLine="580"/>
        <w:jc w:val="both"/>
      </w:pPr>
      <w:r>
        <w:t>осознание места и роли человека в окружающем мире, предназначенности человека в развитии и преобразовании действительности;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207"/>
        </w:tabs>
        <w:spacing w:after="0" w:line="370" w:lineRule="exact"/>
        <w:ind w:left="20" w:right="20" w:firstLine="580"/>
        <w:jc w:val="both"/>
      </w:pPr>
      <w:r>
        <w:t>знание особенностей и закономерностей в художественной образности мира в целом;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207"/>
        </w:tabs>
        <w:spacing w:after="0" w:line="370" w:lineRule="exact"/>
        <w:ind w:left="20" w:right="20" w:firstLine="580"/>
        <w:jc w:val="both"/>
      </w:pPr>
      <w:r>
        <w:t>креативное отношение к различным взглядам на мир и теориям устройства мира;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207"/>
        </w:tabs>
        <w:spacing w:after="0" w:line="370" w:lineRule="exact"/>
        <w:ind w:left="20" w:right="20" w:firstLine="580"/>
        <w:jc w:val="both"/>
      </w:pPr>
      <w:r>
        <w:lastRenderedPageBreak/>
        <w:t>стремление познать и ценностно ориентироваться в условиях современного общественного развития;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207"/>
        </w:tabs>
        <w:spacing w:after="0" w:line="370" w:lineRule="exact"/>
        <w:ind w:left="20" w:right="20" w:firstLine="580"/>
        <w:jc w:val="both"/>
      </w:pPr>
      <w:r>
        <w:t>потребность в продуктивном самовыражении и умение конструктивно отстаивать свои взгляды и убеждения.</w:t>
      </w:r>
    </w:p>
    <w:p w:rsidR="00C7152E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871"/>
        </w:tabs>
        <w:ind w:left="20" w:firstLine="580"/>
      </w:pPr>
      <w:r>
        <w:t>Гражданственные характеристики</w:t>
      </w:r>
      <w:r>
        <w:rPr>
          <w:rStyle w:val="41"/>
        </w:rPr>
        <w:t>: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firstLine="560"/>
        <w:jc w:val="both"/>
      </w:pPr>
      <w:r>
        <w:t>знание и бережное отношение к истории Отечества и своего народа;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уважение геральдических знаков и государственной символики России;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знание и гармоничное претворение в жизнедеятельности традиционной культуры и ее художественных ценностей.</w:t>
      </w:r>
    </w:p>
    <w:p w:rsidR="00C7152E" w:rsidRPr="00F77600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1062"/>
        </w:tabs>
        <w:ind w:right="20" w:firstLine="560"/>
      </w:pPr>
      <w:r w:rsidRPr="00F77600">
        <w:t xml:space="preserve">Духовно-нравственные качества как знание и понимание </w:t>
      </w:r>
      <w:proofErr w:type="spellStart"/>
      <w:r w:rsidRPr="00F77600">
        <w:t>духовно</w:t>
      </w:r>
      <w:r w:rsidRPr="00F77600">
        <w:softHyphen/>
        <w:t>нравственных</w:t>
      </w:r>
      <w:proofErr w:type="spellEnd"/>
      <w:r w:rsidRPr="00F77600">
        <w:t xml:space="preserve"> ценностей жизнедеятельности человека и общества</w:t>
      </w:r>
      <w:r w:rsidRPr="00F77600">
        <w:rPr>
          <w:rStyle w:val="41"/>
        </w:rPr>
        <w:t>: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firstLine="560"/>
        <w:jc w:val="both"/>
      </w:pPr>
      <w:r>
        <w:t>уважение к другим взглядам и убеждениям, готовность к диалогу;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 xml:space="preserve">осознание и стремление к самоконтролю самодисциплине и </w:t>
      </w:r>
      <w:proofErr w:type="spellStart"/>
      <w:r>
        <w:t>саморегуляции</w:t>
      </w:r>
      <w:proofErr w:type="spellEnd"/>
      <w:r>
        <w:t xml:space="preserve"> поведения;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умение ценить и поддерживать товарищеские проявления в себе и других;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способность и устойчивое проявление взаимопонимания и взаимоуважения в коллективе и в семье.</w:t>
      </w:r>
    </w:p>
    <w:p w:rsidR="00C7152E" w:rsidRPr="00F77600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846"/>
        </w:tabs>
        <w:ind w:firstLine="560"/>
      </w:pPr>
      <w:r w:rsidRPr="00F77600">
        <w:t>Показатели уровня эстетической культуры: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знание основных закономерностей развития отечественной и мировой культуры, искусства;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знание и способность применения основных терминов понятий (эстетических, искусствоведческих);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знания мировых шедевров искусства и творцов искусства, имеющих мировое значение;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понимание законов красоты и категорий эстетики через освоение предметного программного материала;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устойчивая мотивация художественного преобразования мира, окружающей среды.</w:t>
      </w:r>
    </w:p>
    <w:p w:rsidR="00C7152E" w:rsidRPr="004253A4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846"/>
        </w:tabs>
        <w:ind w:firstLine="560"/>
        <w:rPr>
          <w:b/>
        </w:rPr>
      </w:pPr>
      <w:r w:rsidRPr="004253A4">
        <w:rPr>
          <w:b/>
        </w:rPr>
        <w:t>Учебно-творческие знания умения навыки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firstLine="560"/>
        <w:jc w:val="both"/>
      </w:pPr>
      <w:r>
        <w:t>устойчивая познавательная активность;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firstLine="560"/>
        <w:jc w:val="both"/>
      </w:pPr>
      <w:r>
        <w:t>знание основ художественной культуры и искусствознания;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активное участие в коллективной и индивидуальной творческой деятельности;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firstLine="560"/>
        <w:jc w:val="both"/>
      </w:pPr>
      <w:r>
        <w:t>умение достичь цели в творческом преобразовании мира;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способность самоорганизации в учебной, творческой, трудовой и сценической деятельности;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1062"/>
        </w:tabs>
        <w:spacing w:after="0" w:line="370" w:lineRule="exact"/>
        <w:ind w:right="20" w:firstLine="560"/>
        <w:jc w:val="both"/>
      </w:pPr>
      <w:r>
        <w:t>умение видеть причины успеха/неуспеха собственной учебной деятельности и находить наиболее эффективные способы достижения результата.</w:t>
      </w:r>
    </w:p>
    <w:p w:rsidR="00C7152E" w:rsidRPr="00F77600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846"/>
        </w:tabs>
        <w:ind w:firstLine="560"/>
      </w:pPr>
      <w:r w:rsidRPr="00F77600">
        <w:t>Речевая культура как составляющая культуры личности</w:t>
      </w:r>
    </w:p>
    <w:p w:rsidR="00C7152E" w:rsidRDefault="00744E51">
      <w:pPr>
        <w:pStyle w:val="7"/>
        <w:numPr>
          <w:ilvl w:val="1"/>
          <w:numId w:val="17"/>
        </w:numPr>
        <w:shd w:val="clear" w:color="auto" w:fill="auto"/>
        <w:tabs>
          <w:tab w:val="left" w:pos="946"/>
        </w:tabs>
        <w:spacing w:after="0" w:line="370" w:lineRule="exact"/>
        <w:ind w:left="20" w:right="20" w:firstLine="560"/>
        <w:jc w:val="both"/>
      </w:pPr>
      <w:r>
        <w:t>обладание в достаточном объеме словарным запасом в избранном направлении дополнительного образования до уровня способности практического применения;</w:t>
      </w:r>
    </w:p>
    <w:p w:rsidR="00C7152E" w:rsidRDefault="004253A4">
      <w:pPr>
        <w:pStyle w:val="7"/>
        <w:numPr>
          <w:ilvl w:val="1"/>
          <w:numId w:val="17"/>
        </w:numPr>
        <w:shd w:val="clear" w:color="auto" w:fill="auto"/>
        <w:tabs>
          <w:tab w:val="left" w:pos="946"/>
        </w:tabs>
        <w:spacing w:after="0" w:line="370" w:lineRule="exact"/>
        <w:ind w:left="20" w:right="20" w:firstLine="560"/>
        <w:jc w:val="both"/>
      </w:pPr>
      <w:r>
        <w:lastRenderedPageBreak/>
        <w:t xml:space="preserve"> </w:t>
      </w:r>
      <w:r w:rsidR="00744E51">
        <w:t>умение грамотно аргументировано, доброжелательно вести диалоги, дискуссии, обсуждения и применять знания умения и навыки в быту и в процессе творческой деятельности.</w:t>
      </w:r>
    </w:p>
    <w:p w:rsidR="00C7152E" w:rsidRPr="00F77600" w:rsidRDefault="00744E51">
      <w:pPr>
        <w:pStyle w:val="40"/>
        <w:numPr>
          <w:ilvl w:val="0"/>
          <w:numId w:val="17"/>
        </w:numPr>
        <w:shd w:val="clear" w:color="auto" w:fill="auto"/>
        <w:tabs>
          <w:tab w:val="left" w:pos="946"/>
        </w:tabs>
        <w:ind w:left="20" w:firstLine="560"/>
      </w:pPr>
      <w:r w:rsidRPr="00F77600">
        <w:t>Показатели физической культуры и здоровья</w:t>
      </w:r>
    </w:p>
    <w:p w:rsidR="00C7152E" w:rsidRDefault="004253A4">
      <w:pPr>
        <w:pStyle w:val="7"/>
        <w:numPr>
          <w:ilvl w:val="1"/>
          <w:numId w:val="17"/>
        </w:numPr>
        <w:shd w:val="clear" w:color="auto" w:fill="auto"/>
        <w:tabs>
          <w:tab w:val="left" w:pos="946"/>
        </w:tabs>
        <w:spacing w:after="0" w:line="370" w:lineRule="exact"/>
        <w:ind w:left="20" w:firstLine="560"/>
        <w:jc w:val="both"/>
      </w:pPr>
      <w:r>
        <w:t xml:space="preserve"> </w:t>
      </w:r>
      <w:r w:rsidR="00744E51">
        <w:t>мотивация сбережения и укрепления своего здоровья;</w:t>
      </w:r>
    </w:p>
    <w:p w:rsidR="00C7152E" w:rsidRDefault="004253A4">
      <w:pPr>
        <w:pStyle w:val="7"/>
        <w:numPr>
          <w:ilvl w:val="1"/>
          <w:numId w:val="17"/>
        </w:numPr>
        <w:shd w:val="clear" w:color="auto" w:fill="auto"/>
        <w:tabs>
          <w:tab w:val="left" w:pos="946"/>
        </w:tabs>
        <w:spacing w:after="0" w:line="370" w:lineRule="exact"/>
        <w:ind w:left="20" w:firstLine="560"/>
        <w:jc w:val="both"/>
      </w:pPr>
      <w:r>
        <w:t xml:space="preserve"> </w:t>
      </w:r>
      <w:r w:rsidR="00744E51">
        <w:t>устойчивая потребность здорового образа жизни;</w:t>
      </w:r>
    </w:p>
    <w:p w:rsidR="00C7152E" w:rsidRDefault="004253A4">
      <w:pPr>
        <w:pStyle w:val="7"/>
        <w:numPr>
          <w:ilvl w:val="1"/>
          <w:numId w:val="17"/>
        </w:numPr>
        <w:shd w:val="clear" w:color="auto" w:fill="auto"/>
        <w:tabs>
          <w:tab w:val="left" w:pos="946"/>
        </w:tabs>
        <w:spacing w:after="372" w:line="370" w:lineRule="exact"/>
        <w:ind w:left="20" w:right="20" w:firstLine="560"/>
        <w:jc w:val="both"/>
      </w:pPr>
      <w:r>
        <w:t xml:space="preserve"> </w:t>
      </w:r>
      <w:r w:rsidR="00744E51">
        <w:t xml:space="preserve">умение и способность выражения </w:t>
      </w:r>
      <w:proofErr w:type="spellStart"/>
      <w:r w:rsidR="00744E51">
        <w:t>здоровьесберегающего</w:t>
      </w:r>
      <w:proofErr w:type="spellEnd"/>
      <w:r w:rsidR="00744E51">
        <w:t xml:space="preserve"> отношения к окружающим людям и живой природе.</w:t>
      </w:r>
    </w:p>
    <w:p w:rsidR="00C7152E" w:rsidRPr="00F77600" w:rsidRDefault="00744E51" w:rsidP="00E20909">
      <w:pPr>
        <w:pStyle w:val="7"/>
        <w:numPr>
          <w:ilvl w:val="0"/>
          <w:numId w:val="43"/>
        </w:numPr>
        <w:shd w:val="clear" w:color="auto" w:fill="auto"/>
        <w:tabs>
          <w:tab w:val="left" w:pos="1726"/>
        </w:tabs>
        <w:spacing w:after="322" w:line="280" w:lineRule="exact"/>
        <w:jc w:val="center"/>
        <w:rPr>
          <w:b/>
        </w:rPr>
      </w:pPr>
      <w:r w:rsidRPr="00F77600">
        <w:rPr>
          <w:b/>
        </w:rPr>
        <w:t>НАПРАВЛЕНИЯ РЕАЛИЗАЦИИ ПРОГРАММЫ</w:t>
      </w:r>
    </w:p>
    <w:p w:rsidR="00C7152E" w:rsidRDefault="00744E51" w:rsidP="004253A4">
      <w:pPr>
        <w:pStyle w:val="7"/>
        <w:shd w:val="clear" w:color="auto" w:fill="auto"/>
        <w:tabs>
          <w:tab w:val="right" w:pos="9322"/>
        </w:tabs>
        <w:spacing w:after="0" w:line="374" w:lineRule="exact"/>
        <w:ind w:left="20" w:right="20" w:firstLine="560"/>
        <w:jc w:val="both"/>
      </w:pPr>
      <w:r>
        <w:t>Программа предусматривает совершенствование образовательной, информационно-методичес</w:t>
      </w:r>
      <w:r w:rsidR="004253A4">
        <w:t xml:space="preserve">кой, </w:t>
      </w:r>
      <w:r>
        <w:t>организационно-управленческой,</w:t>
      </w:r>
      <w:r w:rsidR="004253A4">
        <w:t xml:space="preserve"> </w:t>
      </w:r>
      <w:r>
        <w:t>финансово-экономической сфер деятельности Школы и включает следующие основные направления:</w:t>
      </w:r>
    </w:p>
    <w:p w:rsidR="00C7152E" w:rsidRDefault="00744E51">
      <w:pPr>
        <w:pStyle w:val="7"/>
        <w:shd w:val="clear" w:color="auto" w:fill="auto"/>
        <w:spacing w:after="0" w:line="374" w:lineRule="exact"/>
        <w:ind w:left="20" w:firstLine="560"/>
        <w:jc w:val="both"/>
      </w:pPr>
      <w:r>
        <w:t>Образовательная деятельность: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775"/>
        </w:tabs>
        <w:spacing w:after="0" w:line="374" w:lineRule="exact"/>
        <w:ind w:left="20" w:right="20" w:firstLine="560"/>
        <w:jc w:val="both"/>
      </w:pPr>
      <w:r>
        <w:t>реализация предпрофессиональных и общеразвивающих программ с целью привлечения наибольшего количества детей к творческой деятельности;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946"/>
        </w:tabs>
        <w:spacing w:after="0" w:line="374" w:lineRule="exact"/>
        <w:ind w:left="20" w:right="20" w:firstLine="560"/>
        <w:jc w:val="both"/>
      </w:pPr>
      <w:r>
        <w:t>создание организационно-методических условий для повышения качества образовательной деятельности в процессе реализации дополнительных общеобразовательных предпрофессиональных и дополнительных общеобразовательных общеразвивающих программ (вариативность, гибкость, адаптивность, качество). Проведение мониторинга качества образования при реализации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946"/>
        </w:tabs>
        <w:spacing w:after="0" w:line="374" w:lineRule="exact"/>
        <w:ind w:left="20" w:right="20" w:firstLine="560"/>
        <w:jc w:val="both"/>
      </w:pPr>
      <w:r>
        <w:t>повышение разнообраз</w:t>
      </w:r>
      <w:r w:rsidR="002B2472">
        <w:t>ия дополнительных образовательных</w:t>
      </w:r>
      <w:r>
        <w:t xml:space="preserve">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946"/>
        </w:tabs>
        <w:spacing w:after="0" w:line="374" w:lineRule="exact"/>
        <w:ind w:left="20" w:right="20" w:firstLine="560"/>
        <w:jc w:val="both"/>
      </w:pPr>
      <w:r>
        <w:t xml:space="preserve">обеспечение доступности </w:t>
      </w:r>
      <w:r w:rsidR="004253A4">
        <w:t xml:space="preserve">ГБУДО г. Москвы «ДМШ им. </w:t>
      </w:r>
      <w:proofErr w:type="spellStart"/>
      <w:r w:rsidR="004253A4">
        <w:t>Р.М.Глиэра</w:t>
      </w:r>
      <w:proofErr w:type="spellEnd"/>
      <w:r w:rsidR="004253A4">
        <w:t xml:space="preserve">» </w:t>
      </w:r>
      <w:r>
        <w:t>для различных категорий детей;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946"/>
        </w:tabs>
        <w:spacing w:after="0" w:line="374" w:lineRule="exact"/>
        <w:ind w:left="20" w:right="20" w:firstLine="560"/>
        <w:jc w:val="both"/>
      </w:pPr>
      <w:r>
        <w:t>индивидуализация образовательной траектории учащегося для обеспечения максимальной учебной успешности;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946"/>
        </w:tabs>
        <w:spacing w:after="0" w:line="374" w:lineRule="exact"/>
        <w:ind w:left="20" w:right="20" w:firstLine="560"/>
        <w:jc w:val="both"/>
      </w:pPr>
      <w:r>
        <w:t>поддержка творчески одаренных детей, создание наиболее благоприятных условий для совершенствования их таланта и реализации потенциальных возможностей.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0" w:lineRule="exact"/>
        <w:ind w:left="20" w:right="20" w:firstLine="580"/>
        <w:jc w:val="both"/>
      </w:pPr>
      <w:r>
        <w:t>создание условий, обеспечивающих непрерывный рост образовательных и творческих достижений учащихся (победы в конкурсах, фестивалях, проектах и т.д.);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0" w:lineRule="exact"/>
        <w:ind w:left="20" w:right="20" w:firstLine="580"/>
        <w:jc w:val="both"/>
      </w:pPr>
      <w:r>
        <w:t xml:space="preserve">обеспечение качественной подготовки выпускников в соответствии с нормативными документами, федеральными государственными требованиями. Создание основы для сознательного выбора и профессиональной ориентации выпускников на поступление в средние и высшие учебные заведения в сфере культуры и искусства. 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4" w:lineRule="exact"/>
        <w:ind w:left="20" w:right="20" w:firstLine="580"/>
        <w:jc w:val="both"/>
      </w:pPr>
      <w:r>
        <w:t>укрепление сотрудничества со средними и высшими образовательными учреждениями в области культуры и искусства.</w:t>
      </w:r>
    </w:p>
    <w:p w:rsidR="00C7152E" w:rsidRDefault="00744E51">
      <w:pPr>
        <w:pStyle w:val="7"/>
        <w:shd w:val="clear" w:color="auto" w:fill="auto"/>
        <w:spacing w:after="0" w:line="374" w:lineRule="exact"/>
        <w:ind w:left="20" w:firstLine="580"/>
        <w:jc w:val="both"/>
      </w:pPr>
      <w:r>
        <w:t>Воспитательная и культурно-просветительская деятельность: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0" w:lineRule="exact"/>
        <w:ind w:left="20" w:right="20" w:firstLine="580"/>
        <w:jc w:val="both"/>
      </w:pPr>
      <w:r>
        <w:lastRenderedPageBreak/>
        <w:t xml:space="preserve">популяризация направлений деятельности </w:t>
      </w:r>
      <w:r w:rsidR="004253A4">
        <w:t xml:space="preserve">ГБУДО г. Москвы «ДМШ им. </w:t>
      </w:r>
      <w:proofErr w:type="spellStart"/>
      <w:r w:rsidR="004253A4">
        <w:t>Р.М.Глиэра</w:t>
      </w:r>
      <w:proofErr w:type="spellEnd"/>
      <w:r w:rsidR="004253A4">
        <w:t xml:space="preserve">» </w:t>
      </w:r>
      <w:r>
        <w:t>посредством участия в массовых социокультурных проектах, развития партнерской деятельности по реализации образовательных и социокультурных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4" w:lineRule="exact"/>
        <w:ind w:left="20" w:right="20" w:firstLine="580"/>
        <w:jc w:val="both"/>
      </w:pPr>
      <w:r>
        <w:t>создание условий для формирования в учреждении творческой среды, способствующей раннему выявлению одаренных детей, развитию детских творческих коллективов;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4" w:lineRule="exact"/>
        <w:ind w:left="20" w:right="20" w:firstLine="580"/>
        <w:jc w:val="both"/>
      </w:pPr>
      <w:r>
        <w:t>привлечение наибольшего количества детей к творческой деятельности, формированию заинтересованной аудитории и слушателей;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4" w:lineRule="exact"/>
        <w:ind w:left="20" w:firstLine="580"/>
        <w:jc w:val="both"/>
      </w:pPr>
      <w:r>
        <w:t>актуализация содержания творческих проектов;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9" w:lineRule="exact"/>
        <w:ind w:left="20" w:firstLine="580"/>
        <w:jc w:val="both"/>
      </w:pPr>
      <w:r>
        <w:t>поиск новых современных форм;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9" w:lineRule="exact"/>
        <w:ind w:left="20" w:right="20" w:firstLine="580"/>
        <w:jc w:val="both"/>
      </w:pPr>
      <w:r>
        <w:t>совершенствование финансово-</w:t>
      </w:r>
      <w:proofErr w:type="gramStart"/>
      <w:r>
        <w:t>экономических механизмов</w:t>
      </w:r>
      <w:proofErr w:type="gramEnd"/>
      <w:r>
        <w:t xml:space="preserve"> социального партнерства;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65" w:lineRule="exact"/>
        <w:ind w:left="20" w:right="20" w:firstLine="580"/>
        <w:jc w:val="both"/>
      </w:pPr>
      <w:r>
        <w:t>популяризация художественно-эстетического образования среди населения, содействие в организации содержательного культурного досуга жителей города через концертно-выставочную и просветительскую деятельность;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0" w:lineRule="exact"/>
        <w:ind w:left="20" w:right="20" w:firstLine="580"/>
        <w:jc w:val="both"/>
      </w:pPr>
      <w:r>
        <w:t xml:space="preserve">расширение географии деятельности - организация </w:t>
      </w:r>
      <w:proofErr w:type="spellStart"/>
      <w:r>
        <w:t>культурно</w:t>
      </w:r>
      <w:r>
        <w:softHyphen/>
        <w:t>просветительской</w:t>
      </w:r>
      <w:proofErr w:type="spellEnd"/>
      <w:r>
        <w:t xml:space="preserve"> деятельности, интеграция форм и методов творческого воспитания в иные сферы общественной жизни (например, развитие творческих занятий в коррекционных центрах, больницах и т. п.).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Методическое обеспечение образовательной деятельности: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9"/>
        </w:tabs>
        <w:spacing w:after="0" w:line="370" w:lineRule="exact"/>
        <w:ind w:left="20" w:right="20" w:firstLine="580"/>
        <w:jc w:val="both"/>
      </w:pPr>
      <w:r>
        <w:t>обеспечение методического сопровождения реализации дополнительных предпрофессиональных и общеразвивающих общеобразовательных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выявление, изучение и оценка результативности педагогического опыта. Отбор и трансляция лучших педагогических практик в сфере дополнительного образования;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дальнейшее совершенствование учебно-методических комплексов, обеспечивающих реализацию дополнительных общеобразовательных предпрофессиональных и общеразвивающих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осуществление редакционно-издательской деятельности. Активизация работы по увеличению количества публикаций научных статей и докладов на конференциях, на станицах научно-методических журналов;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изучение уровня профессиональной подготовки работников, их профессиональных потребностей и проблем и стимулирование целенаправленного, непрерывного повышения уровня профессионального мастерства педагогических работников, их методологической культуры педагогического и личностного роста через различные формы повышения квалификации и самообразование;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методическое сопровождение и оказание практической помощи педагогическим работникам в период подготовки к аттестации;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разработка и внедрение комплекса мероприятий, направленных на поддержку молодых специалистов, развитие системы наставничества;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lastRenderedPageBreak/>
        <w:t>повышение качества подготовки и оформления методических мероприятий;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>обеспечение качественной подготовки к профессиональным конкурсам;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right="420" w:firstLine="580"/>
        <w:jc w:val="both"/>
      </w:pPr>
      <w:r>
        <w:t xml:space="preserve">диагностика качества образования, разработка и совершенствование форм оценочных средств к реализуемых </w:t>
      </w:r>
      <w:proofErr w:type="gramStart"/>
      <w:r>
        <w:t>дополнительным</w:t>
      </w:r>
      <w:proofErr w:type="gramEnd"/>
      <w:r>
        <w:t xml:space="preserve"> общеобразовательным программ;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4" w:lineRule="exact"/>
        <w:ind w:left="20" w:firstLine="580"/>
        <w:jc w:val="both"/>
      </w:pPr>
      <w:r>
        <w:t>участие в аттестационных, экспертных комиссиях;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0" w:lineRule="exact"/>
        <w:ind w:left="20" w:right="420" w:firstLine="580"/>
        <w:jc w:val="both"/>
      </w:pPr>
      <w:r>
        <w:t>продолжение работы по оснащению учебного процесса современными образовательными ресурсами.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80"/>
        <w:jc w:val="both"/>
      </w:pPr>
      <w:r>
        <w:t>Информационное обеспечение образовательной деятельности: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0" w:lineRule="exact"/>
        <w:ind w:left="20" w:right="420" w:firstLine="580"/>
        <w:jc w:val="both"/>
      </w:pPr>
      <w:r>
        <w:t xml:space="preserve">расширение информационной открытости учреждения: обеспечение регулярной рекламы и информирования потребителей услуг о деятельности </w:t>
      </w:r>
      <w:r w:rsidR="004253A4">
        <w:t xml:space="preserve">ГБУДО г. Москвы «ДМШ им. </w:t>
      </w:r>
      <w:proofErr w:type="spellStart"/>
      <w:r w:rsidR="004253A4">
        <w:t>Р.М.Глиэра</w:t>
      </w:r>
      <w:proofErr w:type="spellEnd"/>
      <w:r w:rsidR="004253A4">
        <w:t xml:space="preserve">» </w:t>
      </w:r>
      <w:r>
        <w:t>через ресурсы Интернет (на Сайте системы, социальных сетях, форумах и др. в целях формирования положительного имиджа учреждения;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280" w:lineRule="exact"/>
        <w:ind w:left="20" w:firstLine="580"/>
        <w:jc w:val="both"/>
      </w:pPr>
      <w:r>
        <w:t>совершенствование сервиса образовательной навигации;</w:t>
      </w:r>
    </w:p>
    <w:p w:rsidR="00C7152E" w:rsidRDefault="00744E51" w:rsidP="00F77600">
      <w:pPr>
        <w:pStyle w:val="7"/>
        <w:numPr>
          <w:ilvl w:val="0"/>
          <w:numId w:val="12"/>
        </w:numPr>
        <w:shd w:val="clear" w:color="auto" w:fill="auto"/>
        <w:tabs>
          <w:tab w:val="left" w:pos="876"/>
        </w:tabs>
        <w:spacing w:after="0" w:line="370" w:lineRule="exact"/>
        <w:ind w:left="20" w:right="420" w:firstLine="580"/>
        <w:jc w:val="both"/>
      </w:pPr>
      <w:r>
        <w:t>обеспечение регулярного информирования потребителей услуг о деятельности</w:t>
      </w:r>
      <w:r w:rsidR="004253A4" w:rsidRPr="004253A4">
        <w:t xml:space="preserve"> </w:t>
      </w:r>
      <w:r w:rsidR="004253A4">
        <w:t>ГБУДО</w:t>
      </w:r>
      <w:r w:rsidR="00F77600">
        <w:t xml:space="preserve"> г. Москвы «ДМШ им. </w:t>
      </w:r>
      <w:proofErr w:type="spellStart"/>
      <w:r w:rsidR="00F77600">
        <w:t>Р.М.Глиэра</w:t>
      </w:r>
      <w:proofErr w:type="spellEnd"/>
      <w:r w:rsidR="00F77600">
        <w:t xml:space="preserve">» </w:t>
      </w:r>
      <w:r>
        <w:t>через электронные ресурсы, распространение</w:t>
      </w:r>
      <w:r w:rsidR="00F77600">
        <w:t xml:space="preserve"> </w:t>
      </w:r>
      <w:r>
        <w:t>справочной и рекламной информации на объектах социальной инфраструктуры;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совершенствование форм и методов информационного взаимодействия с участниками образовательного процесса;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внедрение ИКТ в образовательный процесс: расширение спектра образовательных программ с использованием информационных технологий;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совершенствование методики работы педагогов с электронными образовательными ресурсами нового поколения;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модернизация электронных ресурсов учреждения.</w:t>
      </w:r>
    </w:p>
    <w:p w:rsidR="00C7152E" w:rsidRPr="00F77600" w:rsidRDefault="00744E51">
      <w:pPr>
        <w:pStyle w:val="7"/>
        <w:shd w:val="clear" w:color="auto" w:fill="auto"/>
        <w:spacing w:after="0" w:line="379" w:lineRule="exact"/>
        <w:ind w:left="580"/>
        <w:jc w:val="both"/>
        <w:rPr>
          <w:i/>
        </w:rPr>
      </w:pPr>
      <w:r w:rsidRPr="00F77600">
        <w:rPr>
          <w:i/>
        </w:rPr>
        <w:t>Кадровое обеспечение образовательной деятельности: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 xml:space="preserve">оптимизация кадрового состава и структур управления </w:t>
      </w:r>
      <w:r w:rsidR="004253A4">
        <w:t xml:space="preserve">ГБУДО г. Москвы «ДМШ им. </w:t>
      </w:r>
      <w:proofErr w:type="spellStart"/>
      <w:r w:rsidR="004253A4">
        <w:t>Р.М.Глиэра</w:t>
      </w:r>
      <w:proofErr w:type="spellEnd"/>
      <w:r w:rsidR="004253A4">
        <w:t>»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повышение профессионального уровня сотрудников;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сопровождение процесса аттестации;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развитие коммуникативной и корпоративной культуры;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обеспечение дополнительных социальных гарантий;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совершенствование системы оценки эффективности труда.</w:t>
      </w:r>
    </w:p>
    <w:p w:rsidR="00C7152E" w:rsidRDefault="00813DF2" w:rsidP="00813DF2">
      <w:pPr>
        <w:pStyle w:val="7"/>
        <w:shd w:val="clear" w:color="auto" w:fill="auto"/>
        <w:tabs>
          <w:tab w:val="right" w:pos="6350"/>
          <w:tab w:val="right" w:pos="9350"/>
        </w:tabs>
        <w:spacing w:after="0" w:line="379" w:lineRule="exact"/>
        <w:ind w:left="580"/>
        <w:jc w:val="both"/>
      </w:pPr>
      <w:r>
        <w:t xml:space="preserve">Материально-техническое </w:t>
      </w:r>
      <w:r w:rsidR="00744E51">
        <w:t>обеспечение</w:t>
      </w:r>
      <w:r w:rsidR="00744E51">
        <w:tab/>
      </w:r>
      <w:r>
        <w:t xml:space="preserve"> </w:t>
      </w:r>
      <w:r w:rsidR="00744E51">
        <w:t>образовательной</w:t>
      </w:r>
      <w:r>
        <w:t xml:space="preserve"> </w:t>
      </w:r>
      <w:r w:rsidR="00744E51">
        <w:t>деятельности: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организация работы по охране труда и технике безопасности;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proofErr w:type="gramStart"/>
      <w:r>
        <w:t>контроль за</w:t>
      </w:r>
      <w:proofErr w:type="gramEnd"/>
      <w:r>
        <w:t xml:space="preserve"> соблюдением противопожарных мер и нормативов ГО</w:t>
      </w:r>
      <w:r w:rsidR="004253A4">
        <w:t xml:space="preserve"> </w:t>
      </w:r>
      <w:r>
        <w:t>и</w:t>
      </w:r>
      <w:r w:rsidR="004253A4">
        <w:t xml:space="preserve"> </w:t>
      </w:r>
      <w:r>
        <w:t>ЧС;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 xml:space="preserve">эксплуатация здания и территории Школы в соответствии с </w:t>
      </w:r>
      <w:proofErr w:type="gramStart"/>
      <w:r>
        <w:t>действующими</w:t>
      </w:r>
      <w:proofErr w:type="gramEnd"/>
      <w:r>
        <w:t xml:space="preserve"> СанПиН;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экономия потребляемых ресурсов (электроэнергия, отопление, горячая и холодная вода);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lastRenderedPageBreak/>
        <w:t>улучшение материально - технической базы Школы.</w:t>
      </w:r>
    </w:p>
    <w:p w:rsidR="00C7152E" w:rsidRDefault="00744E51">
      <w:pPr>
        <w:pStyle w:val="7"/>
        <w:shd w:val="clear" w:color="auto" w:fill="auto"/>
        <w:spacing w:after="0" w:line="379" w:lineRule="exact"/>
        <w:ind w:left="580"/>
        <w:jc w:val="both"/>
      </w:pPr>
      <w:r>
        <w:t>Обеспе</w:t>
      </w:r>
      <w:r w:rsidR="00813DF2">
        <w:t xml:space="preserve">чение безопасности деятельности </w:t>
      </w:r>
      <w:r>
        <w:t>Школы</w:t>
      </w:r>
      <w:proofErr w:type="gramStart"/>
      <w:r>
        <w:t xml:space="preserve"> :</w:t>
      </w:r>
      <w:proofErr w:type="gramEnd"/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совершенствование условий по обеспечению охраны труда и техники безопасности;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специальная оценка условий труда работников учреждения, организация медосмотра;</w:t>
      </w:r>
    </w:p>
    <w:p w:rsidR="00C7152E" w:rsidRDefault="00813DF2" w:rsidP="00813DF2">
      <w:pPr>
        <w:pStyle w:val="7"/>
        <w:numPr>
          <w:ilvl w:val="0"/>
          <w:numId w:val="12"/>
        </w:numPr>
        <w:shd w:val="clear" w:color="auto" w:fill="auto"/>
        <w:tabs>
          <w:tab w:val="left" w:pos="862"/>
          <w:tab w:val="center" w:pos="4886"/>
          <w:tab w:val="left" w:pos="6575"/>
          <w:tab w:val="right" w:pos="9350"/>
        </w:tabs>
        <w:spacing w:after="0" w:line="379" w:lineRule="exact"/>
        <w:ind w:left="580"/>
        <w:jc w:val="both"/>
      </w:pPr>
      <w:r>
        <w:t xml:space="preserve">совершенствование </w:t>
      </w:r>
      <w:r w:rsidR="00744E51">
        <w:t>мероприятий</w:t>
      </w:r>
      <w:r>
        <w:t xml:space="preserve"> по </w:t>
      </w:r>
      <w:r w:rsidR="00744E51">
        <w:t>обеспечению</w:t>
      </w:r>
      <w:r>
        <w:t xml:space="preserve"> </w:t>
      </w:r>
      <w:r w:rsidR="00744E51">
        <w:t>электробезопасности, пожарной безопасности учреждения;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580"/>
        <w:jc w:val="both"/>
      </w:pPr>
      <w:r>
        <w:t>контроль за санитарно-эпидемиологическим состоянием учреждения;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62"/>
        </w:tabs>
        <w:spacing w:after="0" w:line="379" w:lineRule="exact"/>
        <w:ind w:left="20" w:right="60" w:firstLine="580"/>
      </w:pPr>
      <w:r>
        <w:t>совершенствование мероприятий по антитеррористической защищенности.</w:t>
      </w:r>
    </w:p>
    <w:p w:rsidR="00C7152E" w:rsidRPr="00813DF2" w:rsidRDefault="00744E51">
      <w:pPr>
        <w:pStyle w:val="7"/>
        <w:shd w:val="clear" w:color="auto" w:fill="auto"/>
        <w:spacing w:after="0" w:line="379" w:lineRule="exact"/>
        <w:ind w:left="20" w:firstLine="560"/>
        <w:jc w:val="both"/>
        <w:rPr>
          <w:i/>
        </w:rPr>
      </w:pPr>
      <w:r w:rsidRPr="00813DF2">
        <w:rPr>
          <w:i/>
        </w:rPr>
        <w:t>Финансово-экономическое обеспечение деятельности Школы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0" w:line="379" w:lineRule="exact"/>
        <w:ind w:left="20" w:right="140" w:firstLine="560"/>
        <w:jc w:val="both"/>
      </w:pPr>
      <w:r>
        <w:t>эффективное, целесообразное расходование средств, выделенных из государственного бюджета, соблюдение всех правил законодательства РФ;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0" w:line="379" w:lineRule="exact"/>
        <w:ind w:left="20" w:right="140" w:firstLine="560"/>
        <w:jc w:val="both"/>
      </w:pPr>
      <w:r>
        <w:t>повышение качества управления финансами, отработка эффективных подходов к бюджетному и внебюджетному процессу финансирования;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0" w:line="374" w:lineRule="exact"/>
        <w:ind w:left="20" w:right="140" w:firstLine="560"/>
        <w:jc w:val="both"/>
      </w:pPr>
      <w:r>
        <w:t>эффективное экономическое обоснование привлечения дополнительных субсидий на цели, не связанные с финансовым обеспечением выполнения государственного задания (целевое финансирование);</w:t>
      </w:r>
    </w:p>
    <w:p w:rsidR="00C7152E" w:rsidRDefault="00744E51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0" w:line="374" w:lineRule="exact"/>
        <w:ind w:left="20" w:right="140" w:firstLine="560"/>
        <w:jc w:val="both"/>
      </w:pPr>
      <w:r>
        <w:t>развитие системы платных образовательных и иных услуг, оказываемых учреждением;</w:t>
      </w:r>
    </w:p>
    <w:p w:rsidR="00E20909" w:rsidRPr="00E20909" w:rsidRDefault="00744E51" w:rsidP="00E20909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376" w:line="374" w:lineRule="exact"/>
        <w:ind w:left="20" w:right="140" w:firstLine="560"/>
        <w:jc w:val="both"/>
      </w:pPr>
      <w:r>
        <w:t>привлечение дополнительных финансовых средств и материальных ценностей от юридических и физических лиц для повышения эффективности организации образовательного процесса и улучшения материально</w:t>
      </w:r>
      <w:r w:rsidR="00813DF2">
        <w:t>-</w:t>
      </w:r>
      <w:r>
        <w:softHyphen/>
        <w:t>технической базы учреждения.</w:t>
      </w:r>
      <w:bookmarkStart w:id="12" w:name="bookmark25"/>
    </w:p>
    <w:p w:rsidR="00C7152E" w:rsidRPr="00E20909" w:rsidRDefault="00E20909" w:rsidP="00E20909">
      <w:pPr>
        <w:pStyle w:val="7"/>
        <w:numPr>
          <w:ilvl w:val="0"/>
          <w:numId w:val="12"/>
        </w:numPr>
        <w:shd w:val="clear" w:color="auto" w:fill="auto"/>
        <w:tabs>
          <w:tab w:val="left" w:pos="833"/>
        </w:tabs>
        <w:spacing w:after="376" w:line="374" w:lineRule="exact"/>
        <w:ind w:left="20" w:right="140" w:firstLine="560"/>
        <w:jc w:val="both"/>
      </w:pPr>
      <w:r w:rsidRPr="00E20909">
        <w:t xml:space="preserve">  </w:t>
      </w:r>
      <w:r>
        <w:rPr>
          <w:lang w:val="en-US"/>
        </w:rPr>
        <w:t>XI</w:t>
      </w:r>
      <w:r w:rsidRPr="00E20909">
        <w:t xml:space="preserve">. </w:t>
      </w:r>
      <w:r w:rsidR="00744E51" w:rsidRPr="00E20909">
        <w:rPr>
          <w:b/>
        </w:rPr>
        <w:t>ПЛАНЫ ДЕЯТЕЛЬНОСТИ ПО ОСНОВНЫМ НАПРАВЛЕНИЯМ</w:t>
      </w:r>
      <w:bookmarkEnd w:id="12"/>
    </w:p>
    <w:p w:rsidR="00C7152E" w:rsidRPr="00FD2581" w:rsidRDefault="00744E51">
      <w:pPr>
        <w:pStyle w:val="26"/>
        <w:keepNext/>
        <w:keepLines/>
        <w:shd w:val="clear" w:color="auto" w:fill="auto"/>
        <w:spacing w:after="320" w:line="280" w:lineRule="exact"/>
        <w:ind w:left="180"/>
        <w:jc w:val="center"/>
        <w:rPr>
          <w:b/>
        </w:rPr>
      </w:pPr>
      <w:bookmarkStart w:id="13" w:name="bookmark26"/>
      <w:r w:rsidRPr="00FD2581">
        <w:rPr>
          <w:b/>
        </w:rPr>
        <w:t>РЕАЛИЗАЦИИ ПРОГРАММЫ</w:t>
      </w:r>
      <w:bookmarkEnd w:id="13"/>
    </w:p>
    <w:p w:rsidR="00C7152E" w:rsidRDefault="00744E51">
      <w:pPr>
        <w:pStyle w:val="26"/>
        <w:keepNext/>
        <w:keepLines/>
        <w:numPr>
          <w:ilvl w:val="0"/>
          <w:numId w:val="18"/>
        </w:numPr>
        <w:shd w:val="clear" w:color="auto" w:fill="auto"/>
        <w:tabs>
          <w:tab w:val="left" w:pos="1118"/>
        </w:tabs>
        <w:spacing w:after="0" w:line="370" w:lineRule="exact"/>
        <w:ind w:left="20" w:firstLine="560"/>
      </w:pPr>
      <w:bookmarkStart w:id="14" w:name="bookmark27"/>
      <w:r>
        <w:t>Воспитательная, культурно-просветительская деятельность.</w:t>
      </w:r>
      <w:bookmarkEnd w:id="14"/>
    </w:p>
    <w:p w:rsidR="00C7152E" w:rsidRDefault="00744E51">
      <w:pPr>
        <w:pStyle w:val="7"/>
        <w:shd w:val="clear" w:color="auto" w:fill="auto"/>
        <w:spacing w:after="0" w:line="370" w:lineRule="exact"/>
        <w:ind w:left="20" w:right="140" w:firstLine="560"/>
        <w:jc w:val="both"/>
      </w:pPr>
      <w:r>
        <w:t xml:space="preserve">Школа является </w:t>
      </w:r>
      <w:r w:rsidR="004253A4">
        <w:t xml:space="preserve">образовательным учреждением </w:t>
      </w:r>
      <w:r>
        <w:t>социализации детей и подростков, организации их содержательного досуга, развития творчества, интересов, способностей.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140" w:firstLine="560"/>
        <w:jc w:val="both"/>
      </w:pPr>
      <w:r>
        <w:t>Воспитательной система Школы строится на следующих концептуальных основаниях:</w:t>
      </w:r>
    </w:p>
    <w:p w:rsidR="00C7152E" w:rsidRDefault="00744E51">
      <w:pPr>
        <w:pStyle w:val="7"/>
        <w:numPr>
          <w:ilvl w:val="0"/>
          <w:numId w:val="19"/>
        </w:numPr>
        <w:shd w:val="clear" w:color="auto" w:fill="auto"/>
        <w:tabs>
          <w:tab w:val="left" w:pos="833"/>
        </w:tabs>
        <w:spacing w:after="0" w:line="370" w:lineRule="exact"/>
        <w:ind w:left="20" w:right="140" w:firstLine="560"/>
        <w:jc w:val="both"/>
      </w:pPr>
      <w:r>
        <w:t>Процесс воспитания - процесс формирования отношений ребенка к действительности через участие в воспитательных делах, играх, мероприятиях.</w:t>
      </w:r>
    </w:p>
    <w:p w:rsidR="00C7152E" w:rsidRDefault="00744E51">
      <w:pPr>
        <w:pStyle w:val="7"/>
        <w:numPr>
          <w:ilvl w:val="0"/>
          <w:numId w:val="19"/>
        </w:numPr>
        <w:shd w:val="clear" w:color="auto" w:fill="auto"/>
        <w:tabs>
          <w:tab w:val="left" w:pos="833"/>
        </w:tabs>
        <w:spacing w:after="0" w:line="370" w:lineRule="exact"/>
        <w:ind w:left="20" w:right="140" w:firstLine="560"/>
        <w:jc w:val="both"/>
      </w:pPr>
      <w:r>
        <w:t>От разрозненных воспитательных влияний к целостному воспитательному процессу, где все структурные компоненты являются условиями формирования социально-активной, творческой личности.</w:t>
      </w:r>
    </w:p>
    <w:p w:rsidR="00C7152E" w:rsidRDefault="00744E51">
      <w:pPr>
        <w:pStyle w:val="7"/>
        <w:numPr>
          <w:ilvl w:val="0"/>
          <w:numId w:val="19"/>
        </w:numPr>
        <w:shd w:val="clear" w:color="auto" w:fill="auto"/>
        <w:tabs>
          <w:tab w:val="left" w:pos="833"/>
        </w:tabs>
        <w:spacing w:after="0" w:line="370" w:lineRule="exact"/>
        <w:ind w:left="20" w:right="140" w:firstLine="560"/>
        <w:jc w:val="both"/>
      </w:pPr>
      <w:r>
        <w:t>Целостный процесс воспитания - слаженное взаимодействие всех компонентов системы, когда все работают на главную цель.</w:t>
      </w:r>
    </w:p>
    <w:p w:rsidR="00C7152E" w:rsidRPr="00662B8B" w:rsidRDefault="00744E51">
      <w:pPr>
        <w:pStyle w:val="7"/>
        <w:shd w:val="clear" w:color="auto" w:fill="auto"/>
        <w:spacing w:after="0" w:line="370" w:lineRule="exact"/>
        <w:ind w:left="20" w:right="140" w:firstLine="560"/>
        <w:jc w:val="both"/>
        <w:rPr>
          <w:color w:val="auto"/>
        </w:rPr>
      </w:pPr>
      <w:proofErr w:type="gramStart"/>
      <w:r>
        <w:lastRenderedPageBreak/>
        <w:t>Основными событиями, определяющими направления и содержание во</w:t>
      </w:r>
      <w:r w:rsidR="00E20909">
        <w:t xml:space="preserve">спитательной деятельности в </w:t>
      </w:r>
      <w:r w:rsidR="00E20909" w:rsidRPr="00662B8B">
        <w:rPr>
          <w:color w:val="auto"/>
        </w:rPr>
        <w:t>202</w:t>
      </w:r>
      <w:r w:rsidR="002B2472">
        <w:rPr>
          <w:color w:val="auto"/>
        </w:rPr>
        <w:t>6</w:t>
      </w:r>
      <w:r w:rsidR="00E20909" w:rsidRPr="00662B8B">
        <w:rPr>
          <w:color w:val="auto"/>
        </w:rPr>
        <w:t>-202</w:t>
      </w:r>
      <w:r w:rsidR="002B2472">
        <w:rPr>
          <w:color w:val="auto"/>
        </w:rPr>
        <w:t>7</w:t>
      </w:r>
      <w:r w:rsidR="00813DF2" w:rsidRPr="00662B8B">
        <w:rPr>
          <w:color w:val="auto"/>
        </w:rPr>
        <w:t xml:space="preserve"> учебного года</w:t>
      </w:r>
      <w:r w:rsidRPr="00662B8B">
        <w:rPr>
          <w:color w:val="auto"/>
        </w:rPr>
        <w:t xml:space="preserve"> являются</w:t>
      </w:r>
      <w:proofErr w:type="gramEnd"/>
      <w:r w:rsidRPr="00662B8B">
        <w:rPr>
          <w:color w:val="auto"/>
        </w:rPr>
        <w:t>: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3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1 сентября - День знаний</w:t>
      </w:r>
    </w:p>
    <w:p w:rsidR="00C7152E" w:rsidRPr="00662B8B" w:rsidRDefault="004D28A5">
      <w:pPr>
        <w:pStyle w:val="7"/>
        <w:numPr>
          <w:ilvl w:val="0"/>
          <w:numId w:val="5"/>
        </w:numPr>
        <w:shd w:val="clear" w:color="auto" w:fill="auto"/>
        <w:tabs>
          <w:tab w:val="left" w:pos="83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7</w:t>
      </w:r>
      <w:r w:rsidR="00744E51" w:rsidRPr="00662B8B">
        <w:rPr>
          <w:color w:val="auto"/>
        </w:rPr>
        <w:t xml:space="preserve"> сентября - День города Москвы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3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1 октября - Международный день музыки</w:t>
      </w:r>
    </w:p>
    <w:p w:rsidR="00C7152E" w:rsidRPr="00662B8B" w:rsidRDefault="0058396B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hyperlink r:id="rId47" w:history="1">
        <w:r w:rsidR="00744E51" w:rsidRPr="00662B8B">
          <w:rPr>
            <w:rStyle w:val="a3"/>
            <w:color w:val="auto"/>
            <w:u w:val="none"/>
          </w:rPr>
          <w:t>1 октября - Международный день пожилых людей</w:t>
        </w:r>
      </w:hyperlink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5 октября - Международный день учителя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4 ноября - День народного единства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20 ноября - Всемирный день ребенка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24 ноября - День Матери</w:t>
      </w:r>
    </w:p>
    <w:p w:rsidR="00C7152E" w:rsidRPr="00662B8B" w:rsidRDefault="00813DF2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9 декабря - День Г</w:t>
      </w:r>
      <w:r w:rsidR="00744E51" w:rsidRPr="00662B8B">
        <w:rPr>
          <w:color w:val="auto"/>
        </w:rPr>
        <w:t>ероев Отечества</w:t>
      </w:r>
    </w:p>
    <w:p w:rsidR="00C7152E" w:rsidRPr="00662B8B" w:rsidRDefault="0058396B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hyperlink r:id="rId48" w:history="1">
        <w:r w:rsidR="00744E51" w:rsidRPr="00662B8B">
          <w:rPr>
            <w:rStyle w:val="a3"/>
            <w:color w:val="auto"/>
            <w:u w:val="none"/>
          </w:rPr>
          <w:t>12 декабря - День Конституции РФ</w:t>
        </w:r>
      </w:hyperlink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Декабрь, январь - Новогодние мероприятия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23 февраля - День Защитника Отечества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8 марта - Международный женский день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март - Масленица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8-9 мая - День Победы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15 мая - Международный День семьи</w:t>
      </w:r>
    </w:p>
    <w:p w:rsidR="00C7152E" w:rsidRPr="00662B8B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firstLine="560"/>
        <w:jc w:val="both"/>
        <w:rPr>
          <w:color w:val="auto"/>
        </w:rPr>
      </w:pPr>
      <w:r w:rsidRPr="00662B8B">
        <w:rPr>
          <w:color w:val="auto"/>
        </w:rPr>
        <w:t>1 июня - День защиты детей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40" w:firstLine="560"/>
        <w:jc w:val="both"/>
      </w:pPr>
      <w:r>
        <w:t>Целью программ является формирование социально-активной, творческой личности через вовлечение в социально-значимую, творческую, спортивную, интеллектуальную, общественную и другие виды деятельности.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firstLine="560"/>
        <w:jc w:val="both"/>
      </w:pPr>
      <w:r>
        <w:t>В ходе реализации данных программ решаются задачи: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40" w:firstLine="560"/>
        <w:jc w:val="both"/>
      </w:pPr>
      <w:r>
        <w:t xml:space="preserve">воспитание ценностного, бережного отношения </w:t>
      </w:r>
      <w:proofErr w:type="gramStart"/>
      <w:r>
        <w:t>обучающихся</w:t>
      </w:r>
      <w:proofErr w:type="gramEnd"/>
      <w:r>
        <w:t xml:space="preserve"> к культурным традициям через приобщение к лучшим образцам национального и мирового культурного наследия;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40" w:firstLine="560"/>
        <w:jc w:val="both"/>
      </w:pPr>
      <w:r>
        <w:t>выявление склонностей и дарований, развитие в соответствии с индивидуальными особенностями обучающегося, его способностями и возможностями;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40" w:firstLine="560"/>
        <w:jc w:val="both"/>
      </w:pPr>
      <w:r>
        <w:t>создание условий для оптимального развития и творческой самореализации одаренных детей, организация их участия в конкурсах, фестивалях, выставках;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40" w:firstLine="560"/>
        <w:jc w:val="both"/>
      </w:pPr>
      <w:r>
        <w:t>вовлечение в созидательную деятельность, поддержка начинающих музыкантов-исполнителей</w:t>
      </w:r>
      <w:r w:rsidR="00356CBB">
        <w:t xml:space="preserve">, </w:t>
      </w:r>
      <w:r>
        <w:t>детских творческих коллективов через их активное привлечение к концертной и просветительской деятельности;</w:t>
      </w:r>
    </w:p>
    <w:p w:rsidR="00356CBB" w:rsidRDefault="00744E51" w:rsidP="00356CBB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380" w:firstLine="640"/>
        <w:jc w:val="both"/>
      </w:pPr>
      <w:r>
        <w:t xml:space="preserve">развитие у </w:t>
      </w:r>
      <w:proofErr w:type="gramStart"/>
      <w:r>
        <w:t>обучающихся</w:t>
      </w:r>
      <w:proofErr w:type="gramEnd"/>
      <w:r>
        <w:t xml:space="preserve"> умения </w:t>
      </w:r>
      <w:proofErr w:type="spellStart"/>
      <w:r>
        <w:t>коммуницировать</w:t>
      </w:r>
      <w:proofErr w:type="spellEnd"/>
      <w:r>
        <w:t xml:space="preserve"> и взаимодействовать сообща;</w:t>
      </w:r>
      <w:r w:rsidR="00356CBB">
        <w:t xml:space="preserve"> </w:t>
      </w:r>
    </w:p>
    <w:p w:rsidR="00C7152E" w:rsidRDefault="00744E51" w:rsidP="00356CBB">
      <w:pPr>
        <w:pStyle w:val="7"/>
        <w:numPr>
          <w:ilvl w:val="0"/>
          <w:numId w:val="5"/>
        </w:numPr>
        <w:shd w:val="clear" w:color="auto" w:fill="auto"/>
        <w:tabs>
          <w:tab w:val="left" w:pos="783"/>
        </w:tabs>
        <w:spacing w:after="0" w:line="370" w:lineRule="exact"/>
        <w:ind w:left="20" w:right="380" w:firstLine="640"/>
        <w:jc w:val="both"/>
      </w:pPr>
      <w:r>
        <w:t>овладение способами саморегулирования, самообразования и самосовершенствования для успешного достижения жизненных перспектив.</w:t>
      </w:r>
    </w:p>
    <w:p w:rsidR="00356CBB" w:rsidRPr="00356CBB" w:rsidRDefault="004A2A8D" w:rsidP="00813DF2">
      <w:pPr>
        <w:widowControl/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Школа ведёт активную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</w:t>
      </w:r>
      <w:r w:rsidR="00356CBB" w:rsidRPr="00356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некласс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ную и внешкольную работу в целях воспитания обучающихся</w:t>
      </w:r>
      <w:r w:rsidR="00356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Школы</w:t>
      </w:r>
      <w:r w:rsidR="00C61CF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, такие</w:t>
      </w:r>
      <w:r w:rsidR="00356CBB" w:rsidRPr="00356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как: работа с творческими коллективами, посещение концертов, организация творческих встреч с профессиональными музыкантами, организация праздников, мероприятий, конкурсов, концертов.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56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          </w:t>
      </w:r>
      <w:r w:rsidRPr="00356CBB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города Москвы "Детская музыкальная школа имени </w:t>
      </w:r>
      <w:proofErr w:type="spellStart"/>
      <w:r w:rsidRPr="00356CBB">
        <w:rPr>
          <w:rFonts w:ascii="Times New Roman" w:eastAsia="Times New Roman" w:hAnsi="Times New Roman" w:cs="Times New Roman"/>
          <w:sz w:val="28"/>
          <w:szCs w:val="28"/>
        </w:rPr>
        <w:t>Р.М.Глиэра</w:t>
      </w:r>
      <w:proofErr w:type="spellEnd"/>
      <w:r w:rsidRPr="00356CBB">
        <w:rPr>
          <w:rFonts w:ascii="Times New Roman" w:eastAsia="Times New Roman" w:hAnsi="Times New Roman" w:cs="Times New Roman"/>
          <w:sz w:val="28"/>
          <w:szCs w:val="28"/>
        </w:rPr>
        <w:t>" – одно из старейших детских музыкальных учебных учреждений Центрального административного округа Москвы, с 1993 года носит имя Р.М. Глиэра.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56CB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2B2472">
        <w:rPr>
          <w:rFonts w:ascii="Times New Roman" w:eastAsia="Times New Roman" w:hAnsi="Times New Roman" w:cs="Times New Roman"/>
          <w:sz w:val="28"/>
          <w:szCs w:val="28"/>
        </w:rPr>
        <w:t>За 93 года</w:t>
      </w:r>
      <w:r w:rsidRPr="00356CBB">
        <w:rPr>
          <w:rFonts w:ascii="Times New Roman" w:eastAsia="Times New Roman" w:hAnsi="Times New Roman" w:cs="Times New Roman"/>
          <w:sz w:val="28"/>
          <w:szCs w:val="28"/>
        </w:rPr>
        <w:t xml:space="preserve"> в школе получили музыкальное образование тысячи учеников. Многие из них стали не только любителями музыки, но и известными артистами и музыкантами составляющие опору и гордость культуры России: Виктор Елисеев, Валерий Халилов, Вячеслав Добрынин, Елена Соловей, Михаил </w:t>
      </w:r>
      <w:proofErr w:type="spellStart"/>
      <w:r w:rsidRPr="00356CBB">
        <w:rPr>
          <w:rFonts w:ascii="Times New Roman" w:eastAsia="Times New Roman" w:hAnsi="Times New Roman" w:cs="Times New Roman"/>
          <w:sz w:val="28"/>
          <w:szCs w:val="28"/>
        </w:rPr>
        <w:t>Шуфутинский</w:t>
      </w:r>
      <w:proofErr w:type="spellEnd"/>
      <w:r w:rsidRPr="00356CBB">
        <w:rPr>
          <w:rFonts w:ascii="Times New Roman" w:eastAsia="Times New Roman" w:hAnsi="Times New Roman" w:cs="Times New Roman"/>
          <w:sz w:val="28"/>
          <w:szCs w:val="28"/>
        </w:rPr>
        <w:t xml:space="preserve">, Михаил </w:t>
      </w:r>
      <w:proofErr w:type="spellStart"/>
      <w:r w:rsidRPr="00356CBB">
        <w:rPr>
          <w:rFonts w:ascii="Times New Roman" w:eastAsia="Times New Roman" w:hAnsi="Times New Roman" w:cs="Times New Roman"/>
          <w:sz w:val="28"/>
          <w:szCs w:val="28"/>
        </w:rPr>
        <w:t>Броннер</w:t>
      </w:r>
      <w:proofErr w:type="spellEnd"/>
      <w:r w:rsidRPr="00356C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6CBB">
        <w:rPr>
          <w:rFonts w:ascii="Times New Roman" w:eastAsia="Times New Roman" w:hAnsi="Times New Roman" w:cs="Times New Roman"/>
          <w:sz w:val="28"/>
          <w:szCs w:val="28"/>
        </w:rPr>
        <w:t>Инара</w:t>
      </w:r>
      <w:proofErr w:type="spellEnd"/>
      <w:r w:rsidRPr="00356CBB">
        <w:rPr>
          <w:rFonts w:ascii="Times New Roman" w:eastAsia="Times New Roman" w:hAnsi="Times New Roman" w:cs="Times New Roman"/>
          <w:sz w:val="28"/>
          <w:szCs w:val="28"/>
        </w:rPr>
        <w:t xml:space="preserve"> Гулиева, Павел Смеян, Юлия Белянчикова и многие другие.</w:t>
      </w:r>
    </w:p>
    <w:p w:rsidR="00356CBB" w:rsidRPr="00356CBB" w:rsidRDefault="00356CBB" w:rsidP="004A2A8D">
      <w:pPr>
        <w:widowControl/>
        <w:spacing w:before="120" w:line="276" w:lineRule="auto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</w:t>
      </w:r>
      <w:r w:rsidR="005546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В этом году школа запланировала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gram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традиционное</w:t>
      </w:r>
      <w:proofErr w:type="gram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мероприятия:</w:t>
      </w:r>
      <w:r w:rsidR="005546A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Посвящение в «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Глиэровцы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 для учащихся первых классов</w:t>
      </w:r>
      <w:r w:rsidR="005546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   </w:t>
      </w:r>
      <w:r w:rsidR="002B2472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Более 30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лет, с 1995 г</w:t>
      </w:r>
      <w:r w:rsidR="00F210B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ода, наряду с обычными детьми,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в ДМШ им.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Р.М.Глиэра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обучаются дети с ограниченными возможностями здоровья, в том числе, незрячие и слабовидящие. Некоторые из них стали профессиональными музыкантами: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- </w:t>
      </w:r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Сергей </w:t>
      </w:r>
      <w:proofErr w:type="spellStart"/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Санаторов</w:t>
      </w:r>
      <w:proofErr w:type="spellEnd"/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-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окончил музыкальное училище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и вокальный факультет Российской академии музыки имени Гнесиных.  Лауреат Международного конкурса «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Тефло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-Арт, дипломант Международного конкурса-фестиваля «Современное искусство и образование».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- </w:t>
      </w:r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Александр Тришкин -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окончил теоретическое отделение музыкального училища при Московской консерватории, студент Московской консерватории имени Чайковского. Лауреат Международного конкурса незрячих музыкантов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  <w:t>в г. Курске (1 место).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- </w:t>
      </w:r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Алиса Калина -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студентка факультета культуры и музыкального искусства Московского гуманитарного университета.</w:t>
      </w:r>
    </w:p>
    <w:p w:rsidR="00356CBB" w:rsidRPr="00356CBB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       - Екатерина Власова -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студентка музыкального факультета Московского педагогического института.</w:t>
      </w:r>
    </w:p>
    <w:p w:rsidR="00C61CF6" w:rsidRDefault="00356CBB" w:rsidP="004A2A8D">
      <w:pPr>
        <w:widowControl/>
        <w:spacing w:line="276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В наст</w:t>
      </w:r>
      <w:r w:rsidR="00C61CF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оящее время </w:t>
      </w:r>
      <w:r w:rsidR="00480E1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школе обучаются 19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учащихся с ограниченными возможностями здоровья.          </w:t>
      </w:r>
    </w:p>
    <w:p w:rsidR="00356CBB" w:rsidRPr="00356CBB" w:rsidRDefault="00356CBB" w:rsidP="004A2A8D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 Школа </w:t>
      </w:r>
      <w:r w:rsidR="00812D1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активно сотрудничает с учреждениями культуры и образования г. Москвы и </w:t>
      </w:r>
      <w:r w:rsidR="00812D16"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Московской области </w:t>
      </w: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регулярно проводит концерты в музеях, концертных залах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им. Р.М. Глиэра (Москва)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Музей Ар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Деко</w:t>
      </w:r>
      <w:proofErr w:type="spellEnd"/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Центральный дом кинематографистов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им. В.Ф. Одоевского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музей-квартира Р.М. Глиэра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им. А.Т. Гречанинова, методический центр "Творческое инклюзивное образование"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ДМШ им. Ю.А.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Шапорина</w:t>
      </w:r>
      <w:proofErr w:type="spellEnd"/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Музей современного искусства им. В.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Сидура</w:t>
      </w:r>
      <w:proofErr w:type="spellEnd"/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Еврейский музей и центр толерантности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РГСАИ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>Центр чтения библиотеки им. А.Ф. Лосева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г. Дзержинский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ДШИ г. Заречье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им. И.О. Дунаевского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РАМ им. Гнесиных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Детский сад (дошкольного отделения СОШ 627)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Зале имени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Мясковского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Московской государственной консерватории им. Чайковского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Детский сад (дошкольного отделения СОШ 1799) на Пятницкой 54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Детский сад (дошкольного отделения СОШ 1799) на Большой Полянке 30 к.2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ДМШ им. В.В. Стасова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СОШ 1231 им. В.Д. Поленова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МГОДШИ "Измайлово"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Лаборатория мастерства в КЦ Союза композиторов России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ГМПИ им. М.М.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Ипполитова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-Иванова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Центральная молодежная библиотека им. А.М. Светлова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Московский объединённый заповедник "Коломенское, Измайлово, Люблино"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Мемориальный музей имени А.Н. Скрябина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Башмет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Центр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ГБУ "Центр социокультурной реабилитации" Дианы Гурской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Гильдия пианистов-концертмейстеров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Государственная радиовещательная компания "Маяк"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ДШИ "Тутти"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ДШИ №17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МГДМШ им. С.С. Прокофьева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Московский музей современного искусства. Музей-мастерская Д.А.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Налбандяна</w:t>
      </w:r>
      <w:proofErr w:type="spellEnd"/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Республиканская академия дополнительного образования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Союз кинематографистов Российской Федерации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Управа района Якиманка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Фонд «Национальный фонд развития реабилитации»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Центральный Дом работников искусств</w:t>
      </w:r>
    </w:p>
    <w:p w:rsidR="00356CBB" w:rsidRPr="00356CBB" w:rsidRDefault="00356CBB" w:rsidP="004A2A8D">
      <w:pPr>
        <w:widowControl/>
        <w:numPr>
          <w:ilvl w:val="0"/>
          <w:numId w:val="39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Музей-усадьба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Голициных</w:t>
      </w:r>
      <w:proofErr w:type="spellEnd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в Больших </w:t>
      </w:r>
      <w:proofErr w:type="spellStart"/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Вязёмах</w:t>
      </w:r>
      <w:proofErr w:type="spellEnd"/>
    </w:p>
    <w:p w:rsidR="00356CBB" w:rsidRDefault="00356CBB" w:rsidP="00812D16">
      <w:pPr>
        <w:widowControl/>
        <w:shd w:val="clear" w:color="auto" w:fill="FFFFFF"/>
        <w:spacing w:line="276" w:lineRule="auto"/>
        <w:contextualSpacing/>
        <w:jc w:val="both"/>
      </w:pPr>
      <w:r w:rsidRPr="00356CB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        </w:t>
      </w:r>
    </w:p>
    <w:p w:rsidR="00C7152E" w:rsidRDefault="00812D16">
      <w:pPr>
        <w:pStyle w:val="26"/>
        <w:keepNext/>
        <w:keepLines/>
        <w:numPr>
          <w:ilvl w:val="0"/>
          <w:numId w:val="18"/>
        </w:numPr>
        <w:shd w:val="clear" w:color="auto" w:fill="auto"/>
        <w:tabs>
          <w:tab w:val="left" w:pos="1142"/>
        </w:tabs>
        <w:spacing w:after="0" w:line="370" w:lineRule="exact"/>
        <w:ind w:left="20" w:firstLine="580"/>
      </w:pPr>
      <w:bookmarkStart w:id="15" w:name="bookmark29"/>
      <w:r>
        <w:t xml:space="preserve"> </w:t>
      </w:r>
      <w:r w:rsidR="00744E51">
        <w:t>Методическое обеспечение образовательной деятельности</w:t>
      </w:r>
      <w:bookmarkEnd w:id="15"/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 xml:space="preserve">В числе важных условий повышения качества обучения и воспитания в Школе является методическое сопровождение образовательного процесса, которое основывается на данных о реальном уровне профессиональной подготовки, </w:t>
      </w:r>
      <w:r>
        <w:lastRenderedPageBreak/>
        <w:t>полученных в результате внутри учрежденского контроля, оценки и аттестации кадров.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Методическая работа в Школе представляет собой целостную систему взаимосвязанных мер, направленных на обеспечение профессионального роста педагогических работников, развитие их творческого потенциала, и в конечном итоге, на повышение качества и эффективности образовательного процесса.</w:t>
      </w:r>
    </w:p>
    <w:p w:rsidR="00C7152E" w:rsidRDefault="00744E51">
      <w:pPr>
        <w:pStyle w:val="7"/>
        <w:shd w:val="clear" w:color="auto" w:fill="auto"/>
        <w:spacing w:after="0" w:line="370" w:lineRule="exact"/>
        <w:ind w:left="20" w:right="20" w:firstLine="580"/>
        <w:jc w:val="both"/>
      </w:pPr>
      <w:r>
        <w:t>Для достижения результативности и эффективности работы педагогического коллектива, повышения профессионального статуса педагогических кадров осуществляется:</w:t>
      </w:r>
    </w:p>
    <w:p w:rsidR="005546A3" w:rsidRPr="005546A3" w:rsidRDefault="005546A3" w:rsidP="005546A3">
      <w:pPr>
        <w:pStyle w:val="40"/>
        <w:numPr>
          <w:ilvl w:val="0"/>
          <w:numId w:val="5"/>
        </w:numPr>
        <w:shd w:val="clear" w:color="auto" w:fill="auto"/>
        <w:tabs>
          <w:tab w:val="left" w:pos="1344"/>
          <w:tab w:val="center" w:pos="6187"/>
          <w:tab w:val="right" w:pos="9427"/>
        </w:tabs>
        <w:ind w:left="20" w:firstLine="580"/>
        <w:rPr>
          <w:i w:val="0"/>
        </w:rPr>
      </w:pPr>
      <w:r>
        <w:t xml:space="preserve">информационно-методическая </w:t>
      </w:r>
      <w:r w:rsidR="00744E51">
        <w:t>помощь,</w:t>
      </w:r>
      <w:r w:rsidR="00744E51">
        <w:rPr>
          <w:rStyle w:val="41"/>
        </w:rPr>
        <w:tab/>
      </w:r>
      <w:r>
        <w:rPr>
          <w:rStyle w:val="41"/>
        </w:rPr>
        <w:t xml:space="preserve"> </w:t>
      </w:r>
      <w:r w:rsidR="00744E51" w:rsidRPr="005546A3">
        <w:rPr>
          <w:rStyle w:val="41"/>
        </w:rPr>
        <w:t>обеспечивающая</w:t>
      </w:r>
      <w:r w:rsidRPr="005546A3">
        <w:rPr>
          <w:rStyle w:val="41"/>
        </w:rPr>
        <w:t xml:space="preserve"> </w:t>
      </w:r>
      <w:r w:rsidR="00744E51" w:rsidRPr="005546A3">
        <w:rPr>
          <w:i w:val="0"/>
        </w:rPr>
        <w:t>педагогических работников необходимой информацией по основным направлениям развития дополнительног</w:t>
      </w:r>
      <w:r w:rsidRPr="005546A3">
        <w:rPr>
          <w:i w:val="0"/>
        </w:rPr>
        <w:t xml:space="preserve">о образования, программам. </w:t>
      </w:r>
    </w:p>
    <w:p w:rsidR="00C7152E" w:rsidRDefault="005546A3" w:rsidP="00752B73">
      <w:pPr>
        <w:pStyle w:val="7"/>
        <w:shd w:val="clear" w:color="auto" w:fill="auto"/>
        <w:spacing w:after="0" w:line="370" w:lineRule="exact"/>
        <w:ind w:left="20" w:right="20"/>
        <w:jc w:val="both"/>
      </w:pPr>
      <w:r>
        <w:t xml:space="preserve">         </w:t>
      </w:r>
      <w:r w:rsidR="00744E51">
        <w:t xml:space="preserve">Работа по информационному обеспечению </w:t>
      </w:r>
      <w:r w:rsidR="00C516A5">
        <w:t>образовательного процесса на 202</w:t>
      </w:r>
      <w:r w:rsidR="002B2472">
        <w:t>6-2027</w:t>
      </w:r>
      <w:r w:rsidR="00744E51">
        <w:t xml:space="preserve"> уч</w:t>
      </w:r>
      <w:r w:rsidR="00752B73">
        <w:t>ебный год</w:t>
      </w:r>
      <w:r w:rsidR="00744E51">
        <w:t xml:space="preserve"> содержит целый ряд мероприятий: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>организация сбора, систематизации, хранения и резервного копирования информации в электронном виде по направлениям деятельности;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>техническое обеспечение электронного документооборота учреждения;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 xml:space="preserve">работы по обеспечению деятельности финансово - экономического отдела </w:t>
      </w:r>
      <w:r>
        <w:rPr>
          <w:rStyle w:val="ab"/>
        </w:rPr>
        <w:t>(электронная подпись, настройка рабочего места сотрудников);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>видеотрансляции культурно-массовых и информационно-рекламных материалов;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firstLine="520"/>
        <w:jc w:val="both"/>
      </w:pPr>
      <w:r>
        <w:t>создание и тиражирование видеофильмов;</w:t>
      </w:r>
    </w:p>
    <w:p w:rsidR="00C7152E" w:rsidRDefault="00744E51">
      <w:pPr>
        <w:pStyle w:val="40"/>
        <w:numPr>
          <w:ilvl w:val="0"/>
          <w:numId w:val="5"/>
        </w:numPr>
        <w:shd w:val="clear" w:color="auto" w:fill="auto"/>
        <w:tabs>
          <w:tab w:val="left" w:pos="890"/>
        </w:tabs>
        <w:ind w:left="40" w:right="20"/>
      </w:pPr>
      <w:r>
        <w:rPr>
          <w:rStyle w:val="41"/>
        </w:rPr>
        <w:t xml:space="preserve">макетирование и печать </w:t>
      </w:r>
      <w:r>
        <w:t>(афиши к мероприятиям, сертификаты участника мероприятий, дипломы, свидетельства, пригласительные билеты, программки концертов, оформление выставочных стендов);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>мультимедийное сопровождение концертов, учебных занятий и других мероприятий, проводимых учреждением, включая разработку мультимедийных файлов;</w:t>
      </w:r>
    </w:p>
    <w:p w:rsidR="00C7152E" w:rsidRDefault="00744E51">
      <w:pPr>
        <w:pStyle w:val="7"/>
        <w:numPr>
          <w:ilvl w:val="0"/>
          <w:numId w:val="5"/>
        </w:numPr>
        <w:shd w:val="clear" w:color="auto" w:fill="auto"/>
        <w:tabs>
          <w:tab w:val="left" w:pos="890"/>
        </w:tabs>
        <w:spacing w:after="0" w:line="370" w:lineRule="exact"/>
        <w:ind w:left="40" w:right="20" w:firstLine="520"/>
        <w:jc w:val="both"/>
      </w:pPr>
      <w:r>
        <w:t>администрирование интернет-сайтов и информационных терминалов учреждения:</w:t>
      </w:r>
    </w:p>
    <w:p w:rsidR="00C7152E" w:rsidRDefault="00744E51">
      <w:pPr>
        <w:pStyle w:val="7"/>
        <w:shd w:val="clear" w:color="auto" w:fill="auto"/>
        <w:spacing w:after="0" w:line="370" w:lineRule="exact"/>
        <w:ind w:left="40" w:right="20" w:firstLine="780"/>
        <w:jc w:val="both"/>
      </w:pPr>
      <w:r>
        <w:t xml:space="preserve">Школа большое внимание уделяется внедрению современных информационных технологий в образовательный процесс. Информационное обеспечение образовательного процесса направлено на создание условий для информационной открытости учреждения, развитие единой </w:t>
      </w:r>
      <w:proofErr w:type="spellStart"/>
      <w:r>
        <w:t>информационно</w:t>
      </w:r>
      <w:r>
        <w:softHyphen/>
        <w:t>образовательной</w:t>
      </w:r>
      <w:proofErr w:type="spellEnd"/>
      <w:r>
        <w:t xml:space="preserve"> среды учреждения посредством активного внедрения информационно-коммуникационных технологий в образовательный процесс.</w:t>
      </w:r>
    </w:p>
    <w:p w:rsidR="00C7152E" w:rsidRDefault="00744E51" w:rsidP="00752B73">
      <w:pPr>
        <w:pStyle w:val="7"/>
        <w:shd w:val="clear" w:color="auto" w:fill="auto"/>
        <w:tabs>
          <w:tab w:val="right" w:pos="9376"/>
        </w:tabs>
        <w:spacing w:after="0" w:line="370" w:lineRule="exact"/>
        <w:ind w:left="40" w:right="20" w:firstLine="780"/>
        <w:jc w:val="both"/>
      </w:pPr>
      <w:r>
        <w:t>Учебный проце</w:t>
      </w:r>
      <w:proofErr w:type="gramStart"/>
      <w:r>
        <w:t>сс в Шк</w:t>
      </w:r>
      <w:proofErr w:type="gramEnd"/>
      <w:r>
        <w:t>оле обеспечен информационн</w:t>
      </w:r>
      <w:r w:rsidR="00752B73">
        <w:t>о-методическими ресурсами, фоно</w:t>
      </w:r>
      <w:r>
        <w:t xml:space="preserve"> и видеомате</w:t>
      </w:r>
      <w:r w:rsidR="00752B73">
        <w:t>риалами, компьютерным оборудованием</w:t>
      </w:r>
      <w:r>
        <w:t>, учебно-методическими материалами, научными и</w:t>
      </w:r>
      <w:r w:rsidR="00752B73">
        <w:t xml:space="preserve"> методическими разработками для </w:t>
      </w:r>
      <w:r>
        <w:t>эффективной</w:t>
      </w:r>
      <w:r w:rsidR="00752B73">
        <w:t xml:space="preserve"> </w:t>
      </w:r>
      <w:r>
        <w:t>образовательной деятельности. Комплектование фондов основывается на анализе потребностей учебного процесса в учебной, учебно-методической</w:t>
      </w:r>
      <w:r w:rsidR="00752B73">
        <w:t xml:space="preserve"> л</w:t>
      </w:r>
      <w:r>
        <w:t xml:space="preserve">итературе, заявок отделений, количества обучающихся, типа и вида изданий, </w:t>
      </w:r>
      <w:r>
        <w:lastRenderedPageBreak/>
        <w:t>необходимых для изучения дисциплин учебного плана.</w:t>
      </w:r>
    </w:p>
    <w:p w:rsidR="00C7152E" w:rsidRDefault="00C7152E">
      <w:pPr>
        <w:rPr>
          <w:sz w:val="2"/>
          <w:szCs w:val="2"/>
        </w:rPr>
      </w:pPr>
    </w:p>
    <w:p w:rsidR="00C7152E" w:rsidRDefault="00C7152E">
      <w:pPr>
        <w:rPr>
          <w:sz w:val="2"/>
          <w:szCs w:val="2"/>
        </w:rPr>
      </w:pPr>
    </w:p>
    <w:p w:rsidR="00C7152E" w:rsidRDefault="00744E51">
      <w:pPr>
        <w:pStyle w:val="7"/>
        <w:shd w:val="clear" w:color="auto" w:fill="auto"/>
        <w:spacing w:after="360" w:line="365" w:lineRule="exact"/>
        <w:ind w:left="120" w:right="20" w:firstLine="780"/>
        <w:jc w:val="both"/>
      </w:pPr>
      <w:r>
        <w:t>Системная работа по информационному обеспечению образовательного процесса позволяет обеспечить информационную открытость учреждения, закрепить имидж учреждения как современного образовательного пространства, имеющего высокий рейтинг предпрофессиональной подготовки, отвечающего запросам времени и реализующего современные образовательные программы и социально-культурные проекты.</w:t>
      </w:r>
    </w:p>
    <w:p w:rsidR="004E4F57" w:rsidRPr="001E4336" w:rsidRDefault="004E4F57" w:rsidP="00662B8B">
      <w:pPr>
        <w:pStyle w:val="7"/>
        <w:shd w:val="clear" w:color="auto" w:fill="auto"/>
        <w:tabs>
          <w:tab w:val="left" w:pos="2855"/>
        </w:tabs>
        <w:spacing w:after="0" w:line="370" w:lineRule="exact"/>
        <w:ind w:left="1080" w:right="20"/>
      </w:pPr>
    </w:p>
    <w:p w:rsidR="004E4F57" w:rsidRPr="001E4336" w:rsidRDefault="004E4F57" w:rsidP="00662B8B">
      <w:pPr>
        <w:pStyle w:val="7"/>
        <w:shd w:val="clear" w:color="auto" w:fill="auto"/>
        <w:tabs>
          <w:tab w:val="left" w:pos="2855"/>
        </w:tabs>
        <w:spacing w:after="0" w:line="370" w:lineRule="exact"/>
        <w:ind w:left="1080" w:right="20"/>
      </w:pPr>
    </w:p>
    <w:p w:rsidR="00655201" w:rsidRPr="001E4336" w:rsidRDefault="00662B8B" w:rsidP="00662B8B">
      <w:pPr>
        <w:pStyle w:val="7"/>
        <w:shd w:val="clear" w:color="auto" w:fill="auto"/>
        <w:tabs>
          <w:tab w:val="left" w:pos="2855"/>
        </w:tabs>
        <w:spacing w:after="0" w:line="370" w:lineRule="exact"/>
        <w:ind w:left="1080" w:right="20"/>
      </w:pPr>
      <w:r w:rsidRPr="001E4336">
        <w:t xml:space="preserve">                                    </w:t>
      </w:r>
      <w:r>
        <w:rPr>
          <w:lang w:val="en-US"/>
        </w:rPr>
        <w:t>XII</w:t>
      </w:r>
      <w:r w:rsidRPr="001E4336">
        <w:t xml:space="preserve"> </w:t>
      </w:r>
      <w:r w:rsidR="00655201">
        <w:t>ПРИЛОЖЕНИЯ</w:t>
      </w:r>
    </w:p>
    <w:p w:rsidR="00655201" w:rsidRPr="001E4336" w:rsidRDefault="00655201" w:rsidP="00655201"/>
    <w:p w:rsidR="00655201" w:rsidRPr="001E4336" w:rsidRDefault="00655201" w:rsidP="00655201">
      <w:pPr>
        <w:rPr>
          <w:rFonts w:ascii="Times New Roman" w:hAnsi="Times New Roman" w:cs="Times New Roman"/>
        </w:rPr>
      </w:pPr>
    </w:p>
    <w:p w:rsidR="00655201" w:rsidRPr="00EB47E5" w:rsidRDefault="00655201" w:rsidP="00655201">
      <w:pPr>
        <w:rPr>
          <w:rFonts w:ascii="Times New Roman" w:hAnsi="Times New Roman" w:cs="Times New Roman"/>
          <w:sz w:val="28"/>
          <w:szCs w:val="28"/>
        </w:rPr>
      </w:pPr>
      <w:r w:rsidRPr="00EB47E5">
        <w:rPr>
          <w:rFonts w:ascii="Times New Roman" w:hAnsi="Times New Roman" w:cs="Times New Roman"/>
          <w:sz w:val="28"/>
          <w:szCs w:val="28"/>
        </w:rPr>
        <w:t>1</w:t>
      </w:r>
      <w:r w:rsidR="00167DBE">
        <w:rPr>
          <w:rFonts w:ascii="Times New Roman" w:hAnsi="Times New Roman" w:cs="Times New Roman"/>
          <w:sz w:val="28"/>
          <w:szCs w:val="28"/>
        </w:rPr>
        <w:t>.</w:t>
      </w:r>
      <w:r w:rsidRPr="00EB47E5">
        <w:rPr>
          <w:rFonts w:ascii="Times New Roman" w:hAnsi="Times New Roman" w:cs="Times New Roman"/>
          <w:sz w:val="28"/>
          <w:szCs w:val="28"/>
        </w:rPr>
        <w:t xml:space="preserve"> Приложение №</w:t>
      </w:r>
      <w:r w:rsidR="00EB47E5">
        <w:rPr>
          <w:rFonts w:ascii="Times New Roman" w:hAnsi="Times New Roman" w:cs="Times New Roman"/>
          <w:sz w:val="28"/>
          <w:szCs w:val="28"/>
        </w:rPr>
        <w:t xml:space="preserve"> 1 </w:t>
      </w:r>
      <w:r w:rsidRPr="00EB47E5">
        <w:rPr>
          <w:rFonts w:ascii="Times New Roman" w:hAnsi="Times New Roman" w:cs="Times New Roman"/>
          <w:sz w:val="28"/>
          <w:szCs w:val="28"/>
        </w:rPr>
        <w:t xml:space="preserve"> Перечень образовательных программ.</w:t>
      </w:r>
    </w:p>
    <w:p w:rsidR="00EB47E5" w:rsidRDefault="00EB47E5" w:rsidP="00EB47E5">
      <w:pPr>
        <w:rPr>
          <w:rFonts w:ascii="Times New Roman" w:hAnsi="Times New Roman" w:cs="Times New Roman"/>
          <w:sz w:val="28"/>
          <w:szCs w:val="28"/>
        </w:rPr>
      </w:pPr>
    </w:p>
    <w:p w:rsidR="00655201" w:rsidRPr="00EB47E5" w:rsidRDefault="00655201" w:rsidP="00EB47E5">
      <w:pPr>
        <w:rPr>
          <w:rFonts w:ascii="Times New Roman" w:hAnsi="Times New Roman" w:cs="Times New Roman"/>
          <w:sz w:val="28"/>
          <w:szCs w:val="28"/>
        </w:rPr>
      </w:pPr>
      <w:r w:rsidRPr="00EB47E5">
        <w:rPr>
          <w:rFonts w:ascii="Times New Roman" w:hAnsi="Times New Roman" w:cs="Times New Roman"/>
          <w:sz w:val="28"/>
          <w:szCs w:val="28"/>
        </w:rPr>
        <w:t xml:space="preserve">2. Приложение №2 </w:t>
      </w:r>
      <w:r w:rsidR="00EB47E5">
        <w:rPr>
          <w:rFonts w:ascii="Times New Roman" w:hAnsi="Times New Roman" w:cs="Times New Roman"/>
          <w:sz w:val="28"/>
          <w:szCs w:val="28"/>
        </w:rPr>
        <w:t xml:space="preserve"> </w:t>
      </w:r>
      <w:r w:rsidRPr="00EB47E5">
        <w:rPr>
          <w:rFonts w:ascii="Times New Roman" w:hAnsi="Times New Roman" w:cs="Times New Roman"/>
          <w:sz w:val="28"/>
          <w:szCs w:val="28"/>
        </w:rPr>
        <w:t>Дополнительные предпрофессиональные программы в области музыкального искусства.</w:t>
      </w:r>
    </w:p>
    <w:p w:rsidR="00EB47E5" w:rsidRDefault="00EB47E5" w:rsidP="00EB47E5">
      <w:pPr>
        <w:rPr>
          <w:rFonts w:ascii="Times New Roman" w:hAnsi="Times New Roman" w:cs="Times New Roman"/>
          <w:sz w:val="28"/>
          <w:szCs w:val="28"/>
        </w:rPr>
      </w:pPr>
    </w:p>
    <w:p w:rsidR="00EB47E5" w:rsidRPr="00EB47E5" w:rsidRDefault="00655201" w:rsidP="00EB47E5">
      <w:pPr>
        <w:rPr>
          <w:rFonts w:ascii="Times New Roman" w:hAnsi="Times New Roman" w:cs="Times New Roman"/>
          <w:sz w:val="28"/>
          <w:szCs w:val="28"/>
        </w:rPr>
      </w:pPr>
      <w:r w:rsidRPr="00EB47E5">
        <w:rPr>
          <w:rFonts w:ascii="Times New Roman" w:hAnsi="Times New Roman" w:cs="Times New Roman"/>
          <w:sz w:val="28"/>
          <w:szCs w:val="28"/>
        </w:rPr>
        <w:t>3. Приложение № 3 Дополнительные общеразвивающие</w:t>
      </w:r>
      <w:r w:rsidR="004F73D8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GoBack"/>
      <w:bookmarkEnd w:id="16"/>
      <w:r w:rsidR="00EB47E5" w:rsidRPr="00EB47E5">
        <w:rPr>
          <w:rFonts w:ascii="Times New Roman" w:hAnsi="Times New Roman" w:cs="Times New Roman"/>
          <w:sz w:val="28"/>
          <w:szCs w:val="28"/>
        </w:rPr>
        <w:t>программы в области музыкального искусства</w:t>
      </w:r>
    </w:p>
    <w:p w:rsidR="00EB47E5" w:rsidRDefault="00EB47E5" w:rsidP="00EB47E5">
      <w:pPr>
        <w:rPr>
          <w:rFonts w:ascii="Times New Roman" w:hAnsi="Times New Roman" w:cs="Times New Roman"/>
          <w:sz w:val="28"/>
          <w:szCs w:val="28"/>
        </w:rPr>
      </w:pPr>
    </w:p>
    <w:p w:rsidR="000B5AF2" w:rsidRPr="00167DBE" w:rsidRDefault="00167DBE" w:rsidP="00167DBE">
      <w:pPr>
        <w:rPr>
          <w:rFonts w:ascii="Times New Roman" w:hAnsi="Times New Roman" w:cs="Times New Roman"/>
          <w:sz w:val="28"/>
          <w:szCs w:val="28"/>
        </w:rPr>
      </w:pPr>
      <w:r w:rsidRPr="00167DBE">
        <w:rPr>
          <w:rFonts w:ascii="Times New Roman" w:hAnsi="Times New Roman" w:cs="Times New Roman"/>
          <w:sz w:val="28"/>
          <w:szCs w:val="28"/>
        </w:rPr>
        <w:t>4.</w:t>
      </w:r>
      <w:r w:rsidR="000B5AF2" w:rsidRPr="00167DBE">
        <w:rPr>
          <w:rFonts w:ascii="Times New Roman" w:hAnsi="Times New Roman" w:cs="Times New Roman"/>
          <w:sz w:val="28"/>
          <w:szCs w:val="28"/>
        </w:rPr>
        <w:t xml:space="preserve">Приложение № 4 </w:t>
      </w:r>
      <w:r w:rsidR="00EB47E5" w:rsidRPr="00167DBE">
        <w:rPr>
          <w:rFonts w:ascii="Times New Roman" w:hAnsi="Times New Roman" w:cs="Times New Roman"/>
          <w:sz w:val="28"/>
          <w:szCs w:val="28"/>
        </w:rPr>
        <w:t>Учебные планы</w:t>
      </w:r>
      <w:r w:rsidR="00776BCD">
        <w:rPr>
          <w:rFonts w:ascii="Times New Roman" w:hAnsi="Times New Roman" w:cs="Times New Roman"/>
          <w:sz w:val="28"/>
          <w:szCs w:val="28"/>
        </w:rPr>
        <w:t xml:space="preserve"> </w:t>
      </w:r>
      <w:r w:rsidRPr="00167DBE">
        <w:rPr>
          <w:rFonts w:ascii="Times New Roman" w:hAnsi="Times New Roman" w:cs="Times New Roman"/>
          <w:sz w:val="28"/>
          <w:szCs w:val="28"/>
        </w:rPr>
        <w:t xml:space="preserve"> </w:t>
      </w:r>
      <w:r w:rsidR="000B5AF2" w:rsidRPr="00167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DBE" w:rsidRDefault="00167DBE" w:rsidP="00EB47E5">
      <w:pPr>
        <w:rPr>
          <w:rFonts w:ascii="Times New Roman" w:hAnsi="Times New Roman" w:cs="Times New Roman"/>
          <w:sz w:val="28"/>
          <w:szCs w:val="28"/>
        </w:rPr>
      </w:pPr>
    </w:p>
    <w:p w:rsidR="00167DBE" w:rsidRDefault="00167DBE" w:rsidP="00167D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Приложение № 5 </w:t>
      </w:r>
      <w:r w:rsidR="00776BCD">
        <w:rPr>
          <w:rFonts w:ascii="Times New Roman" w:hAnsi="Times New Roman" w:cs="Times New Roman"/>
          <w:sz w:val="28"/>
          <w:szCs w:val="28"/>
        </w:rPr>
        <w:t>Годовой календарный учебный график образовательного процесса</w:t>
      </w:r>
    </w:p>
    <w:p w:rsidR="00EB47E5" w:rsidRDefault="00EB47E5" w:rsidP="00EB47E5">
      <w:pPr>
        <w:rPr>
          <w:rFonts w:ascii="Times New Roman" w:hAnsi="Times New Roman" w:cs="Times New Roman"/>
          <w:sz w:val="28"/>
          <w:szCs w:val="28"/>
        </w:rPr>
      </w:pPr>
    </w:p>
    <w:p w:rsidR="00776BCD" w:rsidRDefault="00167DBE" w:rsidP="00EB47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6.Приложение № 6</w:t>
      </w:r>
      <w:r w:rsidR="00776BCD">
        <w:rPr>
          <w:rFonts w:ascii="Times New Roman" w:hAnsi="Times New Roman" w:cs="Times New Roman"/>
          <w:sz w:val="28"/>
          <w:szCs w:val="28"/>
        </w:rPr>
        <w:t xml:space="preserve"> Информация об </w:t>
      </w:r>
      <w:proofErr w:type="gramStart"/>
      <w:r w:rsidR="00776BC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776BCD">
        <w:rPr>
          <w:rFonts w:ascii="Times New Roman" w:hAnsi="Times New Roman" w:cs="Times New Roman"/>
          <w:sz w:val="28"/>
          <w:szCs w:val="28"/>
        </w:rPr>
        <w:t xml:space="preserve"> по классам и специальностям</w:t>
      </w:r>
      <w:r w:rsidR="000B5A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76BCD" w:rsidRDefault="00776BCD" w:rsidP="00776BCD">
      <w:pPr>
        <w:rPr>
          <w:rFonts w:ascii="Times New Roman" w:hAnsi="Times New Roman" w:cs="Times New Roman"/>
          <w:sz w:val="28"/>
          <w:szCs w:val="28"/>
        </w:rPr>
      </w:pPr>
    </w:p>
    <w:p w:rsidR="00776BCD" w:rsidRDefault="00776BCD" w:rsidP="00776B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r w:rsidR="00302899">
        <w:rPr>
          <w:rFonts w:ascii="Times New Roman" w:hAnsi="Times New Roman" w:cs="Times New Roman"/>
          <w:sz w:val="28"/>
          <w:szCs w:val="28"/>
        </w:rPr>
        <w:t>Приложение № 7</w:t>
      </w:r>
      <w:r w:rsidR="00302899" w:rsidRPr="003028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Методические и иные документы для обеспечения образовательного процесса</w:t>
      </w:r>
    </w:p>
    <w:p w:rsidR="00776BCD" w:rsidRDefault="00776BCD" w:rsidP="00776BCD">
      <w:pPr>
        <w:rPr>
          <w:rFonts w:ascii="Times New Roman" w:hAnsi="Times New Roman" w:cs="Times New Roman"/>
          <w:sz w:val="28"/>
          <w:szCs w:val="28"/>
        </w:rPr>
      </w:pPr>
    </w:p>
    <w:p w:rsidR="00C7152E" w:rsidRPr="00776BCD" w:rsidRDefault="00302899" w:rsidP="00776B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Приложение № 8</w:t>
      </w:r>
      <w:r w:rsidR="00776BCD">
        <w:rPr>
          <w:rFonts w:ascii="Times New Roman" w:hAnsi="Times New Roman" w:cs="Times New Roman"/>
          <w:sz w:val="28"/>
          <w:szCs w:val="28"/>
        </w:rPr>
        <w:t xml:space="preserve"> Лицензия на осуществление образовательной деятельности с приложением</w:t>
      </w:r>
    </w:p>
    <w:sectPr w:rsidR="00C7152E" w:rsidRPr="00776BCD" w:rsidSect="00A22EB5">
      <w:footerReference w:type="even" r:id="rId49"/>
      <w:footerReference w:type="default" r:id="rId50"/>
      <w:pgSz w:w="11909" w:h="16838"/>
      <w:pgMar w:top="454" w:right="771" w:bottom="663" w:left="83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5A9" w:rsidRDefault="00C415A9">
      <w:r>
        <w:separator/>
      </w:r>
    </w:p>
  </w:endnote>
  <w:endnote w:type="continuationSeparator" w:id="0">
    <w:p w:rsidR="00C415A9" w:rsidRDefault="00C41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96B" w:rsidRDefault="0058396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7" behindDoc="1" locked="0" layoutInCell="1" allowOverlap="1" wp14:anchorId="57F92231" wp14:editId="0BA19A8E">
              <wp:simplePos x="0" y="0"/>
              <wp:positionH relativeFrom="page">
                <wp:posOffset>6566535</wp:posOffset>
              </wp:positionH>
              <wp:positionV relativeFrom="page">
                <wp:posOffset>10239375</wp:posOffset>
              </wp:positionV>
              <wp:extent cx="127635" cy="146050"/>
              <wp:effectExtent l="3810" t="0" r="1905" b="0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396B" w:rsidRDefault="0058396B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separate"/>
                          </w:r>
                          <w:r w:rsidR="004F73D8">
                            <w:rPr>
                              <w:rStyle w:val="a8"/>
                              <w:b/>
                              <w:bCs/>
                              <w:noProof/>
                            </w:rPr>
                            <w:t>42</w:t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46" type="#_x0000_t202" style="position:absolute;margin-left:517.05pt;margin-top:806.25pt;width:10.05pt;height:11.5pt;z-index:-18874403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" filled="f" stroked="f">
              <v:textbox style="mso-fit-shape-to-text:t" inset="0,0,0,0">
                <w:txbxContent>
                  <w:p w:rsidR="0058396B" w:rsidRDefault="0058396B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a8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a8"/>
                        <w:b/>
                        <w:bCs/>
                      </w:rPr>
                      <w:fldChar w:fldCharType="separate"/>
                    </w:r>
                    <w:r w:rsidR="004F73D8">
                      <w:rPr>
                        <w:rStyle w:val="a8"/>
                        <w:b/>
                        <w:bCs/>
                        <w:noProof/>
                      </w:rPr>
                      <w:t>42</w:t>
                    </w:r>
                    <w:r>
                      <w:rPr>
                        <w:rStyle w:val="a8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96B" w:rsidRDefault="0058396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8" behindDoc="1" locked="0" layoutInCell="1" allowOverlap="1" wp14:anchorId="51B2EA83" wp14:editId="57DB94E1">
              <wp:simplePos x="0" y="0"/>
              <wp:positionH relativeFrom="page">
                <wp:posOffset>6566535</wp:posOffset>
              </wp:positionH>
              <wp:positionV relativeFrom="page">
                <wp:posOffset>10239375</wp:posOffset>
              </wp:positionV>
              <wp:extent cx="137160" cy="88265"/>
              <wp:effectExtent l="3810" t="0" r="1905" b="0"/>
              <wp:wrapNone/>
              <wp:docPr id="1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" cy="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396B" w:rsidRDefault="0058396B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separate"/>
                          </w:r>
                          <w:r w:rsidR="004F73D8">
                            <w:rPr>
                              <w:rStyle w:val="a8"/>
                              <w:b/>
                              <w:bCs/>
                              <w:noProof/>
                            </w:rPr>
                            <w:t>41</w:t>
                          </w:r>
                          <w:r>
                            <w:rPr>
                              <w:rStyle w:val="a8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47" type="#_x0000_t202" style="position:absolute;margin-left:517.05pt;margin-top:806.25pt;width:10.8pt;height:6.95pt;z-index:-1887440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" filled="f" stroked="f">
              <v:textbox style="mso-fit-shape-to-text:t" inset="0,0,0,0">
                <w:txbxContent>
                  <w:p w:rsidR="0058396B" w:rsidRDefault="0058396B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a8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a8"/>
                        <w:b/>
                        <w:bCs/>
                      </w:rPr>
                      <w:fldChar w:fldCharType="separate"/>
                    </w:r>
                    <w:r w:rsidR="004F73D8">
                      <w:rPr>
                        <w:rStyle w:val="a8"/>
                        <w:b/>
                        <w:bCs/>
                        <w:noProof/>
                      </w:rPr>
                      <w:t>41</w:t>
                    </w:r>
                    <w:r>
                      <w:rPr>
                        <w:rStyle w:val="a8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5A9" w:rsidRDefault="00C415A9"/>
  </w:footnote>
  <w:footnote w:type="continuationSeparator" w:id="0">
    <w:p w:rsidR="00C415A9" w:rsidRDefault="00C415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</w:abstractNum>
  <w:abstractNum w:abstractNumId="1">
    <w:nsid w:val="07073911"/>
    <w:multiLevelType w:val="multilevel"/>
    <w:tmpl w:val="EE3AA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17ACB"/>
    <w:multiLevelType w:val="hybridMultilevel"/>
    <w:tmpl w:val="C1F462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E2B31AC"/>
    <w:multiLevelType w:val="multilevel"/>
    <w:tmpl w:val="9D58A64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141E1"/>
    <w:multiLevelType w:val="multilevel"/>
    <w:tmpl w:val="2A10F0B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F30538"/>
    <w:multiLevelType w:val="multilevel"/>
    <w:tmpl w:val="E2406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800DD5"/>
    <w:multiLevelType w:val="multilevel"/>
    <w:tmpl w:val="9D58A64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A231A7"/>
    <w:multiLevelType w:val="multilevel"/>
    <w:tmpl w:val="31F4EE4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0D4D64"/>
    <w:multiLevelType w:val="hybridMultilevel"/>
    <w:tmpl w:val="5B4E2130"/>
    <w:lvl w:ilvl="0" w:tplc="BAA03534">
      <w:start w:val="1"/>
      <w:numFmt w:val="upperRoman"/>
      <w:lvlText w:val="%1."/>
      <w:lvlJc w:val="left"/>
      <w:pPr>
        <w:ind w:left="424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05" w:hanging="360"/>
      </w:pPr>
    </w:lvl>
    <w:lvl w:ilvl="2" w:tplc="0419001B" w:tentative="1">
      <w:start w:val="1"/>
      <w:numFmt w:val="lowerRoman"/>
      <w:lvlText w:val="%3."/>
      <w:lvlJc w:val="right"/>
      <w:pPr>
        <w:ind w:left="5325" w:hanging="180"/>
      </w:pPr>
    </w:lvl>
    <w:lvl w:ilvl="3" w:tplc="0419000F" w:tentative="1">
      <w:start w:val="1"/>
      <w:numFmt w:val="decimal"/>
      <w:lvlText w:val="%4."/>
      <w:lvlJc w:val="left"/>
      <w:pPr>
        <w:ind w:left="6045" w:hanging="360"/>
      </w:pPr>
    </w:lvl>
    <w:lvl w:ilvl="4" w:tplc="04190019" w:tentative="1">
      <w:start w:val="1"/>
      <w:numFmt w:val="lowerLetter"/>
      <w:lvlText w:val="%5."/>
      <w:lvlJc w:val="left"/>
      <w:pPr>
        <w:ind w:left="6765" w:hanging="360"/>
      </w:pPr>
    </w:lvl>
    <w:lvl w:ilvl="5" w:tplc="0419001B" w:tentative="1">
      <w:start w:val="1"/>
      <w:numFmt w:val="lowerRoman"/>
      <w:lvlText w:val="%6."/>
      <w:lvlJc w:val="right"/>
      <w:pPr>
        <w:ind w:left="7485" w:hanging="180"/>
      </w:pPr>
    </w:lvl>
    <w:lvl w:ilvl="6" w:tplc="0419000F" w:tentative="1">
      <w:start w:val="1"/>
      <w:numFmt w:val="decimal"/>
      <w:lvlText w:val="%7."/>
      <w:lvlJc w:val="left"/>
      <w:pPr>
        <w:ind w:left="8205" w:hanging="360"/>
      </w:pPr>
    </w:lvl>
    <w:lvl w:ilvl="7" w:tplc="04190019" w:tentative="1">
      <w:start w:val="1"/>
      <w:numFmt w:val="lowerLetter"/>
      <w:lvlText w:val="%8."/>
      <w:lvlJc w:val="left"/>
      <w:pPr>
        <w:ind w:left="8925" w:hanging="360"/>
      </w:pPr>
    </w:lvl>
    <w:lvl w:ilvl="8" w:tplc="0419001B" w:tentative="1">
      <w:start w:val="1"/>
      <w:numFmt w:val="lowerRoman"/>
      <w:lvlText w:val="%9."/>
      <w:lvlJc w:val="right"/>
      <w:pPr>
        <w:ind w:left="9645" w:hanging="180"/>
      </w:pPr>
    </w:lvl>
  </w:abstractNum>
  <w:abstractNum w:abstractNumId="9">
    <w:nsid w:val="251F5FE7"/>
    <w:multiLevelType w:val="multilevel"/>
    <w:tmpl w:val="BBD2119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3C1A51"/>
    <w:multiLevelType w:val="multilevel"/>
    <w:tmpl w:val="96281BB6"/>
    <w:lvl w:ilvl="0">
      <w:start w:val="3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E30FA7"/>
    <w:multiLevelType w:val="multilevel"/>
    <w:tmpl w:val="6D02682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C909BD"/>
    <w:multiLevelType w:val="multilevel"/>
    <w:tmpl w:val="A7F6F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035037"/>
    <w:multiLevelType w:val="multilevel"/>
    <w:tmpl w:val="1438114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A44509"/>
    <w:multiLevelType w:val="multilevel"/>
    <w:tmpl w:val="6D968F4C"/>
    <w:lvl w:ilvl="0">
      <w:start w:val="4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4121C8"/>
    <w:multiLevelType w:val="multilevel"/>
    <w:tmpl w:val="4C3AA03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911789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</w:abstractNum>
  <w:abstractNum w:abstractNumId="17">
    <w:nsid w:val="2FD414DA"/>
    <w:multiLevelType w:val="multilevel"/>
    <w:tmpl w:val="3702BD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3296D59"/>
    <w:multiLevelType w:val="multilevel"/>
    <w:tmpl w:val="7C08B0D4"/>
    <w:lvl w:ilvl="0">
      <w:start w:val="3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81B1313"/>
    <w:multiLevelType w:val="multilevel"/>
    <w:tmpl w:val="FCF2783E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BAA210C"/>
    <w:multiLevelType w:val="multilevel"/>
    <w:tmpl w:val="254C24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7773CD"/>
    <w:multiLevelType w:val="multilevel"/>
    <w:tmpl w:val="A39E58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052152"/>
    <w:multiLevelType w:val="multilevel"/>
    <w:tmpl w:val="1F8CA71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D2C05DA"/>
    <w:multiLevelType w:val="multilevel"/>
    <w:tmpl w:val="5C5ED8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D5C3503"/>
    <w:multiLevelType w:val="hybridMultilevel"/>
    <w:tmpl w:val="1534D754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>
    <w:nsid w:val="42A461DC"/>
    <w:multiLevelType w:val="multilevel"/>
    <w:tmpl w:val="1CF652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2A62133"/>
    <w:multiLevelType w:val="multilevel"/>
    <w:tmpl w:val="CCE03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3357E97"/>
    <w:multiLevelType w:val="multilevel"/>
    <w:tmpl w:val="86F6F7F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A224272"/>
    <w:multiLevelType w:val="hybridMultilevel"/>
    <w:tmpl w:val="F0C45720"/>
    <w:lvl w:ilvl="0" w:tplc="50A42B3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F74D34"/>
    <w:multiLevelType w:val="multilevel"/>
    <w:tmpl w:val="FD0C5620"/>
    <w:lvl w:ilvl="0">
      <w:start w:val="1"/>
      <w:numFmt w:val="decimal"/>
      <w:lvlText w:val="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2EA1728"/>
    <w:multiLevelType w:val="hybridMultilevel"/>
    <w:tmpl w:val="3766A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0C791C"/>
    <w:multiLevelType w:val="multilevel"/>
    <w:tmpl w:val="FA66B8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9456AB4"/>
    <w:multiLevelType w:val="hybridMultilevel"/>
    <w:tmpl w:val="743A6EAC"/>
    <w:lvl w:ilvl="0" w:tplc="E6A03F8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734768"/>
    <w:multiLevelType w:val="hybridMultilevel"/>
    <w:tmpl w:val="047A1884"/>
    <w:lvl w:ilvl="0" w:tplc="95100EB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302D10"/>
    <w:multiLevelType w:val="hybridMultilevel"/>
    <w:tmpl w:val="CFE8B7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1C2262F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18"/>
        <w:u w:val="none"/>
      </w:rPr>
    </w:lvl>
  </w:abstractNum>
  <w:abstractNum w:abstractNumId="36">
    <w:nsid w:val="68474713"/>
    <w:multiLevelType w:val="multilevel"/>
    <w:tmpl w:val="BF06F0F6"/>
    <w:lvl w:ilvl="0">
      <w:start w:val="2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A05044B"/>
    <w:multiLevelType w:val="multilevel"/>
    <w:tmpl w:val="9C1EC5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B4205F1"/>
    <w:multiLevelType w:val="multilevel"/>
    <w:tmpl w:val="497C7A14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B695CC7"/>
    <w:multiLevelType w:val="multilevel"/>
    <w:tmpl w:val="F1FCE91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3F714FC"/>
    <w:multiLevelType w:val="multilevel"/>
    <w:tmpl w:val="6354FD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CF681A"/>
    <w:multiLevelType w:val="multilevel"/>
    <w:tmpl w:val="07383A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B497218"/>
    <w:multiLevelType w:val="multilevel"/>
    <w:tmpl w:val="A3B25A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EFA0B69"/>
    <w:multiLevelType w:val="multilevel"/>
    <w:tmpl w:val="B39017F6"/>
    <w:lvl w:ilvl="0">
      <w:start w:val="1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6"/>
  </w:num>
  <w:num w:numId="3">
    <w:abstractNumId w:val="19"/>
  </w:num>
  <w:num w:numId="4">
    <w:abstractNumId w:val="11"/>
  </w:num>
  <w:num w:numId="5">
    <w:abstractNumId w:val="20"/>
  </w:num>
  <w:num w:numId="6">
    <w:abstractNumId w:val="3"/>
  </w:num>
  <w:num w:numId="7">
    <w:abstractNumId w:val="4"/>
  </w:num>
  <w:num w:numId="8">
    <w:abstractNumId w:val="13"/>
  </w:num>
  <w:num w:numId="9">
    <w:abstractNumId w:val="15"/>
  </w:num>
  <w:num w:numId="10">
    <w:abstractNumId w:val="43"/>
  </w:num>
  <w:num w:numId="11">
    <w:abstractNumId w:val="27"/>
  </w:num>
  <w:num w:numId="12">
    <w:abstractNumId w:val="41"/>
  </w:num>
  <w:num w:numId="13">
    <w:abstractNumId w:val="7"/>
  </w:num>
  <w:num w:numId="14">
    <w:abstractNumId w:val="39"/>
  </w:num>
  <w:num w:numId="15">
    <w:abstractNumId w:val="5"/>
  </w:num>
  <w:num w:numId="16">
    <w:abstractNumId w:val="9"/>
  </w:num>
  <w:num w:numId="17">
    <w:abstractNumId w:val="42"/>
  </w:num>
  <w:num w:numId="18">
    <w:abstractNumId w:val="29"/>
  </w:num>
  <w:num w:numId="19">
    <w:abstractNumId w:val="17"/>
  </w:num>
  <w:num w:numId="20">
    <w:abstractNumId w:val="1"/>
  </w:num>
  <w:num w:numId="21">
    <w:abstractNumId w:val="22"/>
  </w:num>
  <w:num w:numId="22">
    <w:abstractNumId w:val="31"/>
  </w:num>
  <w:num w:numId="23">
    <w:abstractNumId w:val="38"/>
  </w:num>
  <w:num w:numId="24">
    <w:abstractNumId w:val="36"/>
  </w:num>
  <w:num w:numId="25">
    <w:abstractNumId w:val="37"/>
  </w:num>
  <w:num w:numId="26">
    <w:abstractNumId w:val="10"/>
  </w:num>
  <w:num w:numId="27">
    <w:abstractNumId w:val="21"/>
  </w:num>
  <w:num w:numId="28">
    <w:abstractNumId w:val="18"/>
  </w:num>
  <w:num w:numId="29">
    <w:abstractNumId w:val="14"/>
  </w:num>
  <w:num w:numId="30">
    <w:abstractNumId w:val="40"/>
  </w:num>
  <w:num w:numId="31">
    <w:abstractNumId w:val="12"/>
  </w:num>
  <w:num w:numId="32">
    <w:abstractNumId w:val="25"/>
  </w:num>
  <w:num w:numId="33">
    <w:abstractNumId w:val="24"/>
  </w:num>
  <w:num w:numId="34">
    <w:abstractNumId w:val="35"/>
  </w:num>
  <w:num w:numId="35">
    <w:abstractNumId w:val="0"/>
  </w:num>
  <w:num w:numId="36">
    <w:abstractNumId w:val="16"/>
  </w:num>
  <w:num w:numId="37">
    <w:abstractNumId w:val="30"/>
  </w:num>
  <w:num w:numId="38">
    <w:abstractNumId w:val="2"/>
  </w:num>
  <w:num w:numId="39">
    <w:abstractNumId w:val="34"/>
  </w:num>
  <w:num w:numId="40">
    <w:abstractNumId w:val="8"/>
  </w:num>
  <w:num w:numId="41">
    <w:abstractNumId w:val="6"/>
  </w:num>
  <w:num w:numId="42">
    <w:abstractNumId w:val="28"/>
  </w:num>
  <w:num w:numId="43">
    <w:abstractNumId w:val="33"/>
  </w:num>
  <w:num w:numId="44">
    <w:abstractNumId w:val="32"/>
  </w:num>
  <w:num w:numId="4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2E"/>
    <w:rsid w:val="00013490"/>
    <w:rsid w:val="00015E06"/>
    <w:rsid w:val="00020D1F"/>
    <w:rsid w:val="00021882"/>
    <w:rsid w:val="00072B6F"/>
    <w:rsid w:val="00073D7B"/>
    <w:rsid w:val="00085B2D"/>
    <w:rsid w:val="000915ED"/>
    <w:rsid w:val="000A25AB"/>
    <w:rsid w:val="000A75BC"/>
    <w:rsid w:val="000B022C"/>
    <w:rsid w:val="000B3030"/>
    <w:rsid w:val="000B5AF2"/>
    <w:rsid w:val="000C73BE"/>
    <w:rsid w:val="000D5192"/>
    <w:rsid w:val="000D790A"/>
    <w:rsid w:val="000E2E3E"/>
    <w:rsid w:val="000F7DCD"/>
    <w:rsid w:val="00126995"/>
    <w:rsid w:val="001479B1"/>
    <w:rsid w:val="0015000F"/>
    <w:rsid w:val="00163F2B"/>
    <w:rsid w:val="00167DBE"/>
    <w:rsid w:val="00175DE5"/>
    <w:rsid w:val="001925FB"/>
    <w:rsid w:val="00193F38"/>
    <w:rsid w:val="001A6D3F"/>
    <w:rsid w:val="001B25EF"/>
    <w:rsid w:val="001C44FA"/>
    <w:rsid w:val="001E2D57"/>
    <w:rsid w:val="001E4336"/>
    <w:rsid w:val="0020771C"/>
    <w:rsid w:val="00212E62"/>
    <w:rsid w:val="00225E41"/>
    <w:rsid w:val="002502C1"/>
    <w:rsid w:val="002579D9"/>
    <w:rsid w:val="00265F6A"/>
    <w:rsid w:val="00283933"/>
    <w:rsid w:val="002A1979"/>
    <w:rsid w:val="002B2472"/>
    <w:rsid w:val="002E0090"/>
    <w:rsid w:val="002F6E24"/>
    <w:rsid w:val="00302899"/>
    <w:rsid w:val="00313D01"/>
    <w:rsid w:val="003354FA"/>
    <w:rsid w:val="00336267"/>
    <w:rsid w:val="0034291E"/>
    <w:rsid w:val="00355E0E"/>
    <w:rsid w:val="00356CBB"/>
    <w:rsid w:val="00390FD4"/>
    <w:rsid w:val="0039156C"/>
    <w:rsid w:val="00397D16"/>
    <w:rsid w:val="003B6AAA"/>
    <w:rsid w:val="003E4E41"/>
    <w:rsid w:val="003E6A5F"/>
    <w:rsid w:val="003F4C8E"/>
    <w:rsid w:val="00402806"/>
    <w:rsid w:val="00405988"/>
    <w:rsid w:val="004253A4"/>
    <w:rsid w:val="00434964"/>
    <w:rsid w:val="0045413D"/>
    <w:rsid w:val="004565A5"/>
    <w:rsid w:val="00474C94"/>
    <w:rsid w:val="00480E19"/>
    <w:rsid w:val="00483D5A"/>
    <w:rsid w:val="004A2A8D"/>
    <w:rsid w:val="004B10A1"/>
    <w:rsid w:val="004D28A5"/>
    <w:rsid w:val="004D2E75"/>
    <w:rsid w:val="004D7261"/>
    <w:rsid w:val="004E4F57"/>
    <w:rsid w:val="004E705A"/>
    <w:rsid w:val="004F73D8"/>
    <w:rsid w:val="00501E22"/>
    <w:rsid w:val="00502800"/>
    <w:rsid w:val="00525F4F"/>
    <w:rsid w:val="005546A3"/>
    <w:rsid w:val="00557421"/>
    <w:rsid w:val="0058396B"/>
    <w:rsid w:val="005859DE"/>
    <w:rsid w:val="005A092D"/>
    <w:rsid w:val="005B4B06"/>
    <w:rsid w:val="005B4B30"/>
    <w:rsid w:val="005D3FFD"/>
    <w:rsid w:val="005D5340"/>
    <w:rsid w:val="005D75EC"/>
    <w:rsid w:val="005F335B"/>
    <w:rsid w:val="005F3B51"/>
    <w:rsid w:val="00611130"/>
    <w:rsid w:val="006135B5"/>
    <w:rsid w:val="00615C0B"/>
    <w:rsid w:val="0061775D"/>
    <w:rsid w:val="00637466"/>
    <w:rsid w:val="00655201"/>
    <w:rsid w:val="006623BB"/>
    <w:rsid w:val="00662B8B"/>
    <w:rsid w:val="006960E7"/>
    <w:rsid w:val="00696109"/>
    <w:rsid w:val="00696BCE"/>
    <w:rsid w:val="006A0AFF"/>
    <w:rsid w:val="006A3D9D"/>
    <w:rsid w:val="006C19AB"/>
    <w:rsid w:val="006D1C4D"/>
    <w:rsid w:val="006E2AD7"/>
    <w:rsid w:val="007029ED"/>
    <w:rsid w:val="00707851"/>
    <w:rsid w:val="00714D78"/>
    <w:rsid w:val="00723775"/>
    <w:rsid w:val="00744E51"/>
    <w:rsid w:val="00752B73"/>
    <w:rsid w:val="00755ED8"/>
    <w:rsid w:val="007615B2"/>
    <w:rsid w:val="00776BCD"/>
    <w:rsid w:val="00783DA8"/>
    <w:rsid w:val="007953DD"/>
    <w:rsid w:val="007E29D3"/>
    <w:rsid w:val="00812D16"/>
    <w:rsid w:val="00813DF2"/>
    <w:rsid w:val="0082511F"/>
    <w:rsid w:val="00856DE9"/>
    <w:rsid w:val="00895A04"/>
    <w:rsid w:val="008B61DB"/>
    <w:rsid w:val="008E60D9"/>
    <w:rsid w:val="008F3760"/>
    <w:rsid w:val="008F4657"/>
    <w:rsid w:val="008F533D"/>
    <w:rsid w:val="00902424"/>
    <w:rsid w:val="00930C7B"/>
    <w:rsid w:val="00972579"/>
    <w:rsid w:val="009947FF"/>
    <w:rsid w:val="009B50A4"/>
    <w:rsid w:val="009B634A"/>
    <w:rsid w:val="009C091F"/>
    <w:rsid w:val="009D0E82"/>
    <w:rsid w:val="009E0914"/>
    <w:rsid w:val="00A22EB5"/>
    <w:rsid w:val="00A30644"/>
    <w:rsid w:val="00A3560D"/>
    <w:rsid w:val="00A40A38"/>
    <w:rsid w:val="00A47C85"/>
    <w:rsid w:val="00A62BDC"/>
    <w:rsid w:val="00A91E9F"/>
    <w:rsid w:val="00AA614C"/>
    <w:rsid w:val="00AA733B"/>
    <w:rsid w:val="00AB0C6B"/>
    <w:rsid w:val="00AC2F57"/>
    <w:rsid w:val="00AD13AE"/>
    <w:rsid w:val="00AE68BC"/>
    <w:rsid w:val="00B04E2C"/>
    <w:rsid w:val="00B1140F"/>
    <w:rsid w:val="00B11C3F"/>
    <w:rsid w:val="00B25794"/>
    <w:rsid w:val="00B45F4E"/>
    <w:rsid w:val="00B5294F"/>
    <w:rsid w:val="00B65763"/>
    <w:rsid w:val="00B723D1"/>
    <w:rsid w:val="00B740EC"/>
    <w:rsid w:val="00B97995"/>
    <w:rsid w:val="00BA3D42"/>
    <w:rsid w:val="00BA512C"/>
    <w:rsid w:val="00BB0680"/>
    <w:rsid w:val="00BB15E7"/>
    <w:rsid w:val="00BC6DBA"/>
    <w:rsid w:val="00BD5EB6"/>
    <w:rsid w:val="00BD6D50"/>
    <w:rsid w:val="00C336E6"/>
    <w:rsid w:val="00C415A9"/>
    <w:rsid w:val="00C435DA"/>
    <w:rsid w:val="00C516A5"/>
    <w:rsid w:val="00C61CF6"/>
    <w:rsid w:val="00C7152E"/>
    <w:rsid w:val="00C76B69"/>
    <w:rsid w:val="00C86CF6"/>
    <w:rsid w:val="00C87350"/>
    <w:rsid w:val="00C92645"/>
    <w:rsid w:val="00CA0730"/>
    <w:rsid w:val="00CD428F"/>
    <w:rsid w:val="00CD4C89"/>
    <w:rsid w:val="00CD5C4C"/>
    <w:rsid w:val="00CE403D"/>
    <w:rsid w:val="00CE60D2"/>
    <w:rsid w:val="00D20147"/>
    <w:rsid w:val="00D3111A"/>
    <w:rsid w:val="00D4386B"/>
    <w:rsid w:val="00D46647"/>
    <w:rsid w:val="00D50176"/>
    <w:rsid w:val="00D737FE"/>
    <w:rsid w:val="00D82075"/>
    <w:rsid w:val="00DA3B28"/>
    <w:rsid w:val="00DB2F34"/>
    <w:rsid w:val="00DB510B"/>
    <w:rsid w:val="00DC06C5"/>
    <w:rsid w:val="00DC6622"/>
    <w:rsid w:val="00DD17F9"/>
    <w:rsid w:val="00DD4E9A"/>
    <w:rsid w:val="00DD5A0E"/>
    <w:rsid w:val="00DE1157"/>
    <w:rsid w:val="00E006CB"/>
    <w:rsid w:val="00E1179D"/>
    <w:rsid w:val="00E13647"/>
    <w:rsid w:val="00E20909"/>
    <w:rsid w:val="00E21CB9"/>
    <w:rsid w:val="00E46037"/>
    <w:rsid w:val="00E53496"/>
    <w:rsid w:val="00E718DB"/>
    <w:rsid w:val="00E73459"/>
    <w:rsid w:val="00E846B3"/>
    <w:rsid w:val="00EA0F83"/>
    <w:rsid w:val="00EA7C48"/>
    <w:rsid w:val="00EB47E5"/>
    <w:rsid w:val="00ED0088"/>
    <w:rsid w:val="00EE30A8"/>
    <w:rsid w:val="00EF40A8"/>
    <w:rsid w:val="00F210B6"/>
    <w:rsid w:val="00F33C5E"/>
    <w:rsid w:val="00F33EA9"/>
    <w:rsid w:val="00F63845"/>
    <w:rsid w:val="00F77600"/>
    <w:rsid w:val="00FB1DFB"/>
    <w:rsid w:val="00FB22C6"/>
    <w:rsid w:val="00FC0F2E"/>
    <w:rsid w:val="00FC460A"/>
    <w:rsid w:val="00FD2581"/>
    <w:rsid w:val="00FD2FDE"/>
    <w:rsid w:val="00FE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4">
    <w:name w:val="Основной текст_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3"/>
      <w:szCs w:val="43"/>
      <w:u w:val="none"/>
    </w:rPr>
  </w:style>
  <w:style w:type="character" w:customStyle="1" w:styleId="22">
    <w:name w:val="Оглавление 2 Знак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главление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pt">
    <w:name w:val="Колонтитул + 13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Колонтитул + 13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7">
    <w:name w:val="Заголовок №2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b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0pt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Calibri" w:eastAsia="Calibri" w:hAnsi="Calibri" w:cs="Calibri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2">
    <w:name w:val="Основной текст (5)"/>
    <w:basedOn w:val="5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Exact">
    <w:name w:val="Основной текст (7) Exact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b w:val="0"/>
      <w:bCs w:val="0"/>
      <w:i/>
      <w:iCs/>
      <w:smallCaps w:val="0"/>
      <w:strike w:val="0"/>
      <w:sz w:val="37"/>
      <w:szCs w:val="37"/>
      <w:u w:val="none"/>
    </w:rPr>
  </w:style>
  <w:style w:type="character" w:customStyle="1" w:styleId="8Exact0">
    <w:name w:val="Основной текст (8) Exact"/>
    <w:basedOn w:val="8Exact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7"/>
      <w:szCs w:val="37"/>
      <w:u w:val="none"/>
    </w:rPr>
  </w:style>
  <w:style w:type="character" w:customStyle="1" w:styleId="Calibri85pt">
    <w:name w:val="Основной текст + Calibri;8;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/>
    </w:rPr>
  </w:style>
  <w:style w:type="character" w:customStyle="1" w:styleId="85pt">
    <w:name w:val="Основной текст + 8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1pt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Georgia65pt">
    <w:name w:val="Основной текст + Georgia;6;5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7pt60">
    <w:name w:val="Основной текст + 7 pt;Курсив;Масштаб 60%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60"/>
      <w:position w:val="0"/>
      <w:sz w:val="14"/>
      <w:szCs w:val="14"/>
      <w:u w:val="none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0pt0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8">
    <w:name w:val="Подпись к таблице (2)_"/>
    <w:basedOn w:val="a0"/>
    <w:link w:val="29"/>
    <w:rPr>
      <w:rFonts w:ascii="Impact" w:eastAsia="Impact" w:hAnsi="Impact" w:cs="Impact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TimesNewRoman10pt">
    <w:name w:val="Подпись к таблице (2) + Times New Roman;10 pt"/>
    <w:basedOn w:val="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a">
    <w:name w:val="Подпись к таблице (2)"/>
    <w:basedOn w:val="28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7">
    <w:name w:val="Основной текст7"/>
    <w:basedOn w:val="a"/>
    <w:link w:val="a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5220" w:line="58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3"/>
      <w:szCs w:val="43"/>
    </w:rPr>
  </w:style>
  <w:style w:type="paragraph" w:styleId="23">
    <w:name w:val="toc 2"/>
    <w:basedOn w:val="a"/>
    <w:link w:val="22"/>
    <w:autoRedefine/>
    <w:pPr>
      <w:shd w:val="clear" w:color="auto" w:fill="FFFFFF"/>
      <w:spacing w:line="643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after="480"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70" w:lineRule="exact"/>
      <w:ind w:firstLine="5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7"/>
      <w:szCs w:val="27"/>
    </w:rPr>
  </w:style>
  <w:style w:type="paragraph" w:customStyle="1" w:styleId="70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i/>
      <w:iCs/>
      <w:sz w:val="37"/>
      <w:szCs w:val="37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before="300"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after="60" w:line="0" w:lineRule="atLeast"/>
      <w:jc w:val="both"/>
    </w:pPr>
    <w:rPr>
      <w:rFonts w:ascii="Impact" w:eastAsia="Impact" w:hAnsi="Impact" w:cs="Impact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EA7C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7C48"/>
    <w:rPr>
      <w:color w:val="000000"/>
    </w:rPr>
  </w:style>
  <w:style w:type="paragraph" w:styleId="ae">
    <w:name w:val="footer"/>
    <w:basedOn w:val="a"/>
    <w:link w:val="af"/>
    <w:uiPriority w:val="99"/>
    <w:unhideWhenUsed/>
    <w:rsid w:val="00EA7C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7C48"/>
    <w:rPr>
      <w:color w:val="000000"/>
    </w:rPr>
  </w:style>
  <w:style w:type="paragraph" w:customStyle="1" w:styleId="ConsPlusNonformat">
    <w:name w:val="ConsPlusNonformat"/>
    <w:qFormat/>
    <w:rsid w:val="00930C7B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paragraph" w:styleId="af0">
    <w:name w:val="List Paragraph"/>
    <w:basedOn w:val="a"/>
    <w:uiPriority w:val="99"/>
    <w:qFormat/>
    <w:rsid w:val="00930C7B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f1">
    <w:name w:val="No Spacing"/>
    <w:uiPriority w:val="99"/>
    <w:qFormat/>
    <w:rsid w:val="00930C7B"/>
    <w:pPr>
      <w:widowControl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A40A38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2"/>
    <w:uiPriority w:val="59"/>
    <w:rsid w:val="00723775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C926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C92645"/>
    <w:rPr>
      <w:rFonts w:ascii="Segoe UI" w:hAnsi="Segoe UI" w:cs="Segoe UI"/>
      <w:color w:val="000000"/>
      <w:sz w:val="18"/>
      <w:szCs w:val="18"/>
    </w:rPr>
  </w:style>
  <w:style w:type="table" w:customStyle="1" w:styleId="2b">
    <w:name w:val="Сетка таблицы2"/>
    <w:basedOn w:val="a1"/>
    <w:next w:val="af2"/>
    <w:uiPriority w:val="59"/>
    <w:rsid w:val="003F4C8E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2"/>
    <w:uiPriority w:val="59"/>
    <w:rsid w:val="004E4F57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2"/>
    <w:uiPriority w:val="59"/>
    <w:rsid w:val="00A22EB5"/>
    <w:pPr>
      <w:widowControl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2"/>
    <w:uiPriority w:val="59"/>
    <w:qFormat/>
    <w:rsid w:val="00BB15E7"/>
    <w:pPr>
      <w:widowControl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4">
    <w:name w:val="Основной текст_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3"/>
      <w:szCs w:val="43"/>
      <w:u w:val="none"/>
    </w:rPr>
  </w:style>
  <w:style w:type="character" w:customStyle="1" w:styleId="22">
    <w:name w:val="Оглавление 2 Знак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главление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pt">
    <w:name w:val="Колонтитул + 13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Колонтитул + 13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24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7">
    <w:name w:val="Заголовок №2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b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0pt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2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0">
    <w:name w:val="Основной текст (5)_"/>
    <w:basedOn w:val="a0"/>
    <w:link w:val="51"/>
    <w:rPr>
      <w:rFonts w:ascii="Calibri" w:eastAsia="Calibri" w:hAnsi="Calibri" w:cs="Calibri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52">
    <w:name w:val="Основной текст (5)"/>
    <w:basedOn w:val="5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Exact">
    <w:name w:val="Основной текст (7) Exact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7Exact0">
    <w:name w:val="Основной текст (7)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b w:val="0"/>
      <w:bCs w:val="0"/>
      <w:i/>
      <w:iCs/>
      <w:smallCaps w:val="0"/>
      <w:strike w:val="0"/>
      <w:sz w:val="37"/>
      <w:szCs w:val="37"/>
      <w:u w:val="none"/>
    </w:rPr>
  </w:style>
  <w:style w:type="character" w:customStyle="1" w:styleId="8Exact0">
    <w:name w:val="Основной текст (8) Exact"/>
    <w:basedOn w:val="8Exact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37"/>
      <w:szCs w:val="37"/>
      <w:u w:val="none"/>
    </w:rPr>
  </w:style>
  <w:style w:type="character" w:customStyle="1" w:styleId="Calibri85pt">
    <w:name w:val="Основной текст + Calibri;8;5 pt;Полужирный"/>
    <w:basedOn w:val="a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/>
    </w:rPr>
  </w:style>
  <w:style w:type="character" w:customStyle="1" w:styleId="85pt">
    <w:name w:val="Основной текст + 8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1pt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Georgia65pt">
    <w:name w:val="Основной текст + Georgia;6;5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7pt60">
    <w:name w:val="Основной текст + 7 pt;Курсив;Масштаб 60%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60"/>
      <w:position w:val="0"/>
      <w:sz w:val="14"/>
      <w:szCs w:val="14"/>
      <w:u w:val="none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0pt0">
    <w:name w:val="Основной текст + 10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8">
    <w:name w:val="Подпись к таблице (2)_"/>
    <w:basedOn w:val="a0"/>
    <w:link w:val="29"/>
    <w:rPr>
      <w:rFonts w:ascii="Impact" w:eastAsia="Impact" w:hAnsi="Impact" w:cs="Impact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TimesNewRoman10pt">
    <w:name w:val="Подпись к таблице (2) + Times New Roman;10 pt"/>
    <w:basedOn w:val="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a">
    <w:name w:val="Подпись к таблице (2)"/>
    <w:basedOn w:val="28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7">
    <w:name w:val="Основной текст7"/>
    <w:basedOn w:val="a"/>
    <w:link w:val="a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5220" w:line="58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3"/>
      <w:szCs w:val="43"/>
    </w:rPr>
  </w:style>
  <w:style w:type="paragraph" w:styleId="23">
    <w:name w:val="toc 2"/>
    <w:basedOn w:val="a"/>
    <w:link w:val="22"/>
    <w:autoRedefine/>
    <w:pPr>
      <w:shd w:val="clear" w:color="auto" w:fill="FFFFFF"/>
      <w:spacing w:line="643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6">
    <w:name w:val="Заголовок №2"/>
    <w:basedOn w:val="a"/>
    <w:link w:val="25"/>
    <w:pPr>
      <w:shd w:val="clear" w:color="auto" w:fill="FFFFFF"/>
      <w:spacing w:after="480"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70" w:lineRule="exact"/>
      <w:ind w:firstLine="5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7"/>
      <w:szCs w:val="27"/>
    </w:rPr>
  </w:style>
  <w:style w:type="paragraph" w:customStyle="1" w:styleId="70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i/>
      <w:iCs/>
      <w:sz w:val="37"/>
      <w:szCs w:val="37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before="300"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9">
    <w:name w:val="Подпись к таблице (2)"/>
    <w:basedOn w:val="a"/>
    <w:link w:val="28"/>
    <w:pPr>
      <w:shd w:val="clear" w:color="auto" w:fill="FFFFFF"/>
      <w:spacing w:after="60" w:line="0" w:lineRule="atLeast"/>
      <w:jc w:val="both"/>
    </w:pPr>
    <w:rPr>
      <w:rFonts w:ascii="Impact" w:eastAsia="Impact" w:hAnsi="Impact" w:cs="Impact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EA7C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7C48"/>
    <w:rPr>
      <w:color w:val="000000"/>
    </w:rPr>
  </w:style>
  <w:style w:type="paragraph" w:styleId="ae">
    <w:name w:val="footer"/>
    <w:basedOn w:val="a"/>
    <w:link w:val="af"/>
    <w:uiPriority w:val="99"/>
    <w:unhideWhenUsed/>
    <w:rsid w:val="00EA7C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7C48"/>
    <w:rPr>
      <w:color w:val="000000"/>
    </w:rPr>
  </w:style>
  <w:style w:type="paragraph" w:customStyle="1" w:styleId="ConsPlusNonformat">
    <w:name w:val="ConsPlusNonformat"/>
    <w:qFormat/>
    <w:rsid w:val="00930C7B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paragraph" w:styleId="af0">
    <w:name w:val="List Paragraph"/>
    <w:basedOn w:val="a"/>
    <w:uiPriority w:val="99"/>
    <w:qFormat/>
    <w:rsid w:val="00930C7B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f1">
    <w:name w:val="No Spacing"/>
    <w:uiPriority w:val="99"/>
    <w:qFormat/>
    <w:rsid w:val="00930C7B"/>
    <w:pPr>
      <w:widowControl/>
    </w:pPr>
    <w:rPr>
      <w:rFonts w:ascii="Times New Roman" w:eastAsia="Times New Roman" w:hAnsi="Times New Roman" w:cs="Times New Roman"/>
    </w:rPr>
  </w:style>
  <w:style w:type="table" w:styleId="af2">
    <w:name w:val="Table Grid"/>
    <w:basedOn w:val="a1"/>
    <w:uiPriority w:val="59"/>
    <w:rsid w:val="00A40A38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2"/>
    <w:uiPriority w:val="59"/>
    <w:rsid w:val="00723775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C926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C92645"/>
    <w:rPr>
      <w:rFonts w:ascii="Segoe UI" w:hAnsi="Segoe UI" w:cs="Segoe UI"/>
      <w:color w:val="000000"/>
      <w:sz w:val="18"/>
      <w:szCs w:val="18"/>
    </w:rPr>
  </w:style>
  <w:style w:type="table" w:customStyle="1" w:styleId="2b">
    <w:name w:val="Сетка таблицы2"/>
    <w:basedOn w:val="a1"/>
    <w:next w:val="af2"/>
    <w:uiPriority w:val="59"/>
    <w:rsid w:val="003F4C8E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2"/>
    <w:uiPriority w:val="59"/>
    <w:rsid w:val="004E4F57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2"/>
    <w:uiPriority w:val="59"/>
    <w:rsid w:val="00A22EB5"/>
    <w:pPr>
      <w:widowControl/>
    </w:pPr>
    <w:rPr>
      <w:rFonts w:ascii="Times New Roman" w:eastAsia="Calibri" w:hAnsi="Times New Roman" w:cs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2"/>
    <w:uiPriority w:val="59"/>
    <w:qFormat/>
    <w:rsid w:val="00BB15E7"/>
    <w:pPr>
      <w:widowControl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hyperlink" Target="http://glier.music.mos.ru/upload/medialibrary/03c/polozhenie-o-lgotakh-pri-okazanii-platnykh-uslug_-sentyabr-2016.pdf" TargetMode="External"/><Relationship Id="rId26" Type="http://schemas.openxmlformats.org/officeDocument/2006/relationships/hyperlink" Target="http://glier.music.mos.ru/upload/medialibrary/404/polozhenie-o-samoobsledovanii_-oktyabr-2016.pdf" TargetMode="External"/><Relationship Id="rId39" Type="http://schemas.openxmlformats.org/officeDocument/2006/relationships/hyperlink" Target="http://glier.music.mos.ru/upload/medialibrary/dcd/polozhenie-o-kriteriyakh-otsenki-uspevaemosti-uchashchikhsya_-dekabr-2016.pdf" TargetMode="External"/><Relationship Id="rId21" Type="http://schemas.openxmlformats.org/officeDocument/2006/relationships/hyperlink" Target="http://glier.music.mos.ru/upload/medialibrary/3b8/polozhenie-o-pedagogicheskom-sovete_-sentyabr-2016.pdf" TargetMode="External"/><Relationship Id="rId34" Type="http://schemas.openxmlformats.org/officeDocument/2006/relationships/hyperlink" Target="http://glier.music.mos.ru/docs/%D0%94%D0%BE%D0%BA%D1%83%D0%BC%D0%B5%D0%BD%D1%82%D1%8B/pravila_povedeniya_uchashchikhsya_2013.pdf" TargetMode="External"/><Relationship Id="rId42" Type="http://schemas.openxmlformats.org/officeDocument/2006/relationships/hyperlink" Target="http://glier.music.mos.ru/upload/medialibrary/579/poryadok-zacheta-rezultatov-osvoeniya-uchebnykh-predmetov_-dekabr-2016.pdf" TargetMode="External"/><Relationship Id="rId47" Type="http://schemas.openxmlformats.org/officeDocument/2006/relationships/hyperlink" Target="http://bibliopskov.ru/1okt06.htm" TargetMode="External"/><Relationship Id="rId50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glier.music.mos.ru/upload/medialibrary/48b/polozhenie-o-komisssi-po-protivodeystviyu-korruptsii_-oktyabr-2016.pdf" TargetMode="External"/><Relationship Id="rId29" Type="http://schemas.openxmlformats.org/officeDocument/2006/relationships/hyperlink" Target="http://glier.music.mos.ru/upload/medialibrary/429/pravila-vnutrennego-rasporyadka-dlya-uchashchikhsya_-sentyabr-2016-_1_.pdf" TargetMode="External"/><Relationship Id="rId11" Type="http://schemas.openxmlformats.org/officeDocument/2006/relationships/chart" Target="charts/chart3.xml"/><Relationship Id="rId24" Type="http://schemas.openxmlformats.org/officeDocument/2006/relationships/hyperlink" Target="http://glier.music.mos.ru/upload/medialibrary/ce8/polozhenie-o-rezhime-zanyatiy-obuchayushchikhsya_-sentyabr-2016-_1_.pdf" TargetMode="External"/><Relationship Id="rId32" Type="http://schemas.openxmlformats.org/officeDocument/2006/relationships/hyperlink" Target="http://glier.music.mos.ru/docs/%D0%94%D0%BE%D0%BA%D1%83%D0%BC%D0%B5%D0%BD%D1%82%D1%8B/%D0%9F%D0%BE%D0%BB%D0%BE%D0%B6%D0%B5%D0%BD%D0%B8%D0%B5%20%D0%BE%D0%B1%20%D0%BE%D1%85%D1%80%D0%B0%D0%BD%D0%B5%20%D1%82%D1%80%D1%83%D0%B4%D0%B0,%20%D0%BE%D0%BA%D1%82%D1%8F%D0%B1%D1%80%D1%8C%202015.pdf" TargetMode="External"/><Relationship Id="rId37" Type="http://schemas.openxmlformats.org/officeDocument/2006/relationships/hyperlink" Target="http://glier.music.mos.ru/docs/%D0%94%D0%BE%D0%BA%D1%83%D0%BC%D0%B5%D0%BD%D1%82%D1%8B/%D0%9F%D0%BE%D0%BB%D0%BE%D0%B6%D0%B5%D0%BD%D0%B8%D0%B5%20%D0%BE%20%D0%BC%D1%83%D0%B7%D0%B5%D0%B5%20%D0%B8%D1%81%D1%82%D0%BE%D1%80%D0%B8%D0%B8%20%D1%88%D0%BA%D0%BE%D0%BB%D1%8B%20(1).pdf" TargetMode="External"/><Relationship Id="rId40" Type="http://schemas.openxmlformats.org/officeDocument/2006/relationships/hyperlink" Target="http://glier.music.mos.ru/upload/medialibrary/6b3/polozhenie-o-sayte_-dekabr-2016.pdf" TargetMode="External"/><Relationship Id="rId45" Type="http://schemas.openxmlformats.org/officeDocument/2006/relationships/hyperlink" Target="http://glier.music.mos.ru/upload/2018-09-24/%D0%A3%D1%87%D0%B5%D0%B1%D0%BD%D1%8B%D0%B9%20%D0%BF%D0%BB%D0%B0%D0%BD,%20%D0%BE%D0%B1%D1%89%D0%B5%D1%80%D0%B0%D0%B7%D0%B2%D0%B8%D0%B2%D0%B0%D1%8E%D1%89%D0%B8%D0%B5%20%D0%BF%D1%80%D0%BE%D0%B3%D1%80%D0%B0%D0%BC%D0%BC%D1%8B,%20%D0%BD%D0%B5%20%D1%81%D0%BE%D0%BE%D1%82%D0%B2%D0%B5%D1%82%D1%81%D1%82%D0%B2%D1%83%D1%8E%D1%89%D0%B8%D0%B5%20%D0%BF%D1%80%D0%B5%D0%B4%D0%BF%D1%80%D0%BE%D1%84%D0%B5%D1%81%D1%81%D0%B8%D0%BE%D0%BD%D0%B0%D0%BB%D1%8C%D0%BD%D1%8B%D0%BC,%20%D1%83%D0%B3%D0%BB%D1%83%D0%B1%D0%BB%D0%B5%D0%BD%D0%BD%D1%8B%D0%B9%20%D1%83%D1%80%D0%BE%D0%B2%D0%B5%D0%BD%D1%8C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glier.music.mos.ru/upload/medialibrary/67c/polozhenie-o-komissii-po-uregulirovaniyu-sporov_-oktyabr-2016.pdf" TargetMode="External"/><Relationship Id="rId23" Type="http://schemas.openxmlformats.org/officeDocument/2006/relationships/hyperlink" Target="http://glier.music.mos.ru/upload/medialibrary/eed/polozhenie-o-poryadke-oformleniya-vozniknoveniya_-priostanovleniya-i-prekrashcheniya-otnosheniy-mezhdu-organizatsiey-i-roditelyami_-sentyabrya-2016-_1_.pdf" TargetMode="External"/><Relationship Id="rId28" Type="http://schemas.openxmlformats.org/officeDocument/2006/relationships/hyperlink" Target="http://glier.music.mos.ru/upload/medialibrary/4e9/pravila-priema-i-poryadok-otbora-obuchayushchikhsya_-sentyabr-2016.pdf" TargetMode="External"/><Relationship Id="rId36" Type="http://schemas.openxmlformats.org/officeDocument/2006/relationships/hyperlink" Target="http://glier.music.mos.ru/docs/%D0%94%D0%BE%D0%BA%D1%83%D0%BC%D0%B5%D0%BD%D1%82%D1%8B/%D0%9F%D0%BE%D0%BB%D0%BE%D0%B6%D0%B5%D0%BD%D0%B8%D0%B5%20%D0%BE%20%D1%84%D0%BE%D1%80%D0%BC%D0%B0%D1%85,%20%D0%BF%D0%B5%D1%80%D0%B8%D0%BE%D0%B4%D0%B8%D1%87%D0%BD%D0%BE%D1%81%D1%82%D0%B8%20%D0%B8%20%D0%BF%D0%BE%D1%80%D1%8F%D0%B4%D0%BA%D0%B5%20%D1%82%D0%B5%D0%BA%D1%83%D1%89%D0%B5%D0%B3%D0%BE%20%D0%BA%D0%BE%D0%BD%D1%82%D1%80%D0%BE%D0%BB%D1%8F%20%D1%83%D1%81%D0%BF%D0%B5%D0%B2%D0%B0%D0%B5%D0%BC%D0%BE%D1%81%D1%82%D0%B8,%20%D0%BF%D1%80%D0%BE%D0%BC%D0%B5%D0%B6%D1%83%D1%82%D0%BE%D1%87%D0%BD%D0%BE%D0%B9%20%D0%B0%D1%82%D1%82%D0%B5%D1%81%D1%82%D0%B0%D1%86%D0%B8%D0%B8.%20(1).pdf" TargetMode="External"/><Relationship Id="rId49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hyperlink" Target="http://glier.music.mos.ru/upload/medialibrary/8a1/polozhenie-o-metodicheskom-obedinenii-prepodavateley_-sentyabr-2016-_1_.pdf" TargetMode="External"/><Relationship Id="rId31" Type="http://schemas.openxmlformats.org/officeDocument/2006/relationships/hyperlink" Target="http://glier.music.mos.ru/upload/medialibrary/d0f/pravila_vnutrennego_trudovogo_rasporyadka_dlya_sotrudnikov_6_dekabr_2015_1_1_.pdf" TargetMode="External"/><Relationship Id="rId44" Type="http://schemas.openxmlformats.org/officeDocument/2006/relationships/hyperlink" Target="http://glier.music.mos.ru/upload/medialibrary/25f/polozhenie-o-raspisanii-uchebnykh-zanyatiy_-dekabr-2016.pdf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hyperlink" Target="http://glier.music.mos.ru/upload/medialibrary/609/polozhenie-o-vnutrishkolnom-kontrole_-sentyabr-2016-_1_.pdf" TargetMode="External"/><Relationship Id="rId22" Type="http://schemas.openxmlformats.org/officeDocument/2006/relationships/hyperlink" Target="http://glier.music.mos.ru/upload/medialibrary/26a/polozhenie-o-popechitelskom-sovete_-sentyabr-2016.pdf" TargetMode="External"/><Relationship Id="rId27" Type="http://schemas.openxmlformats.org/officeDocument/2006/relationships/hyperlink" Target="http://glier.music.mos.ru/upload/medialibrary/bc6/polozhenie-ob-obshchem-sobranii_-sentyabr-2016-_1_.pdf" TargetMode="External"/><Relationship Id="rId30" Type="http://schemas.openxmlformats.org/officeDocument/2006/relationships/hyperlink" Target="http://glier.music.mos.ru/upload/medialibrary/b45/poryadok-i-osnovanie-perevoda_-otchisleniya-obuchayushchikhsya_-sentyabr-2016_1.pdf" TargetMode="External"/><Relationship Id="rId35" Type="http://schemas.openxmlformats.org/officeDocument/2006/relationships/hyperlink" Target="http://glier.music.mos.ru/docs/%D0%94%D0%BE%D0%BA%D1%83%D0%BC%D0%B5%D0%BD%D1%82%D1%8B/%D0%9F%D0%BE%D0%BB%D0%BE%D0%B6%D0%B5%D0%BD%D0%B8%D0%B5%20%D0%BE%20%D0%B2%D1%8B%D0%B4%D0%B0%D1%87%D0%B5%20%D1%81%D0%B2%D0%B8%D0%B4%D0%B5%D1%82%D0%B5%D0%BB%D1%8C%D1%81%D1%82%D0%B2%D0%B0%20%D0%BE%D0%B1%20%D0%BE%D0%BA%D0%BE%D0%BD%D1%87%D0%B0%D0%BD%D0%B8%D0%B8%20%D1%88%D0%BA%D0%BE%D0%BB%D1%8B.pdf" TargetMode="External"/><Relationship Id="rId43" Type="http://schemas.openxmlformats.org/officeDocument/2006/relationships/hyperlink" Target="http://glier.music.mos.ru/upload/medialibrary/261/polozhenie-o-vedenii-klassnogo-zhurnala_-dekabr-2016.pdf" TargetMode="External"/><Relationship Id="rId48" Type="http://schemas.openxmlformats.org/officeDocument/2006/relationships/hyperlink" Target="http://bibliopskov.ru/12dekabr.htm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hyperlink" Target="http://glier.music.mos.ru/upload/medialibrary/44c/polozhenie-o-konflikte-interesov_-oktyabr-2016.pdf" TargetMode="External"/><Relationship Id="rId25" Type="http://schemas.openxmlformats.org/officeDocument/2006/relationships/hyperlink" Target="http://glier.music.mos.ru/upload/medialibrary/057/polozhenie-o-roditelskom-komitete_-oktyabr-2016.pdf" TargetMode="External"/><Relationship Id="rId33" Type="http://schemas.openxmlformats.org/officeDocument/2006/relationships/hyperlink" Target="http://glier.music.mos.ru/docs/%D0%94%D0%BE%D0%BA%D1%83%D0%BC%D0%B5%D0%BD%D1%82%D1%8B/%D0%9A%D0%9E%D0%94%D0%95%D0%9A%D0%A1%20%D1%8D%D1%82%D0%B8%D0%BA%D0%B8%20%D0%94%D0%9C%D0%A8%20%D0%B8%D0%BC.%20%D0%93%D0%BB%D0%B8%D1%8D%D1%80%D0%B0.pdf" TargetMode="External"/><Relationship Id="rId38" Type="http://schemas.openxmlformats.org/officeDocument/2006/relationships/hyperlink" Target="http://glier.music.mos.ru/docs/%D0%94%D0%BE%D0%BA%D1%83%D0%BC%D0%B5%D0%BD%D1%82%D1%8B/%D0%9F%D0%BE%D0%BB%D0%BE%D0%B6%D0%B5%D0%BD%D0%B8%D0%B5%20%D0%BE%D0%B1%20%D0%BE%D1%80%D0%B3%D0%B0%D0%BD%D0%B8%D0%B7%D0%B0%D1%86%D0%B8%D0%B8%20%D0%BE%D1%85%D1%80%D0%B0%D0%BD%D1%8B%20%D1%82%D1%80%D1%83%D0%B4%D0%B0%20%D0%B8%20%D0%BE%D0%B1%D0%B5%D1%81%D0%BF%D0%B5%D1%87%D0%B5%D0%BD%D0%B8%D1%8E%20%D0%B1%D0%B5%D0%B7%D0%BE%D0%BF%D0%B0%D1%81%D0%BD%D0%BE%D1%81%D1%82%D0%B8%20(1).pdf" TargetMode="External"/><Relationship Id="rId46" Type="http://schemas.openxmlformats.org/officeDocument/2006/relationships/chart" Target="charts/chart6.xml"/><Relationship Id="rId20" Type="http://schemas.openxmlformats.org/officeDocument/2006/relationships/hyperlink" Target="http://glier.music.mos.ru/upload/medialibrary/24c/polozhenie-o-metodicheskom-sovete_-sentyabr-2016.pdf" TargetMode="External"/><Relationship Id="rId41" Type="http://schemas.openxmlformats.org/officeDocument/2006/relationships/hyperlink" Target="http://glier.music.mos.ru/upload/medialibrary/6b3/polozhenie-o-sayte_-dekabr-2016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Лист1!$A$2:$A$10</c:f>
              <c:strCache>
                <c:ptCount val="2"/>
                <c:pt idx="0">
                  <c:v>основных 48</c:v>
                </c:pt>
                <c:pt idx="1">
                  <c:v>совместителей 6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2"/>
                <c:pt idx="0">
                  <c:v>48</c:v>
                </c:pt>
                <c:pt idx="1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E5-4AFF-8EA0-3AEABAF435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b"/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1297636816962227"/>
          <c:y val="6.2754524105539514E-2"/>
          <c:w val="0.65107347716717634"/>
          <c:h val="0.80561654673548577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43</c:v>
                </c:pt>
                <c:pt idx="1">
                  <c:v>Среднее - специальное - 11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2"/>
                <c:pt idx="0">
                  <c:v>43</c:v>
                </c:pt>
                <c:pt idx="1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59-45D5-ACB2-6976B43802E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43</c:v>
                </c:pt>
                <c:pt idx="1">
                  <c:v>Среднее - специальное - 11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59-45D5-ACB2-6976B43802E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43</c:v>
                </c:pt>
                <c:pt idx="1">
                  <c:v>Среднее - специальное - 11</c:v>
                </c:pt>
              </c:strCache>
            </c:strRef>
          </c:cat>
          <c:val>
            <c:numRef>
              <c:f>Лист1!$D$2:$D$5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B59-45D5-ACB2-6976B43802E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43</c:v>
                </c:pt>
                <c:pt idx="1">
                  <c:v>Среднее - специальное - 11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B59-45D5-ACB2-6976B43802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89356288"/>
        <c:axId val="247855872"/>
        <c:axId val="0"/>
      </c:bar3DChart>
      <c:catAx>
        <c:axId val="2893562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47855872"/>
        <c:crosses val="autoZero"/>
        <c:auto val="1"/>
        <c:lblAlgn val="ctr"/>
        <c:lblOffset val="100"/>
        <c:noMultiLvlLbl val="0"/>
      </c:catAx>
      <c:valAx>
        <c:axId val="2478558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8935628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Лист1!$A$2:$A$7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4"/>
                <c:pt idx="0">
                  <c:v>19</c:v>
                </c:pt>
                <c:pt idx="1">
                  <c:v>10</c:v>
                </c:pt>
                <c:pt idx="2">
                  <c:v>17</c:v>
                </c:pt>
                <c:pt idx="3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EA-49C4-B573-D23C3FFDB2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Лист1!$A$2:$A$7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EEA-49C4-B573-D23C3FFDB29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Лист1!$A$2:$A$7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EEA-49C4-B573-D23C3FFDB29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Лист1!$A$2:$A$7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соответствие занимаемой должности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EEA-49C4-B573-D23C3FFDB2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layout>
        <c:manualLayout>
          <c:xMode val="edge"/>
          <c:yMode val="edge"/>
          <c:x val="0.64500887314211441"/>
          <c:y val="0.13448532401759639"/>
          <c:w val="0.33916032776817728"/>
          <c:h val="0.70771934961407179"/>
        </c:manualLayout>
      </c:layout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Лист1!$A$2:$A$6</c:f>
              <c:strCache>
                <c:ptCount val="4"/>
                <c:pt idx="0">
                  <c:v>До 5 лет - 12</c:v>
                </c:pt>
                <c:pt idx="1">
                  <c:v>До 30 лет - 26 </c:v>
                </c:pt>
                <c:pt idx="2">
                  <c:v>Свыше 30 лет - 16</c:v>
                </c:pt>
                <c:pt idx="3">
                  <c:v>Свыше 55 лет - 0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4"/>
                <c:pt idx="0">
                  <c:v>12</c:v>
                </c:pt>
                <c:pt idx="1">
                  <c:v>26</c:v>
                </c:pt>
                <c:pt idx="2">
                  <c:v>16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3F-4858-977C-CF6EC886A7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4"/>
                <c:pt idx="0">
                  <c:v>До 5 лет - 12</c:v>
                </c:pt>
                <c:pt idx="1">
                  <c:v>До 30 лет - 26 </c:v>
                </c:pt>
                <c:pt idx="2">
                  <c:v>Свыше 30 лет - 16</c:v>
                </c:pt>
                <c:pt idx="3">
                  <c:v>Свыше 55 лет - 0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93F-4858-977C-CF6EC886A7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преподавателей</c:v>
                </c:pt>
              </c:strCache>
            </c:strRef>
          </c:tx>
          <c:invertIfNegative val="0"/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E42-4644-A5F0-166F7C6348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Прошедшие КПК за последние 5 лет</c:v>
                </c:pt>
              </c:strCache>
            </c:strRef>
          </c:tx>
          <c:invertIfNegative val="0"/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E42-4644-A5F0-166F7C6348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9887744"/>
        <c:axId val="289475392"/>
      </c:barChart>
      <c:valAx>
        <c:axId val="28947539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89887744"/>
        <c:crosses val="autoZero"/>
        <c:crossBetween val="between"/>
      </c:valAx>
      <c:catAx>
        <c:axId val="2898877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89475392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Всего учащихся -580</a:t>
            </a:r>
          </a:p>
        </c:rich>
      </c:tx>
      <c:layout>
        <c:manualLayout>
          <c:xMode val="edge"/>
          <c:yMode val="edge"/>
          <c:x val="0.26788768591426126"/>
          <c:y val="2.380952380952381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904651262854468E-2"/>
          <c:y val="0.12954380702412199"/>
          <c:w val="0.64121466374080294"/>
          <c:h val="0.7586902122671568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Лист1!$A$2:$A$5</c:f>
              <c:strCache>
                <c:ptCount val="4"/>
                <c:pt idx="0">
                  <c:v>от 3 до 7 лет - 110</c:v>
                </c:pt>
                <c:pt idx="1">
                  <c:v>от 7 до 10 лет -235</c:v>
                </c:pt>
                <c:pt idx="2">
                  <c:v>от 11 до 14 лет - 202</c:v>
                </c:pt>
                <c:pt idx="3">
                  <c:v>от 15 до 17 лет - 33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110</c:v>
                </c:pt>
                <c:pt idx="1">
                  <c:v>235</c:v>
                </c:pt>
                <c:pt idx="2">
                  <c:v>202</c:v>
                </c:pt>
                <c:pt idx="3">
                  <c:v>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от 3 до 7 лет - 110</c:v>
                </c:pt>
                <c:pt idx="1">
                  <c:v>от 7 до 10 лет -235</c:v>
                </c:pt>
                <c:pt idx="2">
                  <c:v>от 11 до 14 лет - 202</c:v>
                </c:pt>
                <c:pt idx="3">
                  <c:v>от 15 до 17 лет - 33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DFC09-817D-40DA-85F4-73021F343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13546</Words>
  <Characters>77216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Арнольд Штейнгауэр</dc:creator>
  <cp:keywords/>
  <cp:lastModifiedBy>Юрий Сыроватский</cp:lastModifiedBy>
  <cp:revision>80</cp:revision>
  <cp:lastPrinted>2026-09-22T10:59:00Z</cp:lastPrinted>
  <dcterms:created xsi:type="dcterms:W3CDTF">2021-02-10T10:13:00Z</dcterms:created>
  <dcterms:modified xsi:type="dcterms:W3CDTF">2026-09-24T14:14:00Z</dcterms:modified>
</cp:coreProperties>
</file>