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7C9C" w:rsidRPr="00487C9C" w:rsidRDefault="00487C9C" w:rsidP="00487C9C">
      <w:pPr>
        <w:widowControl/>
        <w:autoSpaceDE/>
        <w:autoSpaceDN/>
        <w:ind w:firstLine="567"/>
        <w:contextualSpacing/>
        <w:jc w:val="both"/>
        <w:rPr>
          <w:rFonts w:eastAsia="Calibri"/>
          <w:sz w:val="24"/>
          <w:szCs w:val="24"/>
        </w:rPr>
      </w:pPr>
      <w:r w:rsidRPr="00487C9C">
        <w:rPr>
          <w:rFonts w:eastAsia="Calibri"/>
          <w:sz w:val="24"/>
          <w:szCs w:val="24"/>
        </w:rPr>
        <w:t xml:space="preserve">Принят на заседании                                                    </w:t>
      </w:r>
      <w:r w:rsidRPr="00487C9C">
        <w:rPr>
          <w:rFonts w:eastAsia="Calibri"/>
          <w:b/>
          <w:sz w:val="24"/>
          <w:szCs w:val="24"/>
        </w:rPr>
        <w:t xml:space="preserve">УТВЕРЖДЕН </w:t>
      </w:r>
      <w:r w:rsidRPr="00487C9C">
        <w:rPr>
          <w:rFonts w:eastAsia="Calibri"/>
          <w:sz w:val="24"/>
          <w:szCs w:val="24"/>
        </w:rPr>
        <w:t xml:space="preserve">                  </w:t>
      </w:r>
    </w:p>
    <w:p w:rsidR="00487C9C" w:rsidRPr="00487C9C" w:rsidRDefault="00487C9C" w:rsidP="00487C9C">
      <w:pPr>
        <w:widowControl/>
        <w:autoSpaceDE/>
        <w:autoSpaceDN/>
        <w:ind w:firstLine="567"/>
        <w:contextualSpacing/>
        <w:jc w:val="both"/>
        <w:rPr>
          <w:rFonts w:eastAsia="Calibri"/>
          <w:sz w:val="24"/>
          <w:szCs w:val="24"/>
        </w:rPr>
      </w:pPr>
      <w:r w:rsidRPr="00487C9C">
        <w:rPr>
          <w:rFonts w:eastAsia="Calibri"/>
          <w:sz w:val="24"/>
          <w:szCs w:val="24"/>
        </w:rPr>
        <w:t>педагогического совета                                      Приказом ГБУДО г. Москвы</w:t>
      </w:r>
    </w:p>
    <w:p w:rsidR="00487C9C" w:rsidRPr="00487C9C" w:rsidRDefault="00487C9C" w:rsidP="00487C9C">
      <w:pPr>
        <w:widowControl/>
        <w:autoSpaceDE/>
        <w:autoSpaceDN/>
        <w:ind w:firstLine="567"/>
        <w:contextualSpacing/>
        <w:jc w:val="both"/>
        <w:rPr>
          <w:rFonts w:eastAsia="Calibri"/>
          <w:sz w:val="24"/>
          <w:szCs w:val="24"/>
        </w:rPr>
      </w:pPr>
      <w:r w:rsidRPr="00487C9C">
        <w:rPr>
          <w:rFonts w:eastAsia="Calibri"/>
          <w:sz w:val="24"/>
          <w:szCs w:val="24"/>
        </w:rPr>
        <w:t xml:space="preserve">Протокол №1 от 28.08.2026г.                               «ДМШ им. Р.М.Глиэра»      </w:t>
      </w:r>
    </w:p>
    <w:p w:rsidR="00487C9C" w:rsidRPr="00487C9C" w:rsidRDefault="00487C9C" w:rsidP="00487C9C">
      <w:pPr>
        <w:widowControl/>
        <w:autoSpaceDE/>
        <w:autoSpaceDN/>
        <w:ind w:firstLine="567"/>
        <w:contextualSpacing/>
        <w:jc w:val="both"/>
        <w:rPr>
          <w:rFonts w:eastAsia="Calibri"/>
          <w:color w:val="FF0000"/>
          <w:sz w:val="24"/>
          <w:szCs w:val="24"/>
        </w:rPr>
      </w:pPr>
      <w:r w:rsidRPr="00487C9C">
        <w:rPr>
          <w:rFonts w:eastAsia="Calibri"/>
          <w:color w:val="FF0000"/>
          <w:sz w:val="24"/>
          <w:szCs w:val="24"/>
        </w:rPr>
        <w:t xml:space="preserve">                                                                               </w:t>
      </w:r>
      <w:r w:rsidR="00C60FB2">
        <w:rPr>
          <w:rFonts w:eastAsia="Calibri"/>
          <w:sz w:val="24"/>
          <w:szCs w:val="24"/>
        </w:rPr>
        <w:t>от 1 сентября 2026 г.№63</w:t>
      </w:r>
      <w:r w:rsidRPr="00C60FB2">
        <w:rPr>
          <w:rFonts w:eastAsia="Calibri"/>
          <w:sz w:val="24"/>
          <w:szCs w:val="24"/>
        </w:rPr>
        <w:t>/ОД</w:t>
      </w:r>
      <w:r w:rsidR="00C60FB2">
        <w:rPr>
          <w:rFonts w:eastAsia="Calibri"/>
          <w:sz w:val="24"/>
          <w:szCs w:val="24"/>
        </w:rPr>
        <w:t>К</w:t>
      </w:r>
      <w:bookmarkStart w:id="0" w:name="_GoBack"/>
      <w:bookmarkEnd w:id="0"/>
    </w:p>
    <w:p w:rsidR="005F5478" w:rsidRDefault="005F5478">
      <w:pPr>
        <w:pStyle w:val="a3"/>
        <w:ind w:left="0"/>
        <w:rPr>
          <w:sz w:val="20"/>
        </w:rPr>
      </w:pPr>
    </w:p>
    <w:p w:rsidR="005F5478" w:rsidRDefault="005F5478">
      <w:pPr>
        <w:pStyle w:val="a3"/>
        <w:spacing w:before="9"/>
        <w:ind w:left="0"/>
        <w:rPr>
          <w:sz w:val="20"/>
        </w:rPr>
      </w:pPr>
    </w:p>
    <w:p w:rsidR="005F5478" w:rsidRDefault="005F5478">
      <w:pPr>
        <w:pStyle w:val="a3"/>
        <w:ind w:left="0"/>
      </w:pPr>
    </w:p>
    <w:p w:rsidR="005F5478" w:rsidRDefault="005F5478">
      <w:pPr>
        <w:pStyle w:val="a3"/>
        <w:spacing w:before="17"/>
        <w:ind w:left="0"/>
      </w:pPr>
    </w:p>
    <w:p w:rsidR="005F5478" w:rsidRDefault="00283AC9">
      <w:pPr>
        <w:ind w:left="152" w:right="254"/>
        <w:jc w:val="center"/>
        <w:rPr>
          <w:b/>
          <w:sz w:val="24"/>
        </w:rPr>
      </w:pPr>
      <w:r>
        <w:rPr>
          <w:b/>
          <w:spacing w:val="-2"/>
          <w:sz w:val="24"/>
        </w:rPr>
        <w:t>ПОЛОЖЕНИЕ</w:t>
      </w:r>
    </w:p>
    <w:p w:rsidR="005F5478" w:rsidRDefault="00283AC9">
      <w:pPr>
        <w:spacing w:before="41" w:line="276" w:lineRule="auto"/>
        <w:ind w:left="152" w:right="254"/>
        <w:jc w:val="center"/>
        <w:rPr>
          <w:b/>
          <w:sz w:val="24"/>
        </w:rPr>
      </w:pPr>
      <w:r>
        <w:rPr>
          <w:b/>
          <w:sz w:val="24"/>
        </w:rPr>
        <w:t>о текущем контроле успеваемости и промежуточной аттестации учащихся по дополнительным</w:t>
      </w:r>
      <w:r>
        <w:rPr>
          <w:b/>
          <w:spacing w:val="-9"/>
          <w:sz w:val="24"/>
        </w:rPr>
        <w:t xml:space="preserve"> </w:t>
      </w:r>
      <w:r>
        <w:rPr>
          <w:b/>
          <w:sz w:val="24"/>
        </w:rPr>
        <w:t>предпрофессиональным</w:t>
      </w:r>
      <w:r>
        <w:rPr>
          <w:b/>
          <w:spacing w:val="-9"/>
          <w:sz w:val="24"/>
        </w:rPr>
        <w:t xml:space="preserve"> </w:t>
      </w:r>
      <w:r>
        <w:rPr>
          <w:b/>
          <w:sz w:val="24"/>
        </w:rPr>
        <w:t>и</w:t>
      </w:r>
      <w:r>
        <w:rPr>
          <w:b/>
          <w:spacing w:val="-9"/>
          <w:sz w:val="24"/>
        </w:rPr>
        <w:t xml:space="preserve"> </w:t>
      </w:r>
      <w:r>
        <w:rPr>
          <w:b/>
          <w:sz w:val="24"/>
        </w:rPr>
        <w:t>общеразвивающим программам в области</w:t>
      </w:r>
    </w:p>
    <w:p w:rsidR="005F5478" w:rsidRDefault="00283AC9">
      <w:pPr>
        <w:spacing w:line="280" w:lineRule="auto"/>
        <w:ind w:left="152" w:right="254"/>
        <w:jc w:val="center"/>
        <w:rPr>
          <w:b/>
          <w:sz w:val="24"/>
        </w:rPr>
      </w:pPr>
      <w:r>
        <w:rPr>
          <w:b/>
          <w:sz w:val="24"/>
        </w:rPr>
        <w:t>искусств</w:t>
      </w:r>
      <w:r>
        <w:rPr>
          <w:b/>
          <w:spacing w:val="-6"/>
          <w:sz w:val="24"/>
        </w:rPr>
        <w:t xml:space="preserve"> </w:t>
      </w:r>
      <w:r>
        <w:rPr>
          <w:b/>
          <w:sz w:val="24"/>
        </w:rPr>
        <w:t>в</w:t>
      </w:r>
      <w:r>
        <w:rPr>
          <w:b/>
          <w:spacing w:val="-6"/>
          <w:sz w:val="24"/>
        </w:rPr>
        <w:t xml:space="preserve"> </w:t>
      </w:r>
      <w:r>
        <w:rPr>
          <w:b/>
          <w:sz w:val="24"/>
        </w:rPr>
        <w:t>Г</w:t>
      </w:r>
      <w:r w:rsidR="00487C9C">
        <w:rPr>
          <w:b/>
          <w:sz w:val="24"/>
        </w:rPr>
        <w:t>БУДО</w:t>
      </w:r>
      <w:r>
        <w:rPr>
          <w:b/>
          <w:sz w:val="24"/>
        </w:rPr>
        <w:t xml:space="preserve"> города Москвы "Детская музыкал</w:t>
      </w:r>
      <w:r w:rsidR="00487C9C">
        <w:rPr>
          <w:b/>
          <w:sz w:val="24"/>
        </w:rPr>
        <w:t>ьная школа им. Р.М.Глиэра</w:t>
      </w:r>
      <w:r>
        <w:rPr>
          <w:b/>
          <w:sz w:val="24"/>
        </w:rPr>
        <w:t>"</w:t>
      </w:r>
    </w:p>
    <w:p w:rsidR="005F5478" w:rsidRDefault="005F5478">
      <w:pPr>
        <w:pStyle w:val="a3"/>
        <w:spacing w:before="31"/>
        <w:ind w:left="0"/>
        <w:rPr>
          <w:b/>
        </w:rPr>
      </w:pPr>
    </w:p>
    <w:p w:rsidR="005F5478" w:rsidRDefault="00283AC9">
      <w:pPr>
        <w:pStyle w:val="a4"/>
        <w:numPr>
          <w:ilvl w:val="0"/>
          <w:numId w:val="1"/>
        </w:numPr>
        <w:tabs>
          <w:tab w:val="left" w:pos="4327"/>
        </w:tabs>
        <w:spacing w:before="1"/>
        <w:jc w:val="both"/>
        <w:rPr>
          <w:b/>
          <w:sz w:val="24"/>
        </w:rPr>
      </w:pPr>
      <w:r>
        <w:rPr>
          <w:b/>
          <w:sz w:val="24"/>
        </w:rPr>
        <w:t>Общие</w:t>
      </w:r>
      <w:r>
        <w:rPr>
          <w:b/>
          <w:spacing w:val="-2"/>
          <w:sz w:val="24"/>
        </w:rPr>
        <w:t xml:space="preserve"> положения</w:t>
      </w:r>
    </w:p>
    <w:p w:rsidR="005F5478" w:rsidRPr="00487C9C" w:rsidRDefault="00283AC9">
      <w:pPr>
        <w:pStyle w:val="a4"/>
        <w:numPr>
          <w:ilvl w:val="1"/>
          <w:numId w:val="1"/>
        </w:numPr>
        <w:tabs>
          <w:tab w:val="left" w:pos="587"/>
        </w:tabs>
        <w:spacing w:before="40" w:line="276" w:lineRule="auto"/>
        <w:ind w:right="121" w:firstLine="0"/>
        <w:jc w:val="both"/>
        <w:rPr>
          <w:sz w:val="24"/>
          <w:szCs w:val="24"/>
        </w:rPr>
      </w:pPr>
      <w:r w:rsidRPr="00487C9C">
        <w:rPr>
          <w:sz w:val="24"/>
          <w:szCs w:val="24"/>
        </w:rPr>
        <w:t>Настоящее Положение разработано на основании Федерального закона от 29 декабря 2012</w:t>
      </w:r>
      <w:r w:rsidRPr="00487C9C">
        <w:rPr>
          <w:spacing w:val="40"/>
          <w:sz w:val="24"/>
          <w:szCs w:val="24"/>
        </w:rPr>
        <w:t xml:space="preserve"> </w:t>
      </w:r>
      <w:r w:rsidRPr="00487C9C">
        <w:rPr>
          <w:sz w:val="24"/>
          <w:szCs w:val="24"/>
        </w:rPr>
        <w:t xml:space="preserve">г. № 273-ФЗ </w:t>
      </w:r>
      <w:r w:rsidRPr="00487C9C">
        <w:rPr>
          <w:b/>
          <w:sz w:val="24"/>
          <w:szCs w:val="24"/>
        </w:rPr>
        <w:t>"</w:t>
      </w:r>
      <w:r w:rsidRPr="00487C9C">
        <w:rPr>
          <w:sz w:val="24"/>
          <w:szCs w:val="24"/>
        </w:rPr>
        <w:t>Об образовании в Российской Федерации</w:t>
      </w:r>
      <w:r w:rsidRPr="00487C9C">
        <w:rPr>
          <w:b/>
          <w:sz w:val="24"/>
          <w:szCs w:val="24"/>
        </w:rPr>
        <w:t xml:space="preserve">" </w:t>
      </w:r>
      <w:r w:rsidRPr="00487C9C">
        <w:rPr>
          <w:sz w:val="24"/>
          <w:szCs w:val="24"/>
        </w:rPr>
        <w:t>(далее – Закон № 273-ФЗ), в соответствии</w:t>
      </w:r>
      <w:r w:rsidRPr="00487C9C">
        <w:rPr>
          <w:spacing w:val="8"/>
          <w:sz w:val="24"/>
          <w:szCs w:val="24"/>
        </w:rPr>
        <w:t xml:space="preserve"> </w:t>
      </w:r>
      <w:r w:rsidRPr="00487C9C">
        <w:rPr>
          <w:sz w:val="24"/>
          <w:szCs w:val="24"/>
        </w:rPr>
        <w:t>с</w:t>
      </w:r>
      <w:r w:rsidRPr="00487C9C">
        <w:rPr>
          <w:spacing w:val="9"/>
          <w:sz w:val="24"/>
          <w:szCs w:val="24"/>
        </w:rPr>
        <w:t xml:space="preserve"> </w:t>
      </w:r>
      <w:r w:rsidRPr="00487C9C">
        <w:rPr>
          <w:sz w:val="24"/>
          <w:szCs w:val="24"/>
        </w:rPr>
        <w:t>приказом</w:t>
      </w:r>
      <w:r w:rsidRPr="00487C9C">
        <w:rPr>
          <w:spacing w:val="9"/>
          <w:sz w:val="24"/>
          <w:szCs w:val="24"/>
        </w:rPr>
        <w:t xml:space="preserve"> </w:t>
      </w:r>
      <w:r w:rsidRPr="00487C9C">
        <w:rPr>
          <w:sz w:val="24"/>
          <w:szCs w:val="24"/>
        </w:rPr>
        <w:t>Министерства</w:t>
      </w:r>
      <w:r w:rsidRPr="00487C9C">
        <w:rPr>
          <w:spacing w:val="9"/>
          <w:sz w:val="24"/>
          <w:szCs w:val="24"/>
        </w:rPr>
        <w:t xml:space="preserve"> </w:t>
      </w:r>
      <w:r w:rsidRPr="00487C9C">
        <w:rPr>
          <w:sz w:val="24"/>
          <w:szCs w:val="24"/>
        </w:rPr>
        <w:t>просвещения</w:t>
      </w:r>
      <w:r w:rsidRPr="00487C9C">
        <w:rPr>
          <w:spacing w:val="9"/>
          <w:sz w:val="24"/>
          <w:szCs w:val="24"/>
        </w:rPr>
        <w:t xml:space="preserve"> </w:t>
      </w:r>
      <w:r w:rsidRPr="00487C9C">
        <w:rPr>
          <w:sz w:val="24"/>
          <w:szCs w:val="24"/>
        </w:rPr>
        <w:t>Российской</w:t>
      </w:r>
      <w:r w:rsidRPr="00487C9C">
        <w:rPr>
          <w:spacing w:val="9"/>
          <w:sz w:val="24"/>
          <w:szCs w:val="24"/>
        </w:rPr>
        <w:t xml:space="preserve"> </w:t>
      </w:r>
      <w:r w:rsidRPr="00487C9C">
        <w:rPr>
          <w:sz w:val="24"/>
          <w:szCs w:val="24"/>
        </w:rPr>
        <w:t>Федерации</w:t>
      </w:r>
      <w:r w:rsidRPr="00487C9C">
        <w:rPr>
          <w:spacing w:val="9"/>
          <w:sz w:val="24"/>
          <w:szCs w:val="24"/>
        </w:rPr>
        <w:t xml:space="preserve"> </w:t>
      </w:r>
      <w:r w:rsidRPr="00487C9C">
        <w:rPr>
          <w:sz w:val="24"/>
          <w:szCs w:val="24"/>
        </w:rPr>
        <w:t>от</w:t>
      </w:r>
      <w:r w:rsidRPr="00487C9C">
        <w:rPr>
          <w:spacing w:val="9"/>
          <w:sz w:val="24"/>
          <w:szCs w:val="24"/>
        </w:rPr>
        <w:t xml:space="preserve"> </w:t>
      </w:r>
      <w:r w:rsidRPr="00487C9C">
        <w:rPr>
          <w:sz w:val="24"/>
          <w:szCs w:val="24"/>
        </w:rPr>
        <w:t>9</w:t>
      </w:r>
      <w:r w:rsidRPr="00487C9C">
        <w:rPr>
          <w:spacing w:val="9"/>
          <w:sz w:val="24"/>
          <w:szCs w:val="24"/>
        </w:rPr>
        <w:t xml:space="preserve"> </w:t>
      </w:r>
      <w:r w:rsidRPr="00487C9C">
        <w:rPr>
          <w:sz w:val="24"/>
          <w:szCs w:val="24"/>
        </w:rPr>
        <w:t>ноября</w:t>
      </w:r>
      <w:r w:rsidRPr="00487C9C">
        <w:rPr>
          <w:spacing w:val="9"/>
          <w:sz w:val="24"/>
          <w:szCs w:val="24"/>
        </w:rPr>
        <w:t xml:space="preserve"> </w:t>
      </w:r>
      <w:r w:rsidRPr="00487C9C">
        <w:rPr>
          <w:sz w:val="24"/>
          <w:szCs w:val="24"/>
        </w:rPr>
        <w:t>2018</w:t>
      </w:r>
      <w:r w:rsidRPr="00487C9C">
        <w:rPr>
          <w:spacing w:val="9"/>
          <w:sz w:val="24"/>
          <w:szCs w:val="24"/>
        </w:rPr>
        <w:t xml:space="preserve"> </w:t>
      </w:r>
      <w:r w:rsidRPr="00487C9C">
        <w:rPr>
          <w:spacing w:val="-5"/>
          <w:sz w:val="24"/>
          <w:szCs w:val="24"/>
        </w:rPr>
        <w:t>г.</w:t>
      </w:r>
    </w:p>
    <w:p w:rsidR="005F5478" w:rsidRDefault="00283AC9">
      <w:pPr>
        <w:pStyle w:val="a3"/>
        <w:spacing w:line="276" w:lineRule="auto"/>
        <w:ind w:right="121"/>
        <w:jc w:val="both"/>
      </w:pPr>
      <w:r w:rsidRPr="00487C9C">
        <w:t>№ 196 "Об утверждении Порядка организации и осуществления образовательной деятельности</w:t>
      </w:r>
      <w:r w:rsidRPr="00487C9C">
        <w:rPr>
          <w:spacing w:val="40"/>
        </w:rPr>
        <w:t xml:space="preserve"> </w:t>
      </w:r>
      <w:r w:rsidRPr="00487C9C">
        <w:t>по дополнительным общеобразовательным программам",</w:t>
      </w:r>
      <w:r w:rsidR="00487C9C" w:rsidRPr="00487C9C">
        <w:rPr>
          <w:rFonts w:ascii="Courier New" w:eastAsia="Courier New" w:hAnsi="Courier New" w:cs="Courier New"/>
          <w:color w:val="000000"/>
          <w:lang w:eastAsia="ru-RU"/>
        </w:rPr>
        <w:t xml:space="preserve"> </w:t>
      </w:r>
      <w:r w:rsidR="00487C9C" w:rsidRPr="00487C9C">
        <w:rPr>
          <w:rFonts w:eastAsia="Courier New"/>
          <w:color w:val="000000"/>
          <w:lang w:eastAsia="ru-RU"/>
        </w:rPr>
        <w:t xml:space="preserve">приказа Министерства культуры Российской Федерации от 03.03.2026 года №389 «Об установления перечня дополнительных предпрофессиональных программ в области искусств», приказов Министерства культуры Р.Ф. в период с 26 января по 16 февраля 2026 года «Об утверждении федеральных государственных требований к минимуму содержания, структуре </w:t>
      </w:r>
      <w:r w:rsidR="00487C9C" w:rsidRPr="00487C9C">
        <w:rPr>
          <w:rFonts w:eastAsia="Courier New"/>
          <w:iCs/>
          <w:color w:val="000000"/>
          <w:lang w:eastAsia="ru-RU"/>
        </w:rPr>
        <w:t>и условиям реализации дополнительных предпрофессиональных программ в области искусства и срока обучения по этим программам»</w:t>
      </w:r>
      <w:r>
        <w:t xml:space="preserve"> положениями Устава</w:t>
      </w:r>
      <w:r>
        <w:rPr>
          <w:spacing w:val="80"/>
        </w:rPr>
        <w:t xml:space="preserve"> </w:t>
      </w:r>
      <w:r>
        <w:t>Государственного бюджетного учреждения дополнительного образования города Москвы "Детская музыкал</w:t>
      </w:r>
      <w:r w:rsidR="00487C9C">
        <w:t>ьная школа имени Р.М.Глиэра</w:t>
      </w:r>
      <w:r>
        <w:t xml:space="preserve">" (далее – </w:t>
      </w:r>
      <w:r>
        <w:rPr>
          <w:b/>
        </w:rPr>
        <w:t>«Школа»</w:t>
      </w:r>
      <w:r>
        <w:t>) и является локальным нормативным актом образовательной организации, определяющим процедуру, формы, систему оценки и периодичность проведения текущего контроля успеваемости и промежуточной аттестации учащихся по дополнительным предпрофессиональным и общ</w:t>
      </w:r>
      <w:r w:rsidR="008C51C3">
        <w:t>еразвивающим</w:t>
      </w:r>
      <w:r>
        <w:t xml:space="preserve"> программам в области искусств.</w:t>
      </w:r>
    </w:p>
    <w:p w:rsidR="005F5478" w:rsidRDefault="00283AC9">
      <w:pPr>
        <w:pStyle w:val="a4"/>
        <w:numPr>
          <w:ilvl w:val="1"/>
          <w:numId w:val="1"/>
        </w:numPr>
        <w:tabs>
          <w:tab w:val="left" w:pos="586"/>
        </w:tabs>
        <w:ind w:left="586" w:hanging="566"/>
        <w:rPr>
          <w:sz w:val="24"/>
        </w:rPr>
      </w:pPr>
      <w:r>
        <w:rPr>
          <w:sz w:val="24"/>
        </w:rPr>
        <w:t>Основными</w:t>
      </w:r>
      <w:r>
        <w:rPr>
          <w:spacing w:val="-4"/>
          <w:sz w:val="24"/>
        </w:rPr>
        <w:t xml:space="preserve"> </w:t>
      </w:r>
      <w:r>
        <w:rPr>
          <w:sz w:val="24"/>
        </w:rPr>
        <w:t>видами</w:t>
      </w:r>
      <w:r>
        <w:rPr>
          <w:spacing w:val="-1"/>
          <w:sz w:val="24"/>
        </w:rPr>
        <w:t xml:space="preserve"> </w:t>
      </w:r>
      <w:r>
        <w:rPr>
          <w:sz w:val="24"/>
        </w:rPr>
        <w:t>контроля</w:t>
      </w:r>
      <w:r>
        <w:rPr>
          <w:spacing w:val="-2"/>
          <w:sz w:val="24"/>
        </w:rPr>
        <w:t xml:space="preserve"> </w:t>
      </w:r>
      <w:r>
        <w:rPr>
          <w:sz w:val="24"/>
        </w:rPr>
        <w:t>знаний</w:t>
      </w:r>
      <w:r>
        <w:rPr>
          <w:spacing w:val="-1"/>
          <w:sz w:val="24"/>
        </w:rPr>
        <w:t xml:space="preserve"> </w:t>
      </w:r>
      <w:r>
        <w:rPr>
          <w:sz w:val="24"/>
        </w:rPr>
        <w:t>учащихся</w:t>
      </w:r>
      <w:r>
        <w:rPr>
          <w:spacing w:val="-2"/>
          <w:sz w:val="24"/>
        </w:rPr>
        <w:t xml:space="preserve"> </w:t>
      </w:r>
      <w:r>
        <w:rPr>
          <w:sz w:val="24"/>
        </w:rPr>
        <w:t>Школы</w:t>
      </w:r>
      <w:r>
        <w:rPr>
          <w:spacing w:val="-1"/>
          <w:sz w:val="24"/>
        </w:rPr>
        <w:t xml:space="preserve"> </w:t>
      </w:r>
      <w:r>
        <w:rPr>
          <w:spacing w:val="-2"/>
          <w:sz w:val="24"/>
        </w:rPr>
        <w:t>являются:</w:t>
      </w:r>
    </w:p>
    <w:p w:rsidR="005F5478" w:rsidRDefault="00283AC9">
      <w:pPr>
        <w:pStyle w:val="a4"/>
        <w:numPr>
          <w:ilvl w:val="2"/>
          <w:numId w:val="1"/>
        </w:numPr>
        <w:tabs>
          <w:tab w:val="left" w:pos="586"/>
        </w:tabs>
        <w:spacing w:before="37"/>
        <w:ind w:left="586" w:hanging="566"/>
        <w:rPr>
          <w:sz w:val="24"/>
        </w:rPr>
      </w:pPr>
      <w:r>
        <w:rPr>
          <w:sz w:val="24"/>
        </w:rPr>
        <w:t>текущий</w:t>
      </w:r>
      <w:r>
        <w:rPr>
          <w:spacing w:val="-5"/>
          <w:sz w:val="24"/>
        </w:rPr>
        <w:t xml:space="preserve"> </w:t>
      </w:r>
      <w:r>
        <w:rPr>
          <w:sz w:val="24"/>
        </w:rPr>
        <w:t>контроль</w:t>
      </w:r>
      <w:r>
        <w:rPr>
          <w:spacing w:val="-5"/>
          <w:sz w:val="24"/>
        </w:rPr>
        <w:t xml:space="preserve"> </w:t>
      </w:r>
      <w:r>
        <w:rPr>
          <w:sz w:val="24"/>
        </w:rPr>
        <w:t>успеваемости</w:t>
      </w:r>
      <w:r>
        <w:rPr>
          <w:spacing w:val="-4"/>
          <w:sz w:val="24"/>
        </w:rPr>
        <w:t xml:space="preserve"> </w:t>
      </w:r>
      <w:r>
        <w:rPr>
          <w:spacing w:val="-2"/>
          <w:sz w:val="24"/>
        </w:rPr>
        <w:t>учащихся;</w:t>
      </w:r>
    </w:p>
    <w:p w:rsidR="005F5478" w:rsidRDefault="00283AC9">
      <w:pPr>
        <w:pStyle w:val="a4"/>
        <w:numPr>
          <w:ilvl w:val="2"/>
          <w:numId w:val="1"/>
        </w:numPr>
        <w:tabs>
          <w:tab w:val="left" w:pos="586"/>
        </w:tabs>
        <w:spacing w:before="42"/>
        <w:ind w:left="586" w:hanging="566"/>
        <w:rPr>
          <w:sz w:val="24"/>
        </w:rPr>
      </w:pPr>
      <w:r>
        <w:rPr>
          <w:sz w:val="24"/>
        </w:rPr>
        <w:t>промежуточная</w:t>
      </w:r>
      <w:r>
        <w:rPr>
          <w:spacing w:val="-3"/>
          <w:sz w:val="24"/>
        </w:rPr>
        <w:t xml:space="preserve"> </w:t>
      </w:r>
      <w:r>
        <w:rPr>
          <w:sz w:val="24"/>
        </w:rPr>
        <w:t>аттестация</w:t>
      </w:r>
      <w:r>
        <w:rPr>
          <w:spacing w:val="-3"/>
          <w:sz w:val="24"/>
        </w:rPr>
        <w:t xml:space="preserve"> </w:t>
      </w:r>
      <w:r>
        <w:rPr>
          <w:spacing w:val="-2"/>
          <w:sz w:val="24"/>
        </w:rPr>
        <w:t>учащихся.</w:t>
      </w:r>
    </w:p>
    <w:p w:rsidR="005F5478" w:rsidRDefault="00283AC9">
      <w:pPr>
        <w:pStyle w:val="a4"/>
        <w:numPr>
          <w:ilvl w:val="1"/>
          <w:numId w:val="1"/>
        </w:numPr>
        <w:tabs>
          <w:tab w:val="left" w:pos="586"/>
        </w:tabs>
        <w:spacing w:before="45"/>
        <w:ind w:left="586" w:hanging="566"/>
        <w:rPr>
          <w:sz w:val="24"/>
        </w:rPr>
      </w:pPr>
      <w:r>
        <w:rPr>
          <w:sz w:val="24"/>
        </w:rPr>
        <w:t>Основными</w:t>
      </w:r>
      <w:r>
        <w:rPr>
          <w:spacing w:val="-4"/>
          <w:sz w:val="24"/>
        </w:rPr>
        <w:t xml:space="preserve"> </w:t>
      </w:r>
      <w:r>
        <w:rPr>
          <w:sz w:val="24"/>
        </w:rPr>
        <w:t>принципами</w:t>
      </w:r>
      <w:r>
        <w:rPr>
          <w:spacing w:val="-2"/>
          <w:sz w:val="24"/>
        </w:rPr>
        <w:t xml:space="preserve"> </w:t>
      </w:r>
      <w:r>
        <w:rPr>
          <w:sz w:val="24"/>
        </w:rPr>
        <w:t>проведения</w:t>
      </w:r>
      <w:r>
        <w:rPr>
          <w:spacing w:val="-2"/>
          <w:sz w:val="24"/>
        </w:rPr>
        <w:t xml:space="preserve"> </w:t>
      </w:r>
      <w:r>
        <w:rPr>
          <w:sz w:val="24"/>
        </w:rPr>
        <w:t>и</w:t>
      </w:r>
      <w:r>
        <w:rPr>
          <w:spacing w:val="-2"/>
          <w:sz w:val="24"/>
        </w:rPr>
        <w:t xml:space="preserve"> </w:t>
      </w:r>
      <w:r>
        <w:rPr>
          <w:sz w:val="24"/>
        </w:rPr>
        <w:t>организации</w:t>
      </w:r>
      <w:r>
        <w:rPr>
          <w:spacing w:val="-2"/>
          <w:sz w:val="24"/>
        </w:rPr>
        <w:t xml:space="preserve"> </w:t>
      </w:r>
      <w:r>
        <w:rPr>
          <w:sz w:val="24"/>
        </w:rPr>
        <w:t>всех</w:t>
      </w:r>
      <w:r>
        <w:rPr>
          <w:spacing w:val="-2"/>
          <w:sz w:val="24"/>
        </w:rPr>
        <w:t xml:space="preserve"> </w:t>
      </w:r>
      <w:r>
        <w:rPr>
          <w:sz w:val="24"/>
        </w:rPr>
        <w:t>видов</w:t>
      </w:r>
      <w:r>
        <w:rPr>
          <w:spacing w:val="-2"/>
          <w:sz w:val="24"/>
        </w:rPr>
        <w:t xml:space="preserve"> </w:t>
      </w:r>
      <w:r>
        <w:rPr>
          <w:sz w:val="24"/>
        </w:rPr>
        <w:t>контроля</w:t>
      </w:r>
      <w:r>
        <w:rPr>
          <w:spacing w:val="-2"/>
          <w:sz w:val="24"/>
        </w:rPr>
        <w:t xml:space="preserve"> </w:t>
      </w:r>
      <w:r>
        <w:rPr>
          <w:sz w:val="24"/>
        </w:rPr>
        <w:t>знаний</w:t>
      </w:r>
      <w:r>
        <w:rPr>
          <w:spacing w:val="-2"/>
          <w:sz w:val="24"/>
        </w:rPr>
        <w:t xml:space="preserve"> являются:</w:t>
      </w:r>
    </w:p>
    <w:p w:rsidR="005F5478" w:rsidRDefault="00283AC9">
      <w:pPr>
        <w:pStyle w:val="a4"/>
        <w:numPr>
          <w:ilvl w:val="2"/>
          <w:numId w:val="1"/>
        </w:numPr>
        <w:tabs>
          <w:tab w:val="left" w:pos="586"/>
        </w:tabs>
        <w:spacing w:before="38"/>
        <w:ind w:left="586" w:hanging="566"/>
        <w:rPr>
          <w:sz w:val="24"/>
        </w:rPr>
      </w:pPr>
      <w:r>
        <w:rPr>
          <w:spacing w:val="-2"/>
          <w:sz w:val="24"/>
        </w:rPr>
        <w:t>систематичность;</w:t>
      </w:r>
    </w:p>
    <w:p w:rsidR="005F5478" w:rsidRDefault="00283AC9">
      <w:pPr>
        <w:pStyle w:val="a4"/>
        <w:numPr>
          <w:ilvl w:val="2"/>
          <w:numId w:val="1"/>
        </w:numPr>
        <w:tabs>
          <w:tab w:val="left" w:pos="586"/>
        </w:tabs>
        <w:spacing w:before="42"/>
        <w:ind w:left="586" w:hanging="566"/>
        <w:rPr>
          <w:sz w:val="24"/>
        </w:rPr>
      </w:pPr>
      <w:r>
        <w:rPr>
          <w:sz w:val="24"/>
        </w:rPr>
        <w:t>учёт</w:t>
      </w:r>
      <w:r>
        <w:rPr>
          <w:spacing w:val="-3"/>
          <w:sz w:val="24"/>
        </w:rPr>
        <w:t xml:space="preserve"> </w:t>
      </w:r>
      <w:r>
        <w:rPr>
          <w:sz w:val="24"/>
        </w:rPr>
        <w:t>индивидуальных</w:t>
      </w:r>
      <w:r>
        <w:rPr>
          <w:spacing w:val="-2"/>
          <w:sz w:val="24"/>
        </w:rPr>
        <w:t xml:space="preserve"> </w:t>
      </w:r>
      <w:r>
        <w:rPr>
          <w:sz w:val="24"/>
        </w:rPr>
        <w:t>способностей</w:t>
      </w:r>
      <w:r>
        <w:rPr>
          <w:spacing w:val="-2"/>
          <w:sz w:val="24"/>
        </w:rPr>
        <w:t xml:space="preserve"> учащихся;</w:t>
      </w:r>
    </w:p>
    <w:p w:rsidR="005F5478" w:rsidRDefault="00283AC9">
      <w:pPr>
        <w:pStyle w:val="a4"/>
        <w:numPr>
          <w:ilvl w:val="2"/>
          <w:numId w:val="1"/>
        </w:numPr>
        <w:tabs>
          <w:tab w:val="left" w:pos="586"/>
        </w:tabs>
        <w:spacing w:before="37"/>
        <w:ind w:left="586" w:hanging="566"/>
        <w:rPr>
          <w:sz w:val="24"/>
        </w:rPr>
      </w:pPr>
      <w:r>
        <w:rPr>
          <w:sz w:val="24"/>
        </w:rPr>
        <w:t>коллегиальность</w:t>
      </w:r>
      <w:r>
        <w:rPr>
          <w:spacing w:val="-5"/>
          <w:sz w:val="24"/>
        </w:rPr>
        <w:t xml:space="preserve"> </w:t>
      </w:r>
      <w:r>
        <w:rPr>
          <w:sz w:val="24"/>
        </w:rPr>
        <w:t>(для</w:t>
      </w:r>
      <w:r>
        <w:rPr>
          <w:spacing w:val="-3"/>
          <w:sz w:val="24"/>
        </w:rPr>
        <w:t xml:space="preserve"> </w:t>
      </w:r>
      <w:r>
        <w:rPr>
          <w:sz w:val="24"/>
        </w:rPr>
        <w:t>проведения</w:t>
      </w:r>
      <w:r>
        <w:rPr>
          <w:spacing w:val="-3"/>
          <w:sz w:val="24"/>
        </w:rPr>
        <w:t xml:space="preserve"> </w:t>
      </w:r>
      <w:r>
        <w:rPr>
          <w:sz w:val="24"/>
        </w:rPr>
        <w:t>промежуточной</w:t>
      </w:r>
      <w:r>
        <w:rPr>
          <w:spacing w:val="-3"/>
          <w:sz w:val="24"/>
        </w:rPr>
        <w:t xml:space="preserve"> </w:t>
      </w:r>
      <w:r>
        <w:rPr>
          <w:sz w:val="24"/>
        </w:rPr>
        <w:t>аттестации</w:t>
      </w:r>
      <w:r>
        <w:rPr>
          <w:spacing w:val="-3"/>
          <w:sz w:val="24"/>
        </w:rPr>
        <w:t xml:space="preserve"> </w:t>
      </w:r>
      <w:r>
        <w:rPr>
          <w:spacing w:val="-2"/>
          <w:sz w:val="24"/>
        </w:rPr>
        <w:t>учащихся);</w:t>
      </w:r>
    </w:p>
    <w:p w:rsidR="005F5478" w:rsidRDefault="00283AC9">
      <w:pPr>
        <w:pStyle w:val="a4"/>
        <w:numPr>
          <w:ilvl w:val="2"/>
          <w:numId w:val="1"/>
        </w:numPr>
        <w:tabs>
          <w:tab w:val="left" w:pos="586"/>
        </w:tabs>
        <w:spacing w:before="42"/>
        <w:ind w:left="586" w:hanging="566"/>
        <w:rPr>
          <w:sz w:val="24"/>
        </w:rPr>
      </w:pPr>
      <w:r>
        <w:rPr>
          <w:spacing w:val="-2"/>
          <w:sz w:val="24"/>
        </w:rPr>
        <w:t>объективность.</w:t>
      </w:r>
    </w:p>
    <w:p w:rsidR="005F5478" w:rsidRDefault="00283AC9">
      <w:pPr>
        <w:pStyle w:val="a4"/>
        <w:numPr>
          <w:ilvl w:val="1"/>
          <w:numId w:val="1"/>
        </w:numPr>
        <w:tabs>
          <w:tab w:val="left" w:pos="586"/>
        </w:tabs>
        <w:spacing w:before="45" w:line="276" w:lineRule="auto"/>
        <w:ind w:right="121" w:firstLine="0"/>
        <w:rPr>
          <w:sz w:val="24"/>
        </w:rPr>
      </w:pPr>
      <w:r>
        <w:rPr>
          <w:sz w:val="24"/>
        </w:rPr>
        <w:t>Школа</w:t>
      </w:r>
      <w:r>
        <w:rPr>
          <w:spacing w:val="80"/>
          <w:sz w:val="24"/>
        </w:rPr>
        <w:t xml:space="preserve"> </w:t>
      </w:r>
      <w:r>
        <w:rPr>
          <w:sz w:val="24"/>
        </w:rPr>
        <w:t>самостоятельна</w:t>
      </w:r>
      <w:r>
        <w:rPr>
          <w:spacing w:val="80"/>
          <w:sz w:val="24"/>
        </w:rPr>
        <w:t xml:space="preserve"> </w:t>
      </w:r>
      <w:r>
        <w:rPr>
          <w:sz w:val="24"/>
        </w:rPr>
        <w:t>в</w:t>
      </w:r>
      <w:r>
        <w:rPr>
          <w:spacing w:val="80"/>
          <w:sz w:val="24"/>
        </w:rPr>
        <w:t xml:space="preserve"> </w:t>
      </w:r>
      <w:r>
        <w:rPr>
          <w:sz w:val="24"/>
        </w:rPr>
        <w:t>выборе</w:t>
      </w:r>
      <w:r>
        <w:rPr>
          <w:spacing w:val="80"/>
          <w:sz w:val="24"/>
        </w:rPr>
        <w:t xml:space="preserve"> </w:t>
      </w:r>
      <w:r>
        <w:rPr>
          <w:sz w:val="24"/>
        </w:rPr>
        <w:t>системы</w:t>
      </w:r>
      <w:r>
        <w:rPr>
          <w:spacing w:val="80"/>
          <w:sz w:val="24"/>
        </w:rPr>
        <w:t xml:space="preserve"> </w:t>
      </w:r>
      <w:r>
        <w:rPr>
          <w:sz w:val="24"/>
        </w:rPr>
        <w:t>оценок,</w:t>
      </w:r>
      <w:r>
        <w:rPr>
          <w:spacing w:val="80"/>
          <w:sz w:val="24"/>
        </w:rPr>
        <w:t xml:space="preserve"> </w:t>
      </w:r>
      <w:r>
        <w:rPr>
          <w:sz w:val="24"/>
        </w:rPr>
        <w:t>формы,</w:t>
      </w:r>
      <w:r>
        <w:rPr>
          <w:spacing w:val="80"/>
          <w:sz w:val="24"/>
        </w:rPr>
        <w:t xml:space="preserve"> </w:t>
      </w:r>
      <w:r>
        <w:rPr>
          <w:sz w:val="24"/>
        </w:rPr>
        <w:t>порядка</w:t>
      </w:r>
      <w:r>
        <w:rPr>
          <w:spacing w:val="80"/>
          <w:sz w:val="24"/>
        </w:rPr>
        <w:t xml:space="preserve"> </w:t>
      </w:r>
      <w:r>
        <w:rPr>
          <w:sz w:val="24"/>
        </w:rPr>
        <w:t>и</w:t>
      </w:r>
      <w:r>
        <w:rPr>
          <w:spacing w:val="80"/>
          <w:sz w:val="24"/>
        </w:rPr>
        <w:t xml:space="preserve"> </w:t>
      </w:r>
      <w:r>
        <w:rPr>
          <w:sz w:val="24"/>
        </w:rPr>
        <w:t>периодичности промежуточной и итоговой аттестации учащихся.</w:t>
      </w:r>
    </w:p>
    <w:p w:rsidR="005F5478" w:rsidRDefault="00283AC9">
      <w:pPr>
        <w:pStyle w:val="a4"/>
        <w:numPr>
          <w:ilvl w:val="1"/>
          <w:numId w:val="1"/>
        </w:numPr>
        <w:tabs>
          <w:tab w:val="left" w:pos="586"/>
        </w:tabs>
        <w:spacing w:line="276" w:lineRule="auto"/>
        <w:ind w:right="121" w:firstLine="0"/>
        <w:rPr>
          <w:sz w:val="24"/>
        </w:rPr>
      </w:pPr>
      <w:r>
        <w:rPr>
          <w:sz w:val="24"/>
        </w:rPr>
        <w:t>Контроль</w:t>
      </w:r>
      <w:r>
        <w:rPr>
          <w:spacing w:val="80"/>
          <w:sz w:val="24"/>
        </w:rPr>
        <w:t xml:space="preserve"> </w:t>
      </w:r>
      <w:r>
        <w:rPr>
          <w:sz w:val="24"/>
        </w:rPr>
        <w:t>знаний,</w:t>
      </w:r>
      <w:r>
        <w:rPr>
          <w:spacing w:val="80"/>
          <w:sz w:val="24"/>
        </w:rPr>
        <w:t xml:space="preserve"> </w:t>
      </w:r>
      <w:r>
        <w:rPr>
          <w:sz w:val="24"/>
        </w:rPr>
        <w:t>умений</w:t>
      </w:r>
      <w:r>
        <w:rPr>
          <w:spacing w:val="80"/>
          <w:sz w:val="24"/>
        </w:rPr>
        <w:t xml:space="preserve"> </w:t>
      </w:r>
      <w:r>
        <w:rPr>
          <w:sz w:val="24"/>
        </w:rPr>
        <w:t>и</w:t>
      </w:r>
      <w:r>
        <w:rPr>
          <w:spacing w:val="80"/>
          <w:sz w:val="24"/>
        </w:rPr>
        <w:t xml:space="preserve"> </w:t>
      </w:r>
      <w:r>
        <w:rPr>
          <w:sz w:val="24"/>
        </w:rPr>
        <w:t>навыков</w:t>
      </w:r>
      <w:r>
        <w:rPr>
          <w:spacing w:val="80"/>
          <w:sz w:val="24"/>
        </w:rPr>
        <w:t xml:space="preserve"> </w:t>
      </w:r>
      <w:r>
        <w:rPr>
          <w:sz w:val="24"/>
        </w:rPr>
        <w:t>учащихся</w:t>
      </w:r>
      <w:r>
        <w:rPr>
          <w:spacing w:val="80"/>
          <w:sz w:val="24"/>
        </w:rPr>
        <w:t xml:space="preserve"> </w:t>
      </w:r>
      <w:r>
        <w:rPr>
          <w:sz w:val="24"/>
        </w:rPr>
        <w:t>обеспечивает</w:t>
      </w:r>
      <w:r>
        <w:rPr>
          <w:spacing w:val="80"/>
          <w:sz w:val="24"/>
        </w:rPr>
        <w:t xml:space="preserve"> </w:t>
      </w:r>
      <w:r>
        <w:rPr>
          <w:sz w:val="24"/>
        </w:rPr>
        <w:t>оперативное</w:t>
      </w:r>
      <w:r>
        <w:rPr>
          <w:spacing w:val="80"/>
          <w:sz w:val="24"/>
        </w:rPr>
        <w:t xml:space="preserve"> </w:t>
      </w:r>
      <w:r>
        <w:rPr>
          <w:sz w:val="24"/>
        </w:rPr>
        <w:t>управление учебным процессом и выполняет обучающую, воспитательную и корректирующую функции.</w:t>
      </w:r>
    </w:p>
    <w:p w:rsidR="005F5478" w:rsidRDefault="005F5478">
      <w:pPr>
        <w:pStyle w:val="a4"/>
        <w:spacing w:line="276" w:lineRule="auto"/>
        <w:rPr>
          <w:sz w:val="24"/>
        </w:rPr>
        <w:sectPr w:rsidR="005F5478" w:rsidSect="00487C9C">
          <w:type w:val="continuous"/>
          <w:pgSz w:w="11910" w:h="16840"/>
          <w:pgMar w:top="709" w:right="708" w:bottom="280" w:left="992" w:header="720" w:footer="720" w:gutter="0"/>
          <w:cols w:space="720"/>
        </w:sectPr>
      </w:pPr>
    </w:p>
    <w:p w:rsidR="005F5478" w:rsidRDefault="00283AC9">
      <w:pPr>
        <w:pStyle w:val="1"/>
        <w:numPr>
          <w:ilvl w:val="0"/>
          <w:numId w:val="1"/>
        </w:numPr>
        <w:tabs>
          <w:tab w:val="left" w:pos="2756"/>
        </w:tabs>
        <w:spacing w:before="78"/>
        <w:ind w:left="2756"/>
        <w:jc w:val="both"/>
      </w:pPr>
      <w:r>
        <w:lastRenderedPageBreak/>
        <w:t>Организация</w:t>
      </w:r>
      <w:r>
        <w:rPr>
          <w:spacing w:val="-2"/>
        </w:rPr>
        <w:t xml:space="preserve"> </w:t>
      </w:r>
      <w:r>
        <w:t>текущего</w:t>
      </w:r>
      <w:r>
        <w:rPr>
          <w:spacing w:val="-2"/>
        </w:rPr>
        <w:t xml:space="preserve"> </w:t>
      </w:r>
      <w:r>
        <w:t>контроля</w:t>
      </w:r>
      <w:r>
        <w:rPr>
          <w:spacing w:val="-2"/>
        </w:rPr>
        <w:t xml:space="preserve"> успеваемости</w:t>
      </w:r>
    </w:p>
    <w:p w:rsidR="005F5478" w:rsidRDefault="00283AC9">
      <w:pPr>
        <w:pStyle w:val="a4"/>
        <w:numPr>
          <w:ilvl w:val="1"/>
          <w:numId w:val="1"/>
        </w:numPr>
        <w:tabs>
          <w:tab w:val="left" w:pos="587"/>
        </w:tabs>
        <w:spacing w:before="41" w:line="276" w:lineRule="auto"/>
        <w:ind w:right="121" w:firstLine="0"/>
        <w:jc w:val="both"/>
        <w:rPr>
          <w:sz w:val="24"/>
        </w:rPr>
      </w:pPr>
      <w:r>
        <w:rPr>
          <w:sz w:val="24"/>
        </w:rPr>
        <w:t xml:space="preserve">Текущий контроль успеваемости учащихся (далее – </w:t>
      </w:r>
      <w:r>
        <w:rPr>
          <w:b/>
          <w:sz w:val="24"/>
        </w:rPr>
        <w:t>«текущий контроль»</w:t>
      </w:r>
      <w:r>
        <w:rPr>
          <w:sz w:val="24"/>
        </w:rPr>
        <w:t>) – это систематическая проверка учебных достижений учащихся, проводимая педагогом в ходе осуществления образовательной деятельности в соответствии с образовательной программой. Проведение текущего контроля успеваемости направлено на обеспечение выстраивания образовательного процесса максимально эффективным образом для достижения результатов освоения дополнительных предпрофессиональных программ в области искусств, предусмотренных федеральными государственными требованиями (далее - ФГТ).</w:t>
      </w:r>
    </w:p>
    <w:p w:rsidR="005F5478" w:rsidRDefault="00283AC9">
      <w:pPr>
        <w:pStyle w:val="a3"/>
        <w:spacing w:before="1" w:line="276" w:lineRule="auto"/>
        <w:ind w:right="121"/>
        <w:jc w:val="both"/>
      </w:pPr>
      <w:r>
        <w:t>Текущий контроль успеваемости учащихся проводится в течение учебного периода (четверти, полугодия) в целях:</w:t>
      </w:r>
    </w:p>
    <w:p w:rsidR="005F5478" w:rsidRDefault="00283AC9">
      <w:pPr>
        <w:pStyle w:val="a4"/>
        <w:numPr>
          <w:ilvl w:val="2"/>
          <w:numId w:val="1"/>
        </w:numPr>
        <w:tabs>
          <w:tab w:val="left" w:pos="586"/>
        </w:tabs>
        <w:spacing w:line="276" w:lineRule="auto"/>
        <w:ind w:left="20" w:right="121" w:firstLine="0"/>
        <w:jc w:val="both"/>
        <w:rPr>
          <w:sz w:val="24"/>
        </w:rPr>
      </w:pPr>
      <w:r>
        <w:rPr>
          <w:sz w:val="24"/>
        </w:rPr>
        <w:t xml:space="preserve">контроля уровня достижения учащимися результатов, предусмотренных образовательной </w:t>
      </w:r>
      <w:r>
        <w:rPr>
          <w:spacing w:val="-2"/>
          <w:sz w:val="24"/>
        </w:rPr>
        <w:t>программой;</w:t>
      </w:r>
    </w:p>
    <w:p w:rsidR="005F5478" w:rsidRDefault="00283AC9">
      <w:pPr>
        <w:pStyle w:val="a4"/>
        <w:numPr>
          <w:ilvl w:val="2"/>
          <w:numId w:val="1"/>
        </w:numPr>
        <w:tabs>
          <w:tab w:val="left" w:pos="586"/>
        </w:tabs>
        <w:spacing w:line="291" w:lineRule="exact"/>
        <w:ind w:left="586" w:hanging="566"/>
        <w:jc w:val="both"/>
        <w:rPr>
          <w:sz w:val="24"/>
        </w:rPr>
      </w:pPr>
      <w:r>
        <w:rPr>
          <w:sz w:val="24"/>
        </w:rPr>
        <w:t>оценки</w:t>
      </w:r>
      <w:r>
        <w:rPr>
          <w:spacing w:val="-7"/>
          <w:sz w:val="24"/>
        </w:rPr>
        <w:t xml:space="preserve"> </w:t>
      </w:r>
      <w:r>
        <w:rPr>
          <w:sz w:val="24"/>
        </w:rPr>
        <w:t>соответствия</w:t>
      </w:r>
      <w:r>
        <w:rPr>
          <w:spacing w:val="-5"/>
          <w:sz w:val="24"/>
        </w:rPr>
        <w:t xml:space="preserve"> </w:t>
      </w:r>
      <w:r>
        <w:rPr>
          <w:sz w:val="24"/>
        </w:rPr>
        <w:t>результатов</w:t>
      </w:r>
      <w:r>
        <w:rPr>
          <w:spacing w:val="-5"/>
          <w:sz w:val="24"/>
        </w:rPr>
        <w:t xml:space="preserve"> </w:t>
      </w:r>
      <w:r>
        <w:rPr>
          <w:sz w:val="24"/>
        </w:rPr>
        <w:t>освоения</w:t>
      </w:r>
      <w:r>
        <w:rPr>
          <w:spacing w:val="-5"/>
          <w:sz w:val="24"/>
        </w:rPr>
        <w:t xml:space="preserve"> </w:t>
      </w:r>
      <w:r>
        <w:rPr>
          <w:sz w:val="24"/>
        </w:rPr>
        <w:t>образовательных</w:t>
      </w:r>
      <w:r>
        <w:rPr>
          <w:spacing w:val="-4"/>
          <w:sz w:val="24"/>
        </w:rPr>
        <w:t xml:space="preserve"> </w:t>
      </w:r>
      <w:r>
        <w:rPr>
          <w:spacing w:val="-2"/>
          <w:sz w:val="24"/>
        </w:rPr>
        <w:t>программ;</w:t>
      </w:r>
    </w:p>
    <w:p w:rsidR="005F5478" w:rsidRDefault="00283AC9">
      <w:pPr>
        <w:pStyle w:val="a4"/>
        <w:numPr>
          <w:ilvl w:val="2"/>
          <w:numId w:val="1"/>
        </w:numPr>
        <w:tabs>
          <w:tab w:val="left" w:pos="586"/>
        </w:tabs>
        <w:spacing w:before="38" w:line="276" w:lineRule="auto"/>
        <w:ind w:left="20" w:right="121" w:firstLine="0"/>
        <w:jc w:val="both"/>
        <w:rPr>
          <w:sz w:val="24"/>
        </w:rPr>
      </w:pPr>
      <w:r>
        <w:rPr>
          <w:sz w:val="24"/>
        </w:rPr>
        <w:t>проведения учащимся самооценки, оценки его работы педагогическим работником с целью возможного совершенствования образовательного процесса;</w:t>
      </w:r>
    </w:p>
    <w:p w:rsidR="005F5478" w:rsidRDefault="00283AC9">
      <w:pPr>
        <w:pStyle w:val="a4"/>
        <w:numPr>
          <w:ilvl w:val="2"/>
          <w:numId w:val="1"/>
        </w:numPr>
        <w:tabs>
          <w:tab w:val="left" w:pos="586"/>
        </w:tabs>
        <w:spacing w:line="273" w:lineRule="auto"/>
        <w:ind w:left="20" w:right="121" w:firstLine="0"/>
        <w:jc w:val="both"/>
        <w:rPr>
          <w:sz w:val="24"/>
        </w:rPr>
      </w:pPr>
      <w:r>
        <w:rPr>
          <w:sz w:val="24"/>
        </w:rPr>
        <w:t>оценки индивидуальных образовательных достижений, учащихся и динамики их роста в течение учебного года;</w:t>
      </w:r>
    </w:p>
    <w:p w:rsidR="005F5478" w:rsidRDefault="00283AC9">
      <w:pPr>
        <w:pStyle w:val="a4"/>
        <w:numPr>
          <w:ilvl w:val="2"/>
          <w:numId w:val="1"/>
        </w:numPr>
        <w:tabs>
          <w:tab w:val="left" w:pos="586"/>
        </w:tabs>
        <w:spacing w:line="273" w:lineRule="auto"/>
        <w:ind w:left="20" w:right="121" w:firstLine="0"/>
        <w:jc w:val="both"/>
        <w:rPr>
          <w:sz w:val="24"/>
        </w:rPr>
      </w:pPr>
      <w:r>
        <w:rPr>
          <w:sz w:val="24"/>
        </w:rPr>
        <w:t>выявления индивидуально значимых факторов, способствующих или препятствующих достижению учащимися планируемых образовательных результатов освоения соответствующей основной образовательной программы;</w:t>
      </w:r>
    </w:p>
    <w:p w:rsidR="005F5478" w:rsidRDefault="00283AC9">
      <w:pPr>
        <w:pStyle w:val="a4"/>
        <w:numPr>
          <w:ilvl w:val="2"/>
          <w:numId w:val="1"/>
        </w:numPr>
        <w:tabs>
          <w:tab w:val="left" w:pos="586"/>
        </w:tabs>
        <w:spacing w:before="1" w:line="276" w:lineRule="auto"/>
        <w:ind w:left="20" w:right="121" w:firstLine="0"/>
        <w:jc w:val="both"/>
        <w:rPr>
          <w:sz w:val="24"/>
        </w:rPr>
      </w:pPr>
      <w:r>
        <w:rPr>
          <w:sz w:val="24"/>
        </w:rPr>
        <w:t>изучения и оценки эффективности методов, форм и средств обучения, используемых в образовательном процессе;</w:t>
      </w:r>
    </w:p>
    <w:p w:rsidR="005F5478" w:rsidRDefault="00283AC9">
      <w:pPr>
        <w:pStyle w:val="a4"/>
        <w:numPr>
          <w:ilvl w:val="2"/>
          <w:numId w:val="1"/>
        </w:numPr>
        <w:tabs>
          <w:tab w:val="left" w:pos="586"/>
        </w:tabs>
        <w:spacing w:line="276" w:lineRule="auto"/>
        <w:ind w:left="20" w:right="121" w:firstLine="0"/>
        <w:jc w:val="both"/>
        <w:rPr>
          <w:sz w:val="24"/>
        </w:rPr>
      </w:pPr>
      <w:r>
        <w:rPr>
          <w:sz w:val="24"/>
        </w:rPr>
        <w:t>принятия организационно-педагогических решений по совершенствованию образовательного процесса в Школе.</w:t>
      </w:r>
    </w:p>
    <w:p w:rsidR="005F5478" w:rsidRDefault="00283AC9">
      <w:pPr>
        <w:pStyle w:val="a4"/>
        <w:numPr>
          <w:ilvl w:val="1"/>
          <w:numId w:val="1"/>
        </w:numPr>
        <w:tabs>
          <w:tab w:val="left" w:pos="587"/>
        </w:tabs>
        <w:spacing w:line="276" w:lineRule="auto"/>
        <w:ind w:right="121" w:firstLine="0"/>
        <w:jc w:val="both"/>
        <w:rPr>
          <w:sz w:val="24"/>
        </w:rPr>
      </w:pPr>
      <w:r>
        <w:rPr>
          <w:sz w:val="24"/>
        </w:rPr>
        <w:t>Текущий контроль успеваемости проводится в течение учебных четвертей, в счет аудиторного времени, предусмотренного на занятия.</w:t>
      </w:r>
    </w:p>
    <w:p w:rsidR="005F5478" w:rsidRDefault="00283AC9">
      <w:pPr>
        <w:pStyle w:val="a4"/>
        <w:numPr>
          <w:ilvl w:val="1"/>
          <w:numId w:val="1"/>
        </w:numPr>
        <w:tabs>
          <w:tab w:val="left" w:pos="587"/>
        </w:tabs>
        <w:spacing w:line="276" w:lineRule="auto"/>
        <w:ind w:right="121" w:firstLine="0"/>
        <w:jc w:val="both"/>
        <w:rPr>
          <w:sz w:val="24"/>
        </w:rPr>
      </w:pPr>
      <w:r>
        <w:rPr>
          <w:sz w:val="24"/>
        </w:rPr>
        <w:t>Виды текущего контроля оцениваются по пятибалльной шкале с учётом "плюсов" и "минусов", принятой в Школе.</w:t>
      </w:r>
    </w:p>
    <w:p w:rsidR="005F5478" w:rsidRDefault="00283AC9">
      <w:pPr>
        <w:pStyle w:val="a4"/>
        <w:numPr>
          <w:ilvl w:val="1"/>
          <w:numId w:val="1"/>
        </w:numPr>
        <w:tabs>
          <w:tab w:val="left" w:pos="586"/>
        </w:tabs>
        <w:ind w:left="586" w:hanging="566"/>
        <w:rPr>
          <w:sz w:val="24"/>
        </w:rPr>
      </w:pPr>
      <w:r>
        <w:rPr>
          <w:sz w:val="24"/>
        </w:rPr>
        <w:t>Целью</w:t>
      </w:r>
      <w:r>
        <w:rPr>
          <w:spacing w:val="-3"/>
          <w:sz w:val="24"/>
        </w:rPr>
        <w:t xml:space="preserve"> </w:t>
      </w:r>
      <w:r>
        <w:rPr>
          <w:sz w:val="24"/>
        </w:rPr>
        <w:t>текущего</w:t>
      </w:r>
      <w:r>
        <w:rPr>
          <w:spacing w:val="-3"/>
          <w:sz w:val="24"/>
        </w:rPr>
        <w:t xml:space="preserve"> </w:t>
      </w:r>
      <w:r>
        <w:rPr>
          <w:sz w:val="24"/>
        </w:rPr>
        <w:t>контроля</w:t>
      </w:r>
      <w:r>
        <w:rPr>
          <w:spacing w:val="-3"/>
          <w:sz w:val="24"/>
        </w:rPr>
        <w:t xml:space="preserve"> </w:t>
      </w:r>
      <w:r>
        <w:rPr>
          <w:sz w:val="24"/>
        </w:rPr>
        <w:t>успеваемости</w:t>
      </w:r>
      <w:r>
        <w:rPr>
          <w:spacing w:val="-2"/>
          <w:sz w:val="24"/>
        </w:rPr>
        <w:t xml:space="preserve"> является:</w:t>
      </w:r>
    </w:p>
    <w:p w:rsidR="005F5478" w:rsidRDefault="00283AC9">
      <w:pPr>
        <w:pStyle w:val="a4"/>
        <w:numPr>
          <w:ilvl w:val="2"/>
          <w:numId w:val="1"/>
        </w:numPr>
        <w:tabs>
          <w:tab w:val="left" w:pos="586"/>
        </w:tabs>
        <w:spacing w:before="38"/>
        <w:ind w:left="586" w:hanging="566"/>
        <w:rPr>
          <w:sz w:val="24"/>
        </w:rPr>
      </w:pPr>
      <w:r>
        <w:rPr>
          <w:sz w:val="24"/>
        </w:rPr>
        <w:t>поддержание</w:t>
      </w:r>
      <w:r>
        <w:rPr>
          <w:spacing w:val="-3"/>
          <w:sz w:val="24"/>
        </w:rPr>
        <w:t xml:space="preserve"> </w:t>
      </w:r>
      <w:r>
        <w:rPr>
          <w:sz w:val="24"/>
        </w:rPr>
        <w:t>учебной</w:t>
      </w:r>
      <w:r>
        <w:rPr>
          <w:spacing w:val="-2"/>
          <w:sz w:val="24"/>
        </w:rPr>
        <w:t xml:space="preserve"> </w:t>
      </w:r>
      <w:r>
        <w:rPr>
          <w:sz w:val="24"/>
        </w:rPr>
        <w:t>дисциплины</w:t>
      </w:r>
      <w:r>
        <w:rPr>
          <w:spacing w:val="-2"/>
          <w:sz w:val="24"/>
        </w:rPr>
        <w:t xml:space="preserve"> учащихся;</w:t>
      </w:r>
    </w:p>
    <w:p w:rsidR="005F5478" w:rsidRDefault="00283AC9">
      <w:pPr>
        <w:pStyle w:val="a4"/>
        <w:numPr>
          <w:ilvl w:val="2"/>
          <w:numId w:val="1"/>
        </w:numPr>
        <w:tabs>
          <w:tab w:val="left" w:pos="586"/>
        </w:tabs>
        <w:spacing w:before="37"/>
        <w:ind w:left="586" w:hanging="566"/>
        <w:rPr>
          <w:sz w:val="24"/>
        </w:rPr>
      </w:pPr>
      <w:r>
        <w:rPr>
          <w:sz w:val="24"/>
        </w:rPr>
        <w:t>выявление</w:t>
      </w:r>
      <w:r>
        <w:rPr>
          <w:spacing w:val="-5"/>
          <w:sz w:val="24"/>
        </w:rPr>
        <w:t xml:space="preserve"> </w:t>
      </w:r>
      <w:r>
        <w:rPr>
          <w:sz w:val="24"/>
        </w:rPr>
        <w:t>отношения</w:t>
      </w:r>
      <w:r>
        <w:rPr>
          <w:spacing w:val="-2"/>
          <w:sz w:val="24"/>
        </w:rPr>
        <w:t xml:space="preserve"> </w:t>
      </w:r>
      <w:r>
        <w:rPr>
          <w:sz w:val="24"/>
        </w:rPr>
        <w:t>учащихся</w:t>
      </w:r>
      <w:r>
        <w:rPr>
          <w:spacing w:val="-2"/>
          <w:sz w:val="24"/>
        </w:rPr>
        <w:t xml:space="preserve"> </w:t>
      </w:r>
      <w:r>
        <w:rPr>
          <w:sz w:val="24"/>
        </w:rPr>
        <w:t>к</w:t>
      </w:r>
      <w:r>
        <w:rPr>
          <w:spacing w:val="-2"/>
          <w:sz w:val="24"/>
        </w:rPr>
        <w:t xml:space="preserve"> </w:t>
      </w:r>
      <w:r>
        <w:rPr>
          <w:sz w:val="24"/>
        </w:rPr>
        <w:t>изучаемому</w:t>
      </w:r>
      <w:r>
        <w:rPr>
          <w:spacing w:val="-2"/>
          <w:sz w:val="24"/>
        </w:rPr>
        <w:t xml:space="preserve"> предмету;</w:t>
      </w:r>
    </w:p>
    <w:p w:rsidR="005F5478" w:rsidRDefault="00283AC9">
      <w:pPr>
        <w:pStyle w:val="a4"/>
        <w:numPr>
          <w:ilvl w:val="2"/>
          <w:numId w:val="1"/>
        </w:numPr>
        <w:tabs>
          <w:tab w:val="left" w:pos="586"/>
        </w:tabs>
        <w:spacing w:before="42"/>
        <w:ind w:left="586" w:hanging="566"/>
        <w:rPr>
          <w:sz w:val="24"/>
        </w:rPr>
      </w:pPr>
      <w:r>
        <w:rPr>
          <w:sz w:val="24"/>
        </w:rPr>
        <w:t>организацию</w:t>
      </w:r>
      <w:r>
        <w:rPr>
          <w:spacing w:val="-7"/>
          <w:sz w:val="24"/>
        </w:rPr>
        <w:t xml:space="preserve"> </w:t>
      </w:r>
      <w:r>
        <w:rPr>
          <w:sz w:val="24"/>
        </w:rPr>
        <w:t>регулярного</w:t>
      </w:r>
      <w:r>
        <w:rPr>
          <w:spacing w:val="-5"/>
          <w:sz w:val="24"/>
        </w:rPr>
        <w:t xml:space="preserve"> </w:t>
      </w:r>
      <w:r>
        <w:rPr>
          <w:sz w:val="24"/>
        </w:rPr>
        <w:t>выполнения</w:t>
      </w:r>
      <w:r>
        <w:rPr>
          <w:spacing w:val="-5"/>
          <w:sz w:val="24"/>
        </w:rPr>
        <w:t xml:space="preserve"> </w:t>
      </w:r>
      <w:r>
        <w:rPr>
          <w:sz w:val="24"/>
        </w:rPr>
        <w:t>самостоятельной</w:t>
      </w:r>
      <w:r>
        <w:rPr>
          <w:spacing w:val="-4"/>
          <w:sz w:val="24"/>
        </w:rPr>
        <w:t xml:space="preserve"> </w:t>
      </w:r>
      <w:r>
        <w:rPr>
          <w:spacing w:val="-2"/>
          <w:sz w:val="24"/>
        </w:rPr>
        <w:t>работы;</w:t>
      </w:r>
    </w:p>
    <w:p w:rsidR="005F5478" w:rsidRDefault="00283AC9">
      <w:pPr>
        <w:pStyle w:val="a4"/>
        <w:numPr>
          <w:ilvl w:val="2"/>
          <w:numId w:val="1"/>
        </w:numPr>
        <w:tabs>
          <w:tab w:val="left" w:pos="586"/>
        </w:tabs>
        <w:spacing w:before="42"/>
        <w:ind w:left="586" w:hanging="566"/>
        <w:rPr>
          <w:sz w:val="24"/>
        </w:rPr>
      </w:pPr>
      <w:r>
        <w:rPr>
          <w:sz w:val="24"/>
        </w:rPr>
        <w:t>повышение</w:t>
      </w:r>
      <w:r>
        <w:rPr>
          <w:spacing w:val="-6"/>
          <w:sz w:val="24"/>
        </w:rPr>
        <w:t xml:space="preserve"> </w:t>
      </w:r>
      <w:r>
        <w:rPr>
          <w:sz w:val="24"/>
        </w:rPr>
        <w:t>уровня</w:t>
      </w:r>
      <w:r>
        <w:rPr>
          <w:spacing w:val="-2"/>
          <w:sz w:val="24"/>
        </w:rPr>
        <w:t xml:space="preserve"> </w:t>
      </w:r>
      <w:r>
        <w:rPr>
          <w:sz w:val="24"/>
        </w:rPr>
        <w:t>освоения</w:t>
      </w:r>
      <w:r>
        <w:rPr>
          <w:spacing w:val="-2"/>
          <w:sz w:val="24"/>
        </w:rPr>
        <w:t xml:space="preserve"> </w:t>
      </w:r>
      <w:r>
        <w:rPr>
          <w:sz w:val="24"/>
        </w:rPr>
        <w:t>текущего</w:t>
      </w:r>
      <w:r>
        <w:rPr>
          <w:spacing w:val="-2"/>
          <w:sz w:val="24"/>
        </w:rPr>
        <w:t xml:space="preserve"> </w:t>
      </w:r>
      <w:r>
        <w:rPr>
          <w:sz w:val="24"/>
        </w:rPr>
        <w:t>учебного</w:t>
      </w:r>
      <w:r>
        <w:rPr>
          <w:spacing w:val="-2"/>
          <w:sz w:val="24"/>
        </w:rPr>
        <w:t xml:space="preserve"> материала.</w:t>
      </w:r>
    </w:p>
    <w:p w:rsidR="005F5478" w:rsidRDefault="005F5478">
      <w:pPr>
        <w:pStyle w:val="a3"/>
        <w:spacing w:before="85"/>
        <w:ind w:left="0"/>
      </w:pPr>
    </w:p>
    <w:p w:rsidR="005F5478" w:rsidRDefault="00283AC9">
      <w:pPr>
        <w:pStyle w:val="1"/>
        <w:numPr>
          <w:ilvl w:val="0"/>
          <w:numId w:val="1"/>
        </w:numPr>
        <w:tabs>
          <w:tab w:val="left" w:pos="3075"/>
        </w:tabs>
        <w:ind w:left="3075"/>
        <w:jc w:val="left"/>
      </w:pPr>
      <w:r>
        <w:t>Формы</w:t>
      </w:r>
      <w:r>
        <w:rPr>
          <w:spacing w:val="-2"/>
        </w:rPr>
        <w:t xml:space="preserve"> </w:t>
      </w:r>
      <w:r>
        <w:t>текущего</w:t>
      </w:r>
      <w:r>
        <w:rPr>
          <w:spacing w:val="-2"/>
        </w:rPr>
        <w:t xml:space="preserve"> </w:t>
      </w:r>
      <w:r>
        <w:t>контроля</w:t>
      </w:r>
      <w:r>
        <w:rPr>
          <w:spacing w:val="-1"/>
        </w:rPr>
        <w:t xml:space="preserve"> </w:t>
      </w:r>
      <w:r>
        <w:rPr>
          <w:spacing w:val="-2"/>
        </w:rPr>
        <w:t>успеваемости</w:t>
      </w:r>
    </w:p>
    <w:p w:rsidR="005F5478" w:rsidRDefault="00283AC9">
      <w:pPr>
        <w:pStyle w:val="a4"/>
        <w:numPr>
          <w:ilvl w:val="1"/>
          <w:numId w:val="1"/>
        </w:numPr>
        <w:tabs>
          <w:tab w:val="left" w:pos="586"/>
        </w:tabs>
        <w:spacing w:before="41"/>
        <w:ind w:left="586" w:hanging="566"/>
        <w:rPr>
          <w:sz w:val="24"/>
        </w:rPr>
      </w:pPr>
      <w:r>
        <w:rPr>
          <w:sz w:val="24"/>
        </w:rPr>
        <w:t>В</w:t>
      </w:r>
      <w:r>
        <w:rPr>
          <w:spacing w:val="-5"/>
          <w:sz w:val="24"/>
        </w:rPr>
        <w:t xml:space="preserve"> </w:t>
      </w:r>
      <w:r>
        <w:rPr>
          <w:sz w:val="24"/>
        </w:rPr>
        <w:t>Школе</w:t>
      </w:r>
      <w:r>
        <w:rPr>
          <w:spacing w:val="-3"/>
          <w:sz w:val="24"/>
        </w:rPr>
        <w:t xml:space="preserve"> </w:t>
      </w:r>
      <w:r>
        <w:rPr>
          <w:sz w:val="24"/>
        </w:rPr>
        <w:t>используются</w:t>
      </w:r>
      <w:r>
        <w:rPr>
          <w:spacing w:val="-2"/>
          <w:sz w:val="24"/>
        </w:rPr>
        <w:t xml:space="preserve"> </w:t>
      </w:r>
      <w:r>
        <w:rPr>
          <w:sz w:val="24"/>
        </w:rPr>
        <w:t>следующие</w:t>
      </w:r>
      <w:r>
        <w:rPr>
          <w:spacing w:val="-3"/>
          <w:sz w:val="24"/>
        </w:rPr>
        <w:t xml:space="preserve"> </w:t>
      </w:r>
      <w:r>
        <w:rPr>
          <w:sz w:val="24"/>
        </w:rPr>
        <w:t>формы</w:t>
      </w:r>
      <w:r>
        <w:rPr>
          <w:spacing w:val="-2"/>
          <w:sz w:val="24"/>
        </w:rPr>
        <w:t xml:space="preserve"> </w:t>
      </w:r>
      <w:r>
        <w:rPr>
          <w:sz w:val="24"/>
        </w:rPr>
        <w:t>текущего</w:t>
      </w:r>
      <w:r>
        <w:rPr>
          <w:spacing w:val="-2"/>
          <w:sz w:val="24"/>
        </w:rPr>
        <w:t xml:space="preserve"> контроля:</w:t>
      </w:r>
    </w:p>
    <w:p w:rsidR="005F5478" w:rsidRDefault="00283AC9">
      <w:pPr>
        <w:pStyle w:val="a4"/>
        <w:numPr>
          <w:ilvl w:val="2"/>
          <w:numId w:val="1"/>
        </w:numPr>
        <w:tabs>
          <w:tab w:val="left" w:pos="586"/>
        </w:tabs>
        <w:spacing w:before="38"/>
        <w:ind w:left="586" w:hanging="566"/>
        <w:rPr>
          <w:sz w:val="24"/>
        </w:rPr>
      </w:pPr>
      <w:r>
        <w:rPr>
          <w:spacing w:val="-2"/>
          <w:sz w:val="24"/>
        </w:rPr>
        <w:t>урок;</w:t>
      </w:r>
    </w:p>
    <w:p w:rsidR="005F5478" w:rsidRDefault="00283AC9">
      <w:pPr>
        <w:pStyle w:val="a4"/>
        <w:numPr>
          <w:ilvl w:val="2"/>
          <w:numId w:val="1"/>
        </w:numPr>
        <w:tabs>
          <w:tab w:val="left" w:pos="586"/>
        </w:tabs>
        <w:spacing w:before="42"/>
        <w:ind w:left="586" w:hanging="566"/>
        <w:rPr>
          <w:sz w:val="24"/>
        </w:rPr>
      </w:pPr>
      <w:r>
        <w:rPr>
          <w:sz w:val="24"/>
        </w:rPr>
        <w:t>устный</w:t>
      </w:r>
      <w:r>
        <w:rPr>
          <w:spacing w:val="-2"/>
          <w:sz w:val="24"/>
        </w:rPr>
        <w:t xml:space="preserve"> опрос;</w:t>
      </w:r>
    </w:p>
    <w:p w:rsidR="005F5478" w:rsidRDefault="00283AC9">
      <w:pPr>
        <w:pStyle w:val="a4"/>
        <w:numPr>
          <w:ilvl w:val="2"/>
          <w:numId w:val="1"/>
        </w:numPr>
        <w:tabs>
          <w:tab w:val="left" w:pos="586"/>
        </w:tabs>
        <w:spacing w:before="37"/>
        <w:ind w:left="586" w:hanging="566"/>
        <w:rPr>
          <w:sz w:val="24"/>
        </w:rPr>
      </w:pPr>
      <w:r>
        <w:rPr>
          <w:sz w:val="24"/>
        </w:rPr>
        <w:t>письменная</w:t>
      </w:r>
      <w:r>
        <w:rPr>
          <w:spacing w:val="-3"/>
          <w:sz w:val="24"/>
        </w:rPr>
        <w:t xml:space="preserve"> </w:t>
      </w:r>
      <w:r>
        <w:rPr>
          <w:spacing w:val="-2"/>
          <w:sz w:val="24"/>
        </w:rPr>
        <w:t>работа;</w:t>
      </w:r>
    </w:p>
    <w:p w:rsidR="005F5478" w:rsidRDefault="00283AC9">
      <w:pPr>
        <w:pStyle w:val="a4"/>
        <w:numPr>
          <w:ilvl w:val="2"/>
          <w:numId w:val="1"/>
        </w:numPr>
        <w:tabs>
          <w:tab w:val="left" w:pos="586"/>
        </w:tabs>
        <w:spacing w:before="42"/>
        <w:ind w:left="586" w:hanging="566"/>
        <w:rPr>
          <w:sz w:val="24"/>
        </w:rPr>
      </w:pPr>
      <w:r>
        <w:rPr>
          <w:sz w:val="24"/>
        </w:rPr>
        <w:t>проверка</w:t>
      </w:r>
      <w:r>
        <w:rPr>
          <w:spacing w:val="-5"/>
          <w:sz w:val="24"/>
        </w:rPr>
        <w:t xml:space="preserve"> </w:t>
      </w:r>
      <w:r>
        <w:rPr>
          <w:sz w:val="24"/>
        </w:rPr>
        <w:t>выполнения</w:t>
      </w:r>
      <w:r>
        <w:rPr>
          <w:spacing w:val="-2"/>
          <w:sz w:val="24"/>
        </w:rPr>
        <w:t xml:space="preserve"> </w:t>
      </w:r>
      <w:r>
        <w:rPr>
          <w:sz w:val="24"/>
        </w:rPr>
        <w:t>письменных</w:t>
      </w:r>
      <w:r>
        <w:rPr>
          <w:spacing w:val="-2"/>
          <w:sz w:val="24"/>
        </w:rPr>
        <w:t xml:space="preserve"> </w:t>
      </w:r>
      <w:r>
        <w:rPr>
          <w:sz w:val="24"/>
        </w:rPr>
        <w:t>и</w:t>
      </w:r>
      <w:r>
        <w:rPr>
          <w:spacing w:val="-2"/>
          <w:sz w:val="24"/>
        </w:rPr>
        <w:t xml:space="preserve"> </w:t>
      </w:r>
      <w:r>
        <w:rPr>
          <w:sz w:val="24"/>
        </w:rPr>
        <w:t>устных</w:t>
      </w:r>
      <w:r>
        <w:rPr>
          <w:spacing w:val="-2"/>
          <w:sz w:val="24"/>
        </w:rPr>
        <w:t xml:space="preserve"> </w:t>
      </w:r>
      <w:r>
        <w:rPr>
          <w:sz w:val="24"/>
        </w:rPr>
        <w:t>домашних</w:t>
      </w:r>
      <w:r>
        <w:rPr>
          <w:spacing w:val="-2"/>
          <w:sz w:val="24"/>
        </w:rPr>
        <w:t xml:space="preserve"> заданий;</w:t>
      </w:r>
    </w:p>
    <w:p w:rsidR="005F5478" w:rsidRDefault="00283AC9">
      <w:pPr>
        <w:pStyle w:val="a4"/>
        <w:numPr>
          <w:ilvl w:val="2"/>
          <w:numId w:val="1"/>
        </w:numPr>
        <w:tabs>
          <w:tab w:val="left" w:pos="586"/>
        </w:tabs>
        <w:spacing w:before="42"/>
        <w:ind w:left="586" w:hanging="566"/>
        <w:rPr>
          <w:sz w:val="24"/>
        </w:rPr>
      </w:pPr>
      <w:r>
        <w:rPr>
          <w:sz w:val="24"/>
        </w:rPr>
        <w:t>срез</w:t>
      </w:r>
      <w:r>
        <w:rPr>
          <w:spacing w:val="-4"/>
          <w:sz w:val="24"/>
        </w:rPr>
        <w:t xml:space="preserve"> </w:t>
      </w:r>
      <w:r>
        <w:rPr>
          <w:sz w:val="24"/>
        </w:rPr>
        <w:t>знаний,</w:t>
      </w:r>
      <w:r>
        <w:rPr>
          <w:spacing w:val="-2"/>
          <w:sz w:val="24"/>
        </w:rPr>
        <w:t xml:space="preserve"> </w:t>
      </w:r>
      <w:r>
        <w:rPr>
          <w:sz w:val="24"/>
        </w:rPr>
        <w:t>музыкальный</w:t>
      </w:r>
      <w:r>
        <w:rPr>
          <w:spacing w:val="-2"/>
          <w:sz w:val="24"/>
        </w:rPr>
        <w:t xml:space="preserve"> диктант;</w:t>
      </w:r>
    </w:p>
    <w:p w:rsidR="005F5478" w:rsidRDefault="00283AC9">
      <w:pPr>
        <w:pStyle w:val="a4"/>
        <w:numPr>
          <w:ilvl w:val="2"/>
          <w:numId w:val="1"/>
        </w:numPr>
        <w:tabs>
          <w:tab w:val="left" w:pos="586"/>
        </w:tabs>
        <w:spacing w:before="38"/>
        <w:ind w:left="586" w:hanging="566"/>
        <w:rPr>
          <w:sz w:val="24"/>
        </w:rPr>
      </w:pPr>
      <w:r>
        <w:rPr>
          <w:sz w:val="24"/>
        </w:rPr>
        <w:t>самостоятельная</w:t>
      </w:r>
      <w:r>
        <w:rPr>
          <w:spacing w:val="-5"/>
          <w:sz w:val="24"/>
        </w:rPr>
        <w:t xml:space="preserve"> </w:t>
      </w:r>
      <w:r>
        <w:rPr>
          <w:sz w:val="24"/>
        </w:rPr>
        <w:t>работа,</w:t>
      </w:r>
      <w:r>
        <w:rPr>
          <w:spacing w:val="-5"/>
          <w:sz w:val="24"/>
        </w:rPr>
        <w:t xml:space="preserve"> </w:t>
      </w:r>
      <w:r>
        <w:rPr>
          <w:sz w:val="24"/>
        </w:rPr>
        <w:t>контрольная</w:t>
      </w:r>
      <w:r>
        <w:rPr>
          <w:spacing w:val="-5"/>
          <w:sz w:val="24"/>
        </w:rPr>
        <w:t xml:space="preserve"> </w:t>
      </w:r>
      <w:r>
        <w:rPr>
          <w:spacing w:val="-2"/>
          <w:sz w:val="24"/>
        </w:rPr>
        <w:t>работа;</w:t>
      </w:r>
    </w:p>
    <w:p w:rsidR="005F5478" w:rsidRDefault="00283AC9">
      <w:pPr>
        <w:pStyle w:val="a4"/>
        <w:numPr>
          <w:ilvl w:val="2"/>
          <w:numId w:val="1"/>
        </w:numPr>
        <w:tabs>
          <w:tab w:val="left" w:pos="586"/>
        </w:tabs>
        <w:spacing w:before="42"/>
        <w:ind w:left="586" w:hanging="566"/>
        <w:rPr>
          <w:sz w:val="24"/>
        </w:rPr>
      </w:pPr>
      <w:r>
        <w:rPr>
          <w:spacing w:val="-2"/>
          <w:sz w:val="24"/>
        </w:rPr>
        <w:t>зачет;</w:t>
      </w:r>
    </w:p>
    <w:p w:rsidR="005F5478" w:rsidRDefault="00283AC9">
      <w:pPr>
        <w:pStyle w:val="a4"/>
        <w:numPr>
          <w:ilvl w:val="2"/>
          <w:numId w:val="1"/>
        </w:numPr>
        <w:tabs>
          <w:tab w:val="left" w:pos="586"/>
        </w:tabs>
        <w:spacing w:before="41"/>
        <w:ind w:left="586" w:hanging="566"/>
        <w:rPr>
          <w:sz w:val="24"/>
        </w:rPr>
      </w:pPr>
      <w:r>
        <w:rPr>
          <w:sz w:val="24"/>
        </w:rPr>
        <w:t>технический</w:t>
      </w:r>
      <w:r>
        <w:rPr>
          <w:spacing w:val="-4"/>
          <w:sz w:val="24"/>
        </w:rPr>
        <w:t xml:space="preserve"> </w:t>
      </w:r>
      <w:r>
        <w:rPr>
          <w:spacing w:val="-2"/>
          <w:sz w:val="24"/>
        </w:rPr>
        <w:t>зачет;</w:t>
      </w:r>
    </w:p>
    <w:p w:rsidR="005F5478" w:rsidRDefault="005F5478">
      <w:pPr>
        <w:pStyle w:val="a4"/>
        <w:rPr>
          <w:sz w:val="24"/>
        </w:rPr>
        <w:sectPr w:rsidR="005F5478">
          <w:footerReference w:type="default" r:id="rId8"/>
          <w:pgSz w:w="11910" w:h="16840"/>
          <w:pgMar w:top="1340" w:right="708" w:bottom="1040" w:left="992" w:header="0" w:footer="853" w:gutter="0"/>
          <w:pgNumType w:start="2"/>
          <w:cols w:space="720"/>
        </w:sectPr>
      </w:pPr>
    </w:p>
    <w:p w:rsidR="005F5478" w:rsidRDefault="00283AC9">
      <w:pPr>
        <w:pStyle w:val="a4"/>
        <w:numPr>
          <w:ilvl w:val="2"/>
          <w:numId w:val="1"/>
        </w:numPr>
        <w:tabs>
          <w:tab w:val="left" w:pos="586"/>
        </w:tabs>
        <w:spacing w:before="59"/>
        <w:ind w:left="586" w:hanging="566"/>
        <w:rPr>
          <w:sz w:val="24"/>
        </w:rPr>
      </w:pPr>
      <w:r>
        <w:rPr>
          <w:sz w:val="24"/>
        </w:rPr>
        <w:lastRenderedPageBreak/>
        <w:t>академический</w:t>
      </w:r>
      <w:r>
        <w:rPr>
          <w:spacing w:val="-5"/>
          <w:sz w:val="24"/>
        </w:rPr>
        <w:t xml:space="preserve"> </w:t>
      </w:r>
      <w:r>
        <w:rPr>
          <w:spacing w:val="-2"/>
          <w:sz w:val="24"/>
        </w:rPr>
        <w:t>концерт;</w:t>
      </w:r>
    </w:p>
    <w:p w:rsidR="005F5478" w:rsidRDefault="00283AC9">
      <w:pPr>
        <w:pStyle w:val="a4"/>
        <w:numPr>
          <w:ilvl w:val="2"/>
          <w:numId w:val="1"/>
        </w:numPr>
        <w:tabs>
          <w:tab w:val="left" w:pos="586"/>
        </w:tabs>
        <w:spacing w:before="42"/>
        <w:ind w:left="586" w:hanging="566"/>
        <w:rPr>
          <w:sz w:val="24"/>
        </w:rPr>
      </w:pPr>
      <w:r>
        <w:rPr>
          <w:sz w:val="24"/>
        </w:rPr>
        <w:t>концертное</w:t>
      </w:r>
      <w:r>
        <w:rPr>
          <w:spacing w:val="-5"/>
          <w:sz w:val="24"/>
        </w:rPr>
        <w:t xml:space="preserve"> </w:t>
      </w:r>
      <w:r>
        <w:rPr>
          <w:spacing w:val="-2"/>
          <w:sz w:val="24"/>
        </w:rPr>
        <w:t>выступление;</w:t>
      </w:r>
    </w:p>
    <w:p w:rsidR="005F5478" w:rsidRDefault="00283AC9">
      <w:pPr>
        <w:pStyle w:val="a4"/>
        <w:numPr>
          <w:ilvl w:val="2"/>
          <w:numId w:val="1"/>
        </w:numPr>
        <w:tabs>
          <w:tab w:val="left" w:pos="586"/>
        </w:tabs>
        <w:spacing w:before="37"/>
        <w:ind w:left="586" w:hanging="566"/>
        <w:rPr>
          <w:sz w:val="24"/>
        </w:rPr>
      </w:pPr>
      <w:r>
        <w:rPr>
          <w:spacing w:val="-2"/>
          <w:sz w:val="24"/>
        </w:rPr>
        <w:t>прослушивание;</w:t>
      </w:r>
    </w:p>
    <w:p w:rsidR="005F5478" w:rsidRDefault="00283AC9">
      <w:pPr>
        <w:pStyle w:val="a4"/>
        <w:numPr>
          <w:ilvl w:val="2"/>
          <w:numId w:val="1"/>
        </w:numPr>
        <w:tabs>
          <w:tab w:val="left" w:pos="586"/>
        </w:tabs>
        <w:spacing w:before="42"/>
        <w:ind w:left="586" w:hanging="566"/>
        <w:rPr>
          <w:sz w:val="24"/>
        </w:rPr>
      </w:pPr>
      <w:r>
        <w:rPr>
          <w:sz w:val="24"/>
        </w:rPr>
        <w:t>прослушивание</w:t>
      </w:r>
      <w:r>
        <w:rPr>
          <w:spacing w:val="-6"/>
          <w:sz w:val="24"/>
        </w:rPr>
        <w:t xml:space="preserve"> </w:t>
      </w:r>
      <w:r>
        <w:rPr>
          <w:sz w:val="24"/>
        </w:rPr>
        <w:t>программы</w:t>
      </w:r>
      <w:r>
        <w:rPr>
          <w:spacing w:val="-3"/>
          <w:sz w:val="24"/>
        </w:rPr>
        <w:t xml:space="preserve"> </w:t>
      </w:r>
      <w:r>
        <w:rPr>
          <w:sz w:val="24"/>
        </w:rPr>
        <w:t>выпускников</w:t>
      </w:r>
      <w:r>
        <w:rPr>
          <w:spacing w:val="-2"/>
          <w:sz w:val="24"/>
        </w:rPr>
        <w:t xml:space="preserve"> </w:t>
      </w:r>
      <w:r>
        <w:rPr>
          <w:sz w:val="24"/>
        </w:rPr>
        <w:t>с</w:t>
      </w:r>
      <w:r>
        <w:rPr>
          <w:spacing w:val="-4"/>
          <w:sz w:val="24"/>
        </w:rPr>
        <w:t xml:space="preserve"> </w:t>
      </w:r>
      <w:r>
        <w:rPr>
          <w:sz w:val="24"/>
        </w:rPr>
        <w:t>методическим</w:t>
      </w:r>
      <w:r>
        <w:rPr>
          <w:spacing w:val="-2"/>
          <w:sz w:val="24"/>
        </w:rPr>
        <w:t xml:space="preserve"> обсуждением;</w:t>
      </w:r>
    </w:p>
    <w:p w:rsidR="005F5478" w:rsidRDefault="00283AC9">
      <w:pPr>
        <w:pStyle w:val="a4"/>
        <w:numPr>
          <w:ilvl w:val="2"/>
          <w:numId w:val="1"/>
        </w:numPr>
        <w:tabs>
          <w:tab w:val="left" w:pos="586"/>
        </w:tabs>
        <w:spacing w:before="42"/>
        <w:ind w:left="586" w:hanging="566"/>
        <w:rPr>
          <w:sz w:val="24"/>
        </w:rPr>
      </w:pPr>
      <w:r>
        <w:rPr>
          <w:sz w:val="24"/>
        </w:rPr>
        <w:t>сдача</w:t>
      </w:r>
      <w:r>
        <w:rPr>
          <w:spacing w:val="-4"/>
          <w:sz w:val="24"/>
        </w:rPr>
        <w:t xml:space="preserve"> </w:t>
      </w:r>
      <w:r>
        <w:rPr>
          <w:sz w:val="24"/>
        </w:rPr>
        <w:t>хоровых</w:t>
      </w:r>
      <w:r>
        <w:rPr>
          <w:spacing w:val="-3"/>
          <w:sz w:val="24"/>
        </w:rPr>
        <w:t xml:space="preserve"> </w:t>
      </w:r>
      <w:r>
        <w:rPr>
          <w:sz w:val="24"/>
        </w:rPr>
        <w:t>и</w:t>
      </w:r>
      <w:r>
        <w:rPr>
          <w:spacing w:val="-3"/>
          <w:sz w:val="24"/>
        </w:rPr>
        <w:t xml:space="preserve"> </w:t>
      </w:r>
      <w:r>
        <w:rPr>
          <w:sz w:val="24"/>
        </w:rPr>
        <w:t>оркестровых</w:t>
      </w:r>
      <w:r>
        <w:rPr>
          <w:spacing w:val="-2"/>
          <w:sz w:val="24"/>
        </w:rPr>
        <w:t xml:space="preserve"> партий;</w:t>
      </w:r>
    </w:p>
    <w:p w:rsidR="005F5478" w:rsidRDefault="00283AC9">
      <w:pPr>
        <w:pStyle w:val="a4"/>
        <w:numPr>
          <w:ilvl w:val="2"/>
          <w:numId w:val="1"/>
        </w:numPr>
        <w:tabs>
          <w:tab w:val="left" w:pos="586"/>
        </w:tabs>
        <w:spacing w:before="42"/>
        <w:ind w:left="586" w:hanging="566"/>
        <w:rPr>
          <w:sz w:val="24"/>
        </w:rPr>
      </w:pPr>
      <w:r>
        <w:rPr>
          <w:sz w:val="24"/>
        </w:rPr>
        <w:t>контрольный</w:t>
      </w:r>
      <w:r>
        <w:rPr>
          <w:spacing w:val="-3"/>
          <w:sz w:val="24"/>
        </w:rPr>
        <w:t xml:space="preserve"> </w:t>
      </w:r>
      <w:r>
        <w:rPr>
          <w:sz w:val="24"/>
        </w:rPr>
        <w:t>урок</w:t>
      </w:r>
      <w:r>
        <w:rPr>
          <w:spacing w:val="-2"/>
          <w:sz w:val="24"/>
        </w:rPr>
        <w:t xml:space="preserve"> </w:t>
      </w:r>
      <w:r>
        <w:rPr>
          <w:sz w:val="24"/>
        </w:rPr>
        <w:t>по</w:t>
      </w:r>
      <w:r>
        <w:rPr>
          <w:spacing w:val="-2"/>
          <w:sz w:val="24"/>
        </w:rPr>
        <w:t xml:space="preserve"> </w:t>
      </w:r>
      <w:r>
        <w:rPr>
          <w:sz w:val="24"/>
        </w:rPr>
        <w:t>пройденной</w:t>
      </w:r>
      <w:r>
        <w:rPr>
          <w:spacing w:val="-2"/>
          <w:sz w:val="24"/>
        </w:rPr>
        <w:t xml:space="preserve"> </w:t>
      </w:r>
      <w:r>
        <w:rPr>
          <w:spacing w:val="-4"/>
          <w:sz w:val="24"/>
        </w:rPr>
        <w:t>теме;</w:t>
      </w:r>
    </w:p>
    <w:p w:rsidR="005F5478" w:rsidRDefault="00283AC9">
      <w:pPr>
        <w:pStyle w:val="a4"/>
        <w:numPr>
          <w:ilvl w:val="2"/>
          <w:numId w:val="1"/>
        </w:numPr>
        <w:tabs>
          <w:tab w:val="left" w:pos="586"/>
        </w:tabs>
        <w:spacing w:before="37"/>
        <w:ind w:left="586" w:hanging="566"/>
        <w:rPr>
          <w:sz w:val="24"/>
        </w:rPr>
      </w:pPr>
      <w:r>
        <w:rPr>
          <w:sz w:val="24"/>
        </w:rPr>
        <w:t>контрольная</w:t>
      </w:r>
      <w:r>
        <w:rPr>
          <w:spacing w:val="-6"/>
          <w:sz w:val="24"/>
        </w:rPr>
        <w:t xml:space="preserve"> </w:t>
      </w:r>
      <w:r>
        <w:rPr>
          <w:spacing w:val="-2"/>
          <w:sz w:val="24"/>
        </w:rPr>
        <w:t>работа;</w:t>
      </w:r>
    </w:p>
    <w:p w:rsidR="005F5478" w:rsidRDefault="00283AC9">
      <w:pPr>
        <w:pStyle w:val="a4"/>
        <w:numPr>
          <w:ilvl w:val="2"/>
          <w:numId w:val="1"/>
        </w:numPr>
        <w:tabs>
          <w:tab w:val="left" w:pos="586"/>
          <w:tab w:val="left" w:pos="2194"/>
          <w:tab w:val="left" w:pos="2621"/>
          <w:tab w:val="left" w:pos="3231"/>
          <w:tab w:val="left" w:pos="4046"/>
          <w:tab w:val="left" w:pos="4386"/>
          <w:tab w:val="left" w:pos="6282"/>
        </w:tabs>
        <w:spacing w:before="42" w:line="276" w:lineRule="auto"/>
        <w:ind w:left="20" w:right="121" w:firstLine="0"/>
        <w:rPr>
          <w:sz w:val="24"/>
        </w:rPr>
      </w:pPr>
      <w:r>
        <w:rPr>
          <w:spacing w:val="-2"/>
          <w:sz w:val="24"/>
        </w:rPr>
        <w:t>тестирование</w:t>
      </w:r>
      <w:r>
        <w:rPr>
          <w:sz w:val="24"/>
        </w:rPr>
        <w:tab/>
      </w:r>
      <w:r>
        <w:rPr>
          <w:spacing w:val="-6"/>
          <w:sz w:val="24"/>
        </w:rPr>
        <w:t>(в</w:t>
      </w:r>
      <w:r>
        <w:rPr>
          <w:sz w:val="24"/>
        </w:rPr>
        <w:tab/>
      </w:r>
      <w:r>
        <w:rPr>
          <w:spacing w:val="-4"/>
          <w:sz w:val="24"/>
        </w:rPr>
        <w:t>том</w:t>
      </w:r>
      <w:r>
        <w:rPr>
          <w:sz w:val="24"/>
        </w:rPr>
        <w:tab/>
      </w:r>
      <w:r>
        <w:rPr>
          <w:spacing w:val="-4"/>
          <w:sz w:val="24"/>
        </w:rPr>
        <w:t>числе</w:t>
      </w:r>
      <w:r>
        <w:rPr>
          <w:sz w:val="24"/>
        </w:rPr>
        <w:tab/>
      </w:r>
      <w:r>
        <w:rPr>
          <w:spacing w:val="-10"/>
          <w:sz w:val="24"/>
        </w:rPr>
        <w:t>с</w:t>
      </w:r>
      <w:r>
        <w:rPr>
          <w:sz w:val="24"/>
        </w:rPr>
        <w:tab/>
      </w:r>
      <w:r>
        <w:rPr>
          <w:spacing w:val="-2"/>
          <w:sz w:val="24"/>
        </w:rPr>
        <w:t>использованием</w:t>
      </w:r>
      <w:r>
        <w:rPr>
          <w:sz w:val="24"/>
        </w:rPr>
        <w:tab/>
      </w:r>
      <w:r>
        <w:rPr>
          <w:spacing w:val="-2"/>
          <w:sz w:val="24"/>
        </w:rPr>
        <w:t>информационно-коммуникационных технологий);</w:t>
      </w:r>
    </w:p>
    <w:p w:rsidR="005F5478" w:rsidRDefault="00283AC9">
      <w:pPr>
        <w:pStyle w:val="a4"/>
        <w:numPr>
          <w:ilvl w:val="2"/>
          <w:numId w:val="1"/>
        </w:numPr>
        <w:tabs>
          <w:tab w:val="left" w:pos="586"/>
        </w:tabs>
        <w:spacing w:line="291" w:lineRule="exact"/>
        <w:ind w:left="586" w:hanging="566"/>
        <w:rPr>
          <w:sz w:val="24"/>
        </w:rPr>
      </w:pPr>
      <w:r>
        <w:rPr>
          <w:spacing w:val="-2"/>
          <w:sz w:val="24"/>
        </w:rPr>
        <w:t>коллоквиум;</w:t>
      </w:r>
    </w:p>
    <w:p w:rsidR="005F5478" w:rsidRDefault="00283AC9">
      <w:pPr>
        <w:pStyle w:val="a4"/>
        <w:numPr>
          <w:ilvl w:val="2"/>
          <w:numId w:val="1"/>
        </w:numPr>
        <w:tabs>
          <w:tab w:val="left" w:pos="586"/>
        </w:tabs>
        <w:spacing w:before="37"/>
        <w:ind w:left="586" w:hanging="566"/>
        <w:rPr>
          <w:sz w:val="24"/>
        </w:rPr>
      </w:pPr>
      <w:r>
        <w:rPr>
          <w:sz w:val="24"/>
        </w:rPr>
        <w:t>оценка</w:t>
      </w:r>
      <w:r>
        <w:rPr>
          <w:spacing w:val="-6"/>
          <w:sz w:val="24"/>
        </w:rPr>
        <w:t xml:space="preserve"> </w:t>
      </w:r>
      <w:r>
        <w:rPr>
          <w:sz w:val="24"/>
        </w:rPr>
        <w:t>выступления</w:t>
      </w:r>
      <w:r>
        <w:rPr>
          <w:spacing w:val="-3"/>
          <w:sz w:val="24"/>
        </w:rPr>
        <w:t xml:space="preserve"> </w:t>
      </w:r>
      <w:r>
        <w:rPr>
          <w:sz w:val="24"/>
        </w:rPr>
        <w:t>учащихся</w:t>
      </w:r>
      <w:r>
        <w:rPr>
          <w:spacing w:val="-3"/>
          <w:sz w:val="24"/>
        </w:rPr>
        <w:t xml:space="preserve"> </w:t>
      </w:r>
      <w:r>
        <w:rPr>
          <w:sz w:val="24"/>
        </w:rPr>
        <w:t>на</w:t>
      </w:r>
      <w:r>
        <w:rPr>
          <w:spacing w:val="-4"/>
          <w:sz w:val="24"/>
        </w:rPr>
        <w:t xml:space="preserve"> </w:t>
      </w:r>
      <w:r>
        <w:rPr>
          <w:sz w:val="24"/>
        </w:rPr>
        <w:t>конкурсах,</w:t>
      </w:r>
      <w:r>
        <w:rPr>
          <w:spacing w:val="-3"/>
          <w:sz w:val="24"/>
        </w:rPr>
        <w:t xml:space="preserve"> </w:t>
      </w:r>
      <w:r>
        <w:rPr>
          <w:sz w:val="24"/>
        </w:rPr>
        <w:t>фестивалях,</w:t>
      </w:r>
      <w:r>
        <w:rPr>
          <w:spacing w:val="-3"/>
          <w:sz w:val="24"/>
        </w:rPr>
        <w:t xml:space="preserve"> </w:t>
      </w:r>
      <w:r>
        <w:rPr>
          <w:sz w:val="24"/>
        </w:rPr>
        <w:t>концертах,</w:t>
      </w:r>
      <w:r>
        <w:rPr>
          <w:spacing w:val="-2"/>
          <w:sz w:val="24"/>
        </w:rPr>
        <w:t xml:space="preserve"> конференциях;</w:t>
      </w:r>
    </w:p>
    <w:p w:rsidR="005F5478" w:rsidRDefault="00283AC9">
      <w:pPr>
        <w:pStyle w:val="a4"/>
        <w:numPr>
          <w:ilvl w:val="2"/>
          <w:numId w:val="1"/>
        </w:numPr>
        <w:tabs>
          <w:tab w:val="left" w:pos="586"/>
        </w:tabs>
        <w:spacing w:before="42"/>
        <w:ind w:left="586" w:hanging="566"/>
        <w:rPr>
          <w:sz w:val="24"/>
        </w:rPr>
      </w:pPr>
      <w:r>
        <w:rPr>
          <w:sz w:val="24"/>
        </w:rPr>
        <w:t>выполнение</w:t>
      </w:r>
      <w:r>
        <w:rPr>
          <w:spacing w:val="-3"/>
          <w:sz w:val="24"/>
        </w:rPr>
        <w:t xml:space="preserve"> </w:t>
      </w:r>
      <w:r>
        <w:rPr>
          <w:sz w:val="24"/>
        </w:rPr>
        <w:t>(и</w:t>
      </w:r>
      <w:r>
        <w:rPr>
          <w:spacing w:val="-2"/>
          <w:sz w:val="24"/>
        </w:rPr>
        <w:t xml:space="preserve"> </w:t>
      </w:r>
      <w:r>
        <w:rPr>
          <w:sz w:val="24"/>
        </w:rPr>
        <w:t>защита)</w:t>
      </w:r>
      <w:r>
        <w:rPr>
          <w:spacing w:val="-2"/>
          <w:sz w:val="24"/>
        </w:rPr>
        <w:t xml:space="preserve"> </w:t>
      </w:r>
      <w:r>
        <w:rPr>
          <w:sz w:val="24"/>
        </w:rPr>
        <w:t>проекта,</w:t>
      </w:r>
      <w:r>
        <w:rPr>
          <w:spacing w:val="-2"/>
          <w:sz w:val="24"/>
        </w:rPr>
        <w:t xml:space="preserve"> реферата;</w:t>
      </w:r>
    </w:p>
    <w:p w:rsidR="005F5478" w:rsidRDefault="00283AC9">
      <w:pPr>
        <w:pStyle w:val="a4"/>
        <w:numPr>
          <w:ilvl w:val="2"/>
          <w:numId w:val="1"/>
        </w:numPr>
        <w:tabs>
          <w:tab w:val="left" w:pos="586"/>
        </w:tabs>
        <w:spacing w:before="42"/>
        <w:ind w:left="586" w:hanging="566"/>
        <w:rPr>
          <w:sz w:val="24"/>
        </w:rPr>
      </w:pPr>
      <w:r>
        <w:rPr>
          <w:sz w:val="24"/>
        </w:rPr>
        <w:t>выполнение</w:t>
      </w:r>
      <w:r>
        <w:rPr>
          <w:spacing w:val="-4"/>
          <w:sz w:val="24"/>
        </w:rPr>
        <w:t xml:space="preserve"> </w:t>
      </w:r>
      <w:r>
        <w:rPr>
          <w:sz w:val="24"/>
        </w:rPr>
        <w:t>заданий</w:t>
      </w:r>
      <w:r>
        <w:rPr>
          <w:spacing w:val="-3"/>
          <w:sz w:val="24"/>
        </w:rPr>
        <w:t xml:space="preserve"> </w:t>
      </w:r>
      <w:r>
        <w:rPr>
          <w:sz w:val="24"/>
        </w:rPr>
        <w:t>олимпиады,</w:t>
      </w:r>
      <w:r>
        <w:rPr>
          <w:spacing w:val="-2"/>
          <w:sz w:val="24"/>
        </w:rPr>
        <w:t xml:space="preserve"> викторины;</w:t>
      </w:r>
    </w:p>
    <w:p w:rsidR="005F5478" w:rsidRDefault="00283AC9">
      <w:pPr>
        <w:pStyle w:val="a4"/>
        <w:numPr>
          <w:ilvl w:val="2"/>
          <w:numId w:val="1"/>
        </w:numPr>
        <w:tabs>
          <w:tab w:val="left" w:pos="586"/>
        </w:tabs>
        <w:spacing w:before="42"/>
        <w:ind w:left="586" w:hanging="566"/>
        <w:rPr>
          <w:sz w:val="24"/>
        </w:rPr>
      </w:pPr>
      <w:r>
        <w:rPr>
          <w:sz w:val="24"/>
        </w:rPr>
        <w:t>выполнение</w:t>
      </w:r>
      <w:r>
        <w:rPr>
          <w:spacing w:val="-4"/>
          <w:sz w:val="24"/>
        </w:rPr>
        <w:t xml:space="preserve"> </w:t>
      </w:r>
      <w:r>
        <w:rPr>
          <w:sz w:val="24"/>
        </w:rPr>
        <w:t>творческих</w:t>
      </w:r>
      <w:r>
        <w:rPr>
          <w:spacing w:val="-3"/>
          <w:sz w:val="24"/>
        </w:rPr>
        <w:t xml:space="preserve"> </w:t>
      </w:r>
      <w:r>
        <w:rPr>
          <w:spacing w:val="-2"/>
          <w:sz w:val="24"/>
        </w:rPr>
        <w:t>заданий;</w:t>
      </w:r>
    </w:p>
    <w:p w:rsidR="005F5478" w:rsidRDefault="00283AC9">
      <w:pPr>
        <w:pStyle w:val="a4"/>
        <w:numPr>
          <w:ilvl w:val="2"/>
          <w:numId w:val="1"/>
        </w:numPr>
        <w:tabs>
          <w:tab w:val="left" w:pos="586"/>
          <w:tab w:val="left" w:pos="1549"/>
          <w:tab w:val="left" w:pos="3746"/>
          <w:tab w:val="left" w:pos="5370"/>
          <w:tab w:val="left" w:pos="6683"/>
          <w:tab w:val="left" w:pos="8220"/>
          <w:tab w:val="left" w:pos="8724"/>
        </w:tabs>
        <w:spacing w:before="37" w:line="276" w:lineRule="auto"/>
        <w:ind w:left="20" w:right="121" w:firstLine="0"/>
        <w:rPr>
          <w:sz w:val="24"/>
        </w:rPr>
      </w:pPr>
      <w:r>
        <w:rPr>
          <w:spacing w:val="-2"/>
          <w:sz w:val="24"/>
        </w:rPr>
        <w:t>оценка</w:t>
      </w:r>
      <w:r>
        <w:rPr>
          <w:sz w:val="24"/>
        </w:rPr>
        <w:tab/>
      </w:r>
      <w:r>
        <w:rPr>
          <w:spacing w:val="-2"/>
          <w:sz w:val="24"/>
        </w:rPr>
        <w:t>исследовательской</w:t>
      </w:r>
      <w:r>
        <w:rPr>
          <w:sz w:val="24"/>
        </w:rPr>
        <w:tab/>
      </w:r>
      <w:r>
        <w:rPr>
          <w:spacing w:val="-2"/>
          <w:sz w:val="24"/>
        </w:rPr>
        <w:t>деятельности</w:t>
      </w:r>
      <w:r>
        <w:rPr>
          <w:sz w:val="24"/>
        </w:rPr>
        <w:tab/>
      </w:r>
      <w:r>
        <w:rPr>
          <w:spacing w:val="-2"/>
          <w:sz w:val="24"/>
        </w:rPr>
        <w:t>учащихся,</w:t>
      </w:r>
      <w:r>
        <w:rPr>
          <w:sz w:val="24"/>
        </w:rPr>
        <w:tab/>
      </w:r>
      <w:r>
        <w:rPr>
          <w:spacing w:val="-2"/>
          <w:sz w:val="24"/>
        </w:rPr>
        <w:t>презентаций</w:t>
      </w:r>
      <w:r>
        <w:rPr>
          <w:sz w:val="24"/>
        </w:rPr>
        <w:tab/>
      </w:r>
      <w:r>
        <w:rPr>
          <w:spacing w:val="-6"/>
          <w:sz w:val="24"/>
        </w:rPr>
        <w:t>по</w:t>
      </w:r>
      <w:r>
        <w:rPr>
          <w:sz w:val="24"/>
        </w:rPr>
        <w:tab/>
      </w:r>
      <w:r>
        <w:rPr>
          <w:spacing w:val="-2"/>
          <w:sz w:val="24"/>
        </w:rPr>
        <w:t xml:space="preserve">музыкальной </w:t>
      </w:r>
      <w:r>
        <w:rPr>
          <w:sz w:val="24"/>
        </w:rPr>
        <w:t>литературе, слушанию музыки и др.;</w:t>
      </w:r>
    </w:p>
    <w:p w:rsidR="005F5478" w:rsidRDefault="00283AC9">
      <w:pPr>
        <w:pStyle w:val="a4"/>
        <w:numPr>
          <w:ilvl w:val="2"/>
          <w:numId w:val="1"/>
        </w:numPr>
        <w:tabs>
          <w:tab w:val="left" w:pos="586"/>
        </w:tabs>
        <w:spacing w:line="291" w:lineRule="exact"/>
        <w:ind w:left="586" w:hanging="566"/>
        <w:rPr>
          <w:sz w:val="24"/>
        </w:rPr>
      </w:pPr>
      <w:r>
        <w:rPr>
          <w:sz w:val="24"/>
        </w:rPr>
        <w:t>другие</w:t>
      </w:r>
      <w:r>
        <w:rPr>
          <w:spacing w:val="-5"/>
          <w:sz w:val="24"/>
        </w:rPr>
        <w:t xml:space="preserve"> </w:t>
      </w:r>
      <w:r>
        <w:rPr>
          <w:sz w:val="24"/>
        </w:rPr>
        <w:t>формы,</w:t>
      </w:r>
      <w:r>
        <w:rPr>
          <w:spacing w:val="-2"/>
          <w:sz w:val="24"/>
        </w:rPr>
        <w:t xml:space="preserve"> </w:t>
      </w:r>
      <w:r>
        <w:rPr>
          <w:sz w:val="24"/>
        </w:rPr>
        <w:t>предусмотренные</w:t>
      </w:r>
      <w:r>
        <w:rPr>
          <w:spacing w:val="-3"/>
          <w:sz w:val="24"/>
        </w:rPr>
        <w:t xml:space="preserve"> </w:t>
      </w:r>
      <w:r>
        <w:rPr>
          <w:sz w:val="24"/>
        </w:rPr>
        <w:t>рабочей</w:t>
      </w:r>
      <w:r>
        <w:rPr>
          <w:spacing w:val="-2"/>
          <w:sz w:val="24"/>
        </w:rPr>
        <w:t xml:space="preserve"> </w:t>
      </w:r>
      <w:r>
        <w:rPr>
          <w:sz w:val="24"/>
        </w:rPr>
        <w:t>программой</w:t>
      </w:r>
      <w:r>
        <w:rPr>
          <w:spacing w:val="-2"/>
          <w:sz w:val="24"/>
        </w:rPr>
        <w:t xml:space="preserve"> </w:t>
      </w:r>
      <w:r>
        <w:rPr>
          <w:sz w:val="24"/>
        </w:rPr>
        <w:t>по</w:t>
      </w:r>
      <w:r>
        <w:rPr>
          <w:spacing w:val="-2"/>
          <w:sz w:val="24"/>
        </w:rPr>
        <w:t xml:space="preserve"> </w:t>
      </w:r>
      <w:r>
        <w:rPr>
          <w:sz w:val="24"/>
        </w:rPr>
        <w:t>учебному</w:t>
      </w:r>
      <w:r>
        <w:rPr>
          <w:spacing w:val="-1"/>
          <w:sz w:val="24"/>
        </w:rPr>
        <w:t xml:space="preserve"> </w:t>
      </w:r>
      <w:r>
        <w:rPr>
          <w:spacing w:val="-2"/>
          <w:sz w:val="24"/>
        </w:rPr>
        <w:t>предмету.</w:t>
      </w:r>
    </w:p>
    <w:p w:rsidR="005F5478" w:rsidRDefault="005F5478">
      <w:pPr>
        <w:pStyle w:val="a3"/>
        <w:spacing w:before="86"/>
        <w:ind w:left="0"/>
      </w:pPr>
    </w:p>
    <w:p w:rsidR="005F5478" w:rsidRDefault="00283AC9">
      <w:pPr>
        <w:pStyle w:val="1"/>
        <w:numPr>
          <w:ilvl w:val="0"/>
          <w:numId w:val="1"/>
        </w:numPr>
        <w:tabs>
          <w:tab w:val="left" w:pos="2636"/>
        </w:tabs>
        <w:ind w:left="2636"/>
        <w:jc w:val="left"/>
      </w:pPr>
      <w:r>
        <w:t>Периодичность</w:t>
      </w:r>
      <w:r>
        <w:rPr>
          <w:spacing w:val="-4"/>
        </w:rPr>
        <w:t xml:space="preserve"> </w:t>
      </w:r>
      <w:r>
        <w:t>текущего</w:t>
      </w:r>
      <w:r>
        <w:rPr>
          <w:spacing w:val="-2"/>
        </w:rPr>
        <w:t xml:space="preserve"> </w:t>
      </w:r>
      <w:r>
        <w:t>контроля</w:t>
      </w:r>
      <w:r>
        <w:rPr>
          <w:spacing w:val="-2"/>
        </w:rPr>
        <w:t xml:space="preserve"> успеваемости</w:t>
      </w:r>
    </w:p>
    <w:p w:rsidR="005F5478" w:rsidRDefault="00283AC9">
      <w:pPr>
        <w:pStyle w:val="a4"/>
        <w:numPr>
          <w:ilvl w:val="1"/>
          <w:numId w:val="1"/>
        </w:numPr>
        <w:tabs>
          <w:tab w:val="left" w:pos="586"/>
        </w:tabs>
        <w:spacing w:before="41" w:line="276" w:lineRule="auto"/>
        <w:ind w:right="820" w:firstLine="0"/>
        <w:rPr>
          <w:sz w:val="24"/>
        </w:rPr>
      </w:pPr>
      <w:r>
        <w:rPr>
          <w:sz w:val="24"/>
        </w:rPr>
        <w:t>Текущий</w:t>
      </w:r>
      <w:r>
        <w:rPr>
          <w:spacing w:val="-5"/>
          <w:sz w:val="24"/>
        </w:rPr>
        <w:t xml:space="preserve"> </w:t>
      </w:r>
      <w:r>
        <w:rPr>
          <w:sz w:val="24"/>
        </w:rPr>
        <w:t>контроль</w:t>
      </w:r>
      <w:r>
        <w:rPr>
          <w:spacing w:val="-5"/>
          <w:sz w:val="24"/>
        </w:rPr>
        <w:t xml:space="preserve"> </w:t>
      </w:r>
      <w:r>
        <w:rPr>
          <w:sz w:val="24"/>
        </w:rPr>
        <w:t>осуществляется</w:t>
      </w:r>
      <w:r>
        <w:rPr>
          <w:spacing w:val="-5"/>
          <w:sz w:val="24"/>
        </w:rPr>
        <w:t xml:space="preserve"> </w:t>
      </w:r>
      <w:r>
        <w:rPr>
          <w:sz w:val="24"/>
        </w:rPr>
        <w:t>регулярно</w:t>
      </w:r>
      <w:r>
        <w:rPr>
          <w:spacing w:val="-5"/>
          <w:sz w:val="24"/>
        </w:rPr>
        <w:t xml:space="preserve"> </w:t>
      </w:r>
      <w:r>
        <w:rPr>
          <w:sz w:val="24"/>
        </w:rPr>
        <w:t>(каждый</w:t>
      </w:r>
      <w:r>
        <w:rPr>
          <w:spacing w:val="-5"/>
          <w:sz w:val="24"/>
        </w:rPr>
        <w:t xml:space="preserve"> </w:t>
      </w:r>
      <w:r>
        <w:rPr>
          <w:sz w:val="24"/>
        </w:rPr>
        <w:t>урок),</w:t>
      </w:r>
      <w:r>
        <w:rPr>
          <w:spacing w:val="-5"/>
          <w:sz w:val="24"/>
        </w:rPr>
        <w:t xml:space="preserve"> </w:t>
      </w:r>
      <w:r>
        <w:rPr>
          <w:sz w:val="24"/>
        </w:rPr>
        <w:t>по</w:t>
      </w:r>
      <w:r>
        <w:rPr>
          <w:spacing w:val="-5"/>
          <w:sz w:val="24"/>
        </w:rPr>
        <w:t xml:space="preserve"> </w:t>
      </w:r>
      <w:r>
        <w:rPr>
          <w:sz w:val="24"/>
        </w:rPr>
        <w:t>окончании</w:t>
      </w:r>
      <w:r>
        <w:rPr>
          <w:spacing w:val="-5"/>
          <w:sz w:val="24"/>
        </w:rPr>
        <w:t xml:space="preserve"> </w:t>
      </w:r>
      <w:r>
        <w:rPr>
          <w:sz w:val="24"/>
        </w:rPr>
        <w:t>изучения учебного материала и в течение учебных четвертей.</w:t>
      </w:r>
    </w:p>
    <w:p w:rsidR="005F5478" w:rsidRDefault="00283AC9">
      <w:pPr>
        <w:pStyle w:val="a4"/>
        <w:numPr>
          <w:ilvl w:val="1"/>
          <w:numId w:val="1"/>
        </w:numPr>
        <w:tabs>
          <w:tab w:val="left" w:pos="586"/>
        </w:tabs>
        <w:spacing w:line="275" w:lineRule="exact"/>
        <w:ind w:left="586" w:hanging="566"/>
        <w:rPr>
          <w:sz w:val="24"/>
        </w:rPr>
      </w:pPr>
      <w:r>
        <w:rPr>
          <w:sz w:val="24"/>
        </w:rPr>
        <w:t>Технический</w:t>
      </w:r>
      <w:r>
        <w:rPr>
          <w:spacing w:val="-6"/>
          <w:sz w:val="24"/>
        </w:rPr>
        <w:t xml:space="preserve"> </w:t>
      </w:r>
      <w:r>
        <w:rPr>
          <w:sz w:val="24"/>
        </w:rPr>
        <w:t>зачет</w:t>
      </w:r>
      <w:r>
        <w:rPr>
          <w:spacing w:val="-3"/>
          <w:sz w:val="24"/>
        </w:rPr>
        <w:t xml:space="preserve"> </w:t>
      </w:r>
      <w:r>
        <w:rPr>
          <w:sz w:val="24"/>
        </w:rPr>
        <w:t>проводится</w:t>
      </w:r>
      <w:r>
        <w:rPr>
          <w:spacing w:val="-3"/>
          <w:sz w:val="24"/>
        </w:rPr>
        <w:t xml:space="preserve"> </w:t>
      </w:r>
      <w:r>
        <w:rPr>
          <w:sz w:val="24"/>
        </w:rPr>
        <w:t>в</w:t>
      </w:r>
      <w:r>
        <w:rPr>
          <w:spacing w:val="-3"/>
          <w:sz w:val="24"/>
        </w:rPr>
        <w:t xml:space="preserve"> </w:t>
      </w:r>
      <w:r>
        <w:rPr>
          <w:sz w:val="24"/>
        </w:rPr>
        <w:t>соответствии</w:t>
      </w:r>
      <w:r>
        <w:rPr>
          <w:spacing w:val="-3"/>
          <w:sz w:val="24"/>
        </w:rPr>
        <w:t xml:space="preserve"> </w:t>
      </w:r>
      <w:r>
        <w:rPr>
          <w:sz w:val="24"/>
        </w:rPr>
        <w:t>с</w:t>
      </w:r>
      <w:r>
        <w:rPr>
          <w:spacing w:val="-4"/>
          <w:sz w:val="24"/>
        </w:rPr>
        <w:t xml:space="preserve"> </w:t>
      </w:r>
      <w:r>
        <w:rPr>
          <w:sz w:val="24"/>
        </w:rPr>
        <w:t>графиком</w:t>
      </w:r>
      <w:r>
        <w:rPr>
          <w:spacing w:val="-3"/>
          <w:sz w:val="24"/>
        </w:rPr>
        <w:t xml:space="preserve"> </w:t>
      </w:r>
      <w:r>
        <w:rPr>
          <w:sz w:val="24"/>
        </w:rPr>
        <w:t>образовательного</w:t>
      </w:r>
      <w:r>
        <w:rPr>
          <w:spacing w:val="-3"/>
          <w:sz w:val="24"/>
        </w:rPr>
        <w:t xml:space="preserve"> </w:t>
      </w:r>
      <w:r>
        <w:rPr>
          <w:spacing w:val="-2"/>
          <w:sz w:val="24"/>
        </w:rPr>
        <w:t>процесса.</w:t>
      </w:r>
    </w:p>
    <w:p w:rsidR="005F5478" w:rsidRDefault="00283AC9">
      <w:pPr>
        <w:pStyle w:val="a4"/>
        <w:numPr>
          <w:ilvl w:val="1"/>
          <w:numId w:val="1"/>
        </w:numPr>
        <w:tabs>
          <w:tab w:val="left" w:pos="586"/>
        </w:tabs>
        <w:spacing w:before="41"/>
        <w:ind w:left="586" w:hanging="566"/>
        <w:rPr>
          <w:sz w:val="24"/>
        </w:rPr>
      </w:pPr>
      <w:r>
        <w:rPr>
          <w:sz w:val="24"/>
        </w:rPr>
        <w:t>Сдача</w:t>
      </w:r>
      <w:r>
        <w:rPr>
          <w:spacing w:val="-5"/>
          <w:sz w:val="24"/>
        </w:rPr>
        <w:t xml:space="preserve"> </w:t>
      </w:r>
      <w:r>
        <w:rPr>
          <w:sz w:val="24"/>
        </w:rPr>
        <w:t>хоровых</w:t>
      </w:r>
      <w:r>
        <w:rPr>
          <w:spacing w:val="-2"/>
          <w:sz w:val="24"/>
        </w:rPr>
        <w:t xml:space="preserve"> </w:t>
      </w:r>
      <w:r>
        <w:rPr>
          <w:sz w:val="24"/>
        </w:rPr>
        <w:t>и</w:t>
      </w:r>
      <w:r>
        <w:rPr>
          <w:spacing w:val="-2"/>
          <w:sz w:val="24"/>
        </w:rPr>
        <w:t xml:space="preserve"> </w:t>
      </w:r>
      <w:r>
        <w:rPr>
          <w:sz w:val="24"/>
        </w:rPr>
        <w:t>оркестровых</w:t>
      </w:r>
      <w:r>
        <w:rPr>
          <w:spacing w:val="-2"/>
          <w:sz w:val="24"/>
        </w:rPr>
        <w:t xml:space="preserve"> </w:t>
      </w:r>
      <w:r>
        <w:rPr>
          <w:sz w:val="24"/>
        </w:rPr>
        <w:t>партий</w:t>
      </w:r>
      <w:r>
        <w:rPr>
          <w:spacing w:val="-2"/>
          <w:sz w:val="24"/>
        </w:rPr>
        <w:t xml:space="preserve"> </w:t>
      </w:r>
      <w:r>
        <w:rPr>
          <w:sz w:val="24"/>
        </w:rPr>
        <w:t>проходит</w:t>
      </w:r>
      <w:r>
        <w:rPr>
          <w:spacing w:val="-2"/>
          <w:sz w:val="24"/>
        </w:rPr>
        <w:t xml:space="preserve"> </w:t>
      </w:r>
      <w:r>
        <w:rPr>
          <w:sz w:val="24"/>
        </w:rPr>
        <w:t>в</w:t>
      </w:r>
      <w:r>
        <w:rPr>
          <w:spacing w:val="-3"/>
          <w:sz w:val="24"/>
        </w:rPr>
        <w:t xml:space="preserve"> </w:t>
      </w:r>
      <w:r>
        <w:rPr>
          <w:sz w:val="24"/>
        </w:rPr>
        <w:t>процессе</w:t>
      </w:r>
      <w:r>
        <w:rPr>
          <w:spacing w:val="-2"/>
          <w:sz w:val="24"/>
        </w:rPr>
        <w:t xml:space="preserve"> </w:t>
      </w:r>
      <w:r>
        <w:rPr>
          <w:sz w:val="24"/>
        </w:rPr>
        <w:t>работы</w:t>
      </w:r>
      <w:r>
        <w:rPr>
          <w:spacing w:val="-2"/>
          <w:sz w:val="24"/>
        </w:rPr>
        <w:t xml:space="preserve"> </w:t>
      </w:r>
      <w:r>
        <w:rPr>
          <w:sz w:val="24"/>
        </w:rPr>
        <w:t>над</w:t>
      </w:r>
      <w:r>
        <w:rPr>
          <w:spacing w:val="-2"/>
          <w:sz w:val="24"/>
        </w:rPr>
        <w:t xml:space="preserve"> произведением.</w:t>
      </w:r>
    </w:p>
    <w:p w:rsidR="005F5478" w:rsidRDefault="00283AC9">
      <w:pPr>
        <w:pStyle w:val="a4"/>
        <w:numPr>
          <w:ilvl w:val="1"/>
          <w:numId w:val="1"/>
        </w:numPr>
        <w:tabs>
          <w:tab w:val="left" w:pos="586"/>
        </w:tabs>
        <w:spacing w:before="45" w:line="276" w:lineRule="auto"/>
        <w:ind w:right="221" w:firstLine="0"/>
        <w:rPr>
          <w:sz w:val="24"/>
        </w:rPr>
      </w:pPr>
      <w:r>
        <w:rPr>
          <w:sz w:val="24"/>
        </w:rPr>
        <w:t>Контрольные</w:t>
      </w:r>
      <w:r>
        <w:rPr>
          <w:spacing w:val="-4"/>
          <w:sz w:val="24"/>
        </w:rPr>
        <w:t xml:space="preserve"> </w:t>
      </w:r>
      <w:r>
        <w:rPr>
          <w:sz w:val="24"/>
        </w:rPr>
        <w:t>уроки</w:t>
      </w:r>
      <w:r>
        <w:rPr>
          <w:spacing w:val="-3"/>
          <w:sz w:val="24"/>
        </w:rPr>
        <w:t xml:space="preserve"> </w:t>
      </w:r>
      <w:r>
        <w:rPr>
          <w:sz w:val="24"/>
        </w:rPr>
        <w:t>проходят</w:t>
      </w:r>
      <w:r>
        <w:rPr>
          <w:spacing w:val="-3"/>
          <w:sz w:val="24"/>
        </w:rPr>
        <w:t xml:space="preserve"> </w:t>
      </w:r>
      <w:r>
        <w:rPr>
          <w:sz w:val="24"/>
        </w:rPr>
        <w:t>по</w:t>
      </w:r>
      <w:r>
        <w:rPr>
          <w:spacing w:val="-3"/>
          <w:sz w:val="24"/>
        </w:rPr>
        <w:t xml:space="preserve"> </w:t>
      </w:r>
      <w:r>
        <w:rPr>
          <w:sz w:val="24"/>
        </w:rPr>
        <w:t>мере</w:t>
      </w:r>
      <w:r>
        <w:rPr>
          <w:spacing w:val="-4"/>
          <w:sz w:val="24"/>
        </w:rPr>
        <w:t xml:space="preserve"> </w:t>
      </w:r>
      <w:r>
        <w:rPr>
          <w:sz w:val="24"/>
        </w:rPr>
        <w:t>изучения</w:t>
      </w:r>
      <w:r>
        <w:rPr>
          <w:spacing w:val="-3"/>
          <w:sz w:val="24"/>
        </w:rPr>
        <w:t xml:space="preserve"> </w:t>
      </w:r>
      <w:r>
        <w:rPr>
          <w:sz w:val="24"/>
        </w:rPr>
        <w:t>учебного</w:t>
      </w:r>
      <w:r>
        <w:rPr>
          <w:spacing w:val="-3"/>
          <w:sz w:val="24"/>
        </w:rPr>
        <w:t xml:space="preserve"> </w:t>
      </w:r>
      <w:r>
        <w:rPr>
          <w:sz w:val="24"/>
        </w:rPr>
        <w:t>материала</w:t>
      </w:r>
      <w:r>
        <w:rPr>
          <w:spacing w:val="-4"/>
          <w:sz w:val="24"/>
        </w:rPr>
        <w:t xml:space="preserve"> </w:t>
      </w:r>
      <w:r>
        <w:rPr>
          <w:sz w:val="24"/>
        </w:rPr>
        <w:t>и</w:t>
      </w:r>
      <w:r>
        <w:rPr>
          <w:spacing w:val="-3"/>
          <w:sz w:val="24"/>
        </w:rPr>
        <w:t xml:space="preserve"> </w:t>
      </w:r>
      <w:r>
        <w:rPr>
          <w:sz w:val="24"/>
        </w:rPr>
        <w:t>на</w:t>
      </w:r>
      <w:r>
        <w:rPr>
          <w:spacing w:val="-4"/>
          <w:sz w:val="24"/>
        </w:rPr>
        <w:t xml:space="preserve"> </w:t>
      </w:r>
      <w:r>
        <w:rPr>
          <w:sz w:val="24"/>
        </w:rPr>
        <w:t>последних</w:t>
      </w:r>
      <w:r>
        <w:rPr>
          <w:spacing w:val="-3"/>
          <w:sz w:val="24"/>
        </w:rPr>
        <w:t xml:space="preserve"> </w:t>
      </w:r>
      <w:r>
        <w:rPr>
          <w:sz w:val="24"/>
        </w:rPr>
        <w:t>уроках учебной четверти.</w:t>
      </w:r>
    </w:p>
    <w:p w:rsidR="005F5478" w:rsidRDefault="00283AC9">
      <w:pPr>
        <w:pStyle w:val="a4"/>
        <w:numPr>
          <w:ilvl w:val="1"/>
          <w:numId w:val="1"/>
        </w:numPr>
        <w:tabs>
          <w:tab w:val="left" w:pos="586"/>
        </w:tabs>
        <w:spacing w:line="276" w:lineRule="auto"/>
        <w:ind w:right="995" w:firstLine="0"/>
        <w:rPr>
          <w:sz w:val="24"/>
        </w:rPr>
      </w:pPr>
      <w:r>
        <w:rPr>
          <w:sz w:val="24"/>
        </w:rPr>
        <w:t>Прослушивание</w:t>
      </w:r>
      <w:r>
        <w:rPr>
          <w:spacing w:val="-5"/>
          <w:sz w:val="24"/>
        </w:rPr>
        <w:t xml:space="preserve"> </w:t>
      </w:r>
      <w:r>
        <w:rPr>
          <w:sz w:val="24"/>
        </w:rPr>
        <w:t>программы</w:t>
      </w:r>
      <w:r>
        <w:rPr>
          <w:spacing w:val="-4"/>
          <w:sz w:val="24"/>
        </w:rPr>
        <w:t xml:space="preserve"> </w:t>
      </w:r>
      <w:r>
        <w:rPr>
          <w:sz w:val="24"/>
        </w:rPr>
        <w:t>(или</w:t>
      </w:r>
      <w:r>
        <w:rPr>
          <w:spacing w:val="-4"/>
          <w:sz w:val="24"/>
        </w:rPr>
        <w:t xml:space="preserve"> </w:t>
      </w:r>
      <w:r>
        <w:rPr>
          <w:sz w:val="24"/>
        </w:rPr>
        <w:t>её</w:t>
      </w:r>
      <w:r>
        <w:rPr>
          <w:spacing w:val="-5"/>
          <w:sz w:val="24"/>
        </w:rPr>
        <w:t xml:space="preserve"> </w:t>
      </w:r>
      <w:r>
        <w:rPr>
          <w:sz w:val="24"/>
        </w:rPr>
        <w:t>части)</w:t>
      </w:r>
      <w:r>
        <w:rPr>
          <w:spacing w:val="-4"/>
          <w:sz w:val="24"/>
        </w:rPr>
        <w:t xml:space="preserve"> </w:t>
      </w:r>
      <w:r>
        <w:rPr>
          <w:sz w:val="24"/>
        </w:rPr>
        <w:t>учащихся</w:t>
      </w:r>
      <w:r>
        <w:rPr>
          <w:spacing w:val="-4"/>
          <w:sz w:val="24"/>
        </w:rPr>
        <w:t xml:space="preserve"> </w:t>
      </w:r>
      <w:r>
        <w:rPr>
          <w:sz w:val="24"/>
        </w:rPr>
        <w:t>выпускного</w:t>
      </w:r>
      <w:r>
        <w:rPr>
          <w:spacing w:val="-4"/>
          <w:sz w:val="24"/>
        </w:rPr>
        <w:t xml:space="preserve"> </w:t>
      </w:r>
      <w:r>
        <w:rPr>
          <w:sz w:val="24"/>
        </w:rPr>
        <w:t>класса</w:t>
      </w:r>
      <w:r>
        <w:rPr>
          <w:spacing w:val="-4"/>
          <w:sz w:val="24"/>
        </w:rPr>
        <w:t xml:space="preserve"> </w:t>
      </w:r>
      <w:r>
        <w:rPr>
          <w:sz w:val="24"/>
        </w:rPr>
        <w:t>проходит</w:t>
      </w:r>
      <w:r>
        <w:rPr>
          <w:spacing w:val="-4"/>
          <w:sz w:val="24"/>
        </w:rPr>
        <w:t xml:space="preserve"> </w:t>
      </w:r>
      <w:r>
        <w:rPr>
          <w:sz w:val="24"/>
        </w:rPr>
        <w:t>в соответствии с утвержденным планом.</w:t>
      </w:r>
    </w:p>
    <w:p w:rsidR="005F5478" w:rsidRDefault="00283AC9">
      <w:pPr>
        <w:pStyle w:val="a4"/>
        <w:numPr>
          <w:ilvl w:val="1"/>
          <w:numId w:val="1"/>
        </w:numPr>
        <w:tabs>
          <w:tab w:val="left" w:pos="586"/>
        </w:tabs>
        <w:spacing w:line="276" w:lineRule="auto"/>
        <w:ind w:right="954" w:firstLine="0"/>
        <w:rPr>
          <w:sz w:val="24"/>
        </w:rPr>
      </w:pPr>
      <w:r>
        <w:rPr>
          <w:sz w:val="24"/>
        </w:rPr>
        <w:t>Преподаватель</w:t>
      </w:r>
      <w:r>
        <w:rPr>
          <w:spacing w:val="-5"/>
          <w:sz w:val="24"/>
        </w:rPr>
        <w:t xml:space="preserve"> </w:t>
      </w:r>
      <w:r>
        <w:rPr>
          <w:sz w:val="24"/>
        </w:rPr>
        <w:t>систематически</w:t>
      </w:r>
      <w:r>
        <w:rPr>
          <w:spacing w:val="-5"/>
          <w:sz w:val="24"/>
        </w:rPr>
        <w:t xml:space="preserve"> </w:t>
      </w:r>
      <w:r>
        <w:rPr>
          <w:sz w:val="24"/>
        </w:rPr>
        <w:t>проверяет</w:t>
      </w:r>
      <w:r>
        <w:rPr>
          <w:spacing w:val="-5"/>
          <w:sz w:val="24"/>
        </w:rPr>
        <w:t xml:space="preserve"> </w:t>
      </w:r>
      <w:r>
        <w:rPr>
          <w:sz w:val="24"/>
        </w:rPr>
        <w:t>и</w:t>
      </w:r>
      <w:r>
        <w:rPr>
          <w:spacing w:val="-5"/>
          <w:sz w:val="24"/>
        </w:rPr>
        <w:t xml:space="preserve"> </w:t>
      </w:r>
      <w:r>
        <w:rPr>
          <w:sz w:val="24"/>
        </w:rPr>
        <w:t>оценивает</w:t>
      </w:r>
      <w:r>
        <w:rPr>
          <w:spacing w:val="-5"/>
          <w:sz w:val="24"/>
        </w:rPr>
        <w:t xml:space="preserve"> </w:t>
      </w:r>
      <w:r>
        <w:rPr>
          <w:sz w:val="24"/>
        </w:rPr>
        <w:t>знания</w:t>
      </w:r>
      <w:r>
        <w:rPr>
          <w:spacing w:val="-5"/>
          <w:sz w:val="24"/>
        </w:rPr>
        <w:t xml:space="preserve"> </w:t>
      </w:r>
      <w:r>
        <w:rPr>
          <w:sz w:val="24"/>
        </w:rPr>
        <w:t>учащихся.</w:t>
      </w:r>
      <w:r>
        <w:rPr>
          <w:spacing w:val="-5"/>
          <w:sz w:val="24"/>
        </w:rPr>
        <w:t xml:space="preserve"> </w:t>
      </w:r>
      <w:r>
        <w:rPr>
          <w:sz w:val="24"/>
        </w:rPr>
        <w:t>В</w:t>
      </w:r>
      <w:r>
        <w:rPr>
          <w:spacing w:val="-5"/>
          <w:sz w:val="24"/>
        </w:rPr>
        <w:t xml:space="preserve"> </w:t>
      </w:r>
      <w:r>
        <w:rPr>
          <w:sz w:val="24"/>
        </w:rPr>
        <w:t>четверти выставляется не менее 3х оценок.</w:t>
      </w:r>
    </w:p>
    <w:p w:rsidR="005F5478" w:rsidRDefault="00283AC9">
      <w:pPr>
        <w:pStyle w:val="a4"/>
        <w:numPr>
          <w:ilvl w:val="1"/>
          <w:numId w:val="1"/>
        </w:numPr>
        <w:tabs>
          <w:tab w:val="left" w:pos="586"/>
        </w:tabs>
        <w:spacing w:line="278" w:lineRule="auto"/>
        <w:ind w:right="434" w:firstLine="0"/>
        <w:rPr>
          <w:sz w:val="24"/>
        </w:rPr>
      </w:pPr>
      <w:r>
        <w:rPr>
          <w:sz w:val="24"/>
        </w:rPr>
        <w:t>На</w:t>
      </w:r>
      <w:r>
        <w:rPr>
          <w:spacing w:val="-5"/>
          <w:sz w:val="24"/>
        </w:rPr>
        <w:t xml:space="preserve"> </w:t>
      </w:r>
      <w:r>
        <w:rPr>
          <w:sz w:val="24"/>
        </w:rPr>
        <w:t>основании</w:t>
      </w:r>
      <w:r>
        <w:rPr>
          <w:spacing w:val="-4"/>
          <w:sz w:val="24"/>
        </w:rPr>
        <w:t xml:space="preserve"> </w:t>
      </w:r>
      <w:r>
        <w:rPr>
          <w:sz w:val="24"/>
        </w:rPr>
        <w:t>оценок,</w:t>
      </w:r>
      <w:r>
        <w:rPr>
          <w:spacing w:val="-4"/>
          <w:sz w:val="24"/>
        </w:rPr>
        <w:t xml:space="preserve"> </w:t>
      </w:r>
      <w:r>
        <w:rPr>
          <w:sz w:val="24"/>
        </w:rPr>
        <w:t>полученных</w:t>
      </w:r>
      <w:r>
        <w:rPr>
          <w:spacing w:val="-4"/>
          <w:sz w:val="24"/>
        </w:rPr>
        <w:t xml:space="preserve"> </w:t>
      </w:r>
      <w:r>
        <w:rPr>
          <w:sz w:val="24"/>
        </w:rPr>
        <w:t>учащимися</w:t>
      </w:r>
      <w:r>
        <w:rPr>
          <w:spacing w:val="-4"/>
          <w:sz w:val="24"/>
        </w:rPr>
        <w:t xml:space="preserve"> </w:t>
      </w:r>
      <w:r>
        <w:rPr>
          <w:sz w:val="24"/>
        </w:rPr>
        <w:t>в</w:t>
      </w:r>
      <w:r>
        <w:rPr>
          <w:spacing w:val="-4"/>
          <w:sz w:val="24"/>
        </w:rPr>
        <w:t xml:space="preserve"> </w:t>
      </w:r>
      <w:r>
        <w:rPr>
          <w:sz w:val="24"/>
        </w:rPr>
        <w:t>течение</w:t>
      </w:r>
      <w:r>
        <w:rPr>
          <w:spacing w:val="-5"/>
          <w:sz w:val="24"/>
        </w:rPr>
        <w:t xml:space="preserve"> </w:t>
      </w:r>
      <w:r>
        <w:rPr>
          <w:sz w:val="24"/>
        </w:rPr>
        <w:t>учебной</w:t>
      </w:r>
      <w:r>
        <w:rPr>
          <w:spacing w:val="-4"/>
          <w:sz w:val="24"/>
        </w:rPr>
        <w:t xml:space="preserve"> </w:t>
      </w:r>
      <w:r>
        <w:rPr>
          <w:sz w:val="24"/>
        </w:rPr>
        <w:t>четверти,</w:t>
      </w:r>
      <w:r>
        <w:rPr>
          <w:spacing w:val="-4"/>
          <w:sz w:val="24"/>
        </w:rPr>
        <w:t xml:space="preserve"> </w:t>
      </w:r>
      <w:r>
        <w:rPr>
          <w:sz w:val="24"/>
        </w:rPr>
        <w:t>выставляется оценка за четверть. Четвертная оценка выставляется в общешкольной ведомости, журнале преподавателя и в дневнике учащегося в конце каждой четверти.</w:t>
      </w:r>
    </w:p>
    <w:p w:rsidR="005F5478" w:rsidRDefault="00283AC9">
      <w:pPr>
        <w:pStyle w:val="a4"/>
        <w:numPr>
          <w:ilvl w:val="1"/>
          <w:numId w:val="1"/>
        </w:numPr>
        <w:tabs>
          <w:tab w:val="left" w:pos="586"/>
        </w:tabs>
        <w:spacing w:line="276" w:lineRule="auto"/>
        <w:ind w:right="156" w:firstLine="0"/>
        <w:rPr>
          <w:sz w:val="24"/>
        </w:rPr>
      </w:pPr>
      <w:r>
        <w:rPr>
          <w:sz w:val="24"/>
        </w:rPr>
        <w:t>В</w:t>
      </w:r>
      <w:r>
        <w:rPr>
          <w:spacing w:val="-3"/>
          <w:sz w:val="24"/>
        </w:rPr>
        <w:t xml:space="preserve"> </w:t>
      </w:r>
      <w:r>
        <w:rPr>
          <w:sz w:val="24"/>
        </w:rPr>
        <w:t>случае</w:t>
      </w:r>
      <w:r>
        <w:rPr>
          <w:spacing w:val="-4"/>
          <w:sz w:val="24"/>
        </w:rPr>
        <w:t xml:space="preserve"> </w:t>
      </w:r>
      <w:r>
        <w:rPr>
          <w:sz w:val="24"/>
        </w:rPr>
        <w:t>отсутствия</w:t>
      </w:r>
      <w:r>
        <w:rPr>
          <w:spacing w:val="-3"/>
          <w:sz w:val="24"/>
        </w:rPr>
        <w:t xml:space="preserve"> </w:t>
      </w:r>
      <w:r>
        <w:rPr>
          <w:sz w:val="24"/>
        </w:rPr>
        <w:t>у</w:t>
      </w:r>
      <w:r>
        <w:rPr>
          <w:spacing w:val="-3"/>
          <w:sz w:val="24"/>
        </w:rPr>
        <w:t xml:space="preserve"> </w:t>
      </w:r>
      <w:r>
        <w:rPr>
          <w:sz w:val="24"/>
        </w:rPr>
        <w:t>учащегося</w:t>
      </w:r>
      <w:r>
        <w:rPr>
          <w:spacing w:val="-3"/>
          <w:sz w:val="24"/>
        </w:rPr>
        <w:t xml:space="preserve"> </w:t>
      </w:r>
      <w:r>
        <w:rPr>
          <w:sz w:val="24"/>
        </w:rPr>
        <w:t>необходимого</w:t>
      </w:r>
      <w:r>
        <w:rPr>
          <w:spacing w:val="-3"/>
          <w:sz w:val="24"/>
        </w:rPr>
        <w:t xml:space="preserve"> </w:t>
      </w:r>
      <w:r>
        <w:rPr>
          <w:sz w:val="24"/>
        </w:rPr>
        <w:t>количества</w:t>
      </w:r>
      <w:r>
        <w:rPr>
          <w:spacing w:val="-4"/>
          <w:sz w:val="24"/>
        </w:rPr>
        <w:t xml:space="preserve"> </w:t>
      </w:r>
      <w:r>
        <w:rPr>
          <w:sz w:val="24"/>
        </w:rPr>
        <w:t>отметок</w:t>
      </w:r>
      <w:r>
        <w:rPr>
          <w:spacing w:val="-3"/>
          <w:sz w:val="24"/>
        </w:rPr>
        <w:t xml:space="preserve"> </w:t>
      </w:r>
      <w:r>
        <w:rPr>
          <w:sz w:val="24"/>
        </w:rPr>
        <w:t>и</w:t>
      </w:r>
      <w:r>
        <w:rPr>
          <w:spacing w:val="-3"/>
          <w:sz w:val="24"/>
        </w:rPr>
        <w:t xml:space="preserve"> </w:t>
      </w:r>
      <w:r>
        <w:rPr>
          <w:sz w:val="24"/>
        </w:rPr>
        <w:t>в</w:t>
      </w:r>
      <w:r>
        <w:rPr>
          <w:spacing w:val="-3"/>
          <w:sz w:val="24"/>
        </w:rPr>
        <w:t xml:space="preserve"> </w:t>
      </w:r>
      <w:r>
        <w:rPr>
          <w:sz w:val="24"/>
        </w:rPr>
        <w:t>целях</w:t>
      </w:r>
      <w:r>
        <w:rPr>
          <w:spacing w:val="-3"/>
          <w:sz w:val="24"/>
        </w:rPr>
        <w:t xml:space="preserve"> </w:t>
      </w:r>
      <w:r>
        <w:rPr>
          <w:sz w:val="24"/>
        </w:rPr>
        <w:t>установления фактического уровня освоения им содержания компонентов какой-либо части (темы) учебного предмета, курса (модуля) учебного плана преподавателем проводятся дополнительные мероприятия контролирующего характера.</w:t>
      </w:r>
    </w:p>
    <w:p w:rsidR="005F5478" w:rsidRDefault="00283AC9">
      <w:pPr>
        <w:pStyle w:val="a4"/>
        <w:numPr>
          <w:ilvl w:val="1"/>
          <w:numId w:val="1"/>
        </w:numPr>
        <w:tabs>
          <w:tab w:val="left" w:pos="587"/>
        </w:tabs>
        <w:spacing w:line="276" w:lineRule="auto"/>
        <w:ind w:right="506" w:firstLine="0"/>
        <w:jc w:val="both"/>
        <w:rPr>
          <w:sz w:val="24"/>
        </w:rPr>
      </w:pPr>
      <w:r>
        <w:rPr>
          <w:sz w:val="24"/>
        </w:rPr>
        <w:t>В случае отсутствия учащегося на протяжении определённого учебного периода и (или) невозможности</w:t>
      </w:r>
      <w:r>
        <w:rPr>
          <w:spacing w:val="-4"/>
          <w:sz w:val="24"/>
        </w:rPr>
        <w:t xml:space="preserve"> </w:t>
      </w:r>
      <w:r>
        <w:rPr>
          <w:sz w:val="24"/>
        </w:rPr>
        <w:t>установления</w:t>
      </w:r>
      <w:r>
        <w:rPr>
          <w:spacing w:val="-4"/>
          <w:sz w:val="24"/>
        </w:rPr>
        <w:t xml:space="preserve"> </w:t>
      </w:r>
      <w:r>
        <w:rPr>
          <w:sz w:val="24"/>
        </w:rPr>
        <w:t>фактического</w:t>
      </w:r>
      <w:r>
        <w:rPr>
          <w:spacing w:val="-4"/>
          <w:sz w:val="24"/>
        </w:rPr>
        <w:t xml:space="preserve"> </w:t>
      </w:r>
      <w:r>
        <w:rPr>
          <w:sz w:val="24"/>
        </w:rPr>
        <w:t>уровня</w:t>
      </w:r>
      <w:r>
        <w:rPr>
          <w:spacing w:val="-4"/>
          <w:sz w:val="24"/>
        </w:rPr>
        <w:t xml:space="preserve"> </w:t>
      </w:r>
      <w:r>
        <w:rPr>
          <w:sz w:val="24"/>
        </w:rPr>
        <w:t>его</w:t>
      </w:r>
      <w:r>
        <w:rPr>
          <w:spacing w:val="-4"/>
          <w:sz w:val="24"/>
        </w:rPr>
        <w:t xml:space="preserve"> </w:t>
      </w:r>
      <w:r>
        <w:rPr>
          <w:sz w:val="24"/>
        </w:rPr>
        <w:t>знаний</w:t>
      </w:r>
      <w:r>
        <w:rPr>
          <w:spacing w:val="-4"/>
          <w:sz w:val="24"/>
        </w:rPr>
        <w:t xml:space="preserve"> </w:t>
      </w:r>
      <w:r>
        <w:rPr>
          <w:sz w:val="24"/>
        </w:rPr>
        <w:t>за</w:t>
      </w:r>
      <w:r>
        <w:rPr>
          <w:spacing w:val="-5"/>
          <w:sz w:val="24"/>
        </w:rPr>
        <w:t xml:space="preserve"> </w:t>
      </w:r>
      <w:r>
        <w:rPr>
          <w:sz w:val="24"/>
        </w:rPr>
        <w:t>этот</w:t>
      </w:r>
      <w:r>
        <w:rPr>
          <w:spacing w:val="-4"/>
          <w:sz w:val="24"/>
        </w:rPr>
        <w:t xml:space="preserve"> </w:t>
      </w:r>
      <w:r>
        <w:rPr>
          <w:sz w:val="24"/>
        </w:rPr>
        <w:t>период</w:t>
      </w:r>
      <w:r>
        <w:rPr>
          <w:spacing w:val="-4"/>
          <w:sz w:val="24"/>
        </w:rPr>
        <w:t xml:space="preserve"> </w:t>
      </w:r>
      <w:r>
        <w:rPr>
          <w:sz w:val="24"/>
        </w:rPr>
        <w:t>такой</w:t>
      </w:r>
      <w:r>
        <w:rPr>
          <w:spacing w:val="-4"/>
          <w:sz w:val="24"/>
        </w:rPr>
        <w:t xml:space="preserve"> </w:t>
      </w:r>
      <w:r>
        <w:rPr>
          <w:sz w:val="24"/>
        </w:rPr>
        <w:t>учащийся считается неаттестованным.</w:t>
      </w:r>
    </w:p>
    <w:p w:rsidR="005F5478" w:rsidRDefault="005F5478">
      <w:pPr>
        <w:pStyle w:val="a3"/>
        <w:spacing w:before="33"/>
        <w:ind w:left="0"/>
      </w:pPr>
    </w:p>
    <w:p w:rsidR="005F5478" w:rsidRDefault="00283AC9">
      <w:pPr>
        <w:pStyle w:val="1"/>
        <w:numPr>
          <w:ilvl w:val="0"/>
          <w:numId w:val="1"/>
        </w:numPr>
        <w:tabs>
          <w:tab w:val="left" w:pos="3111"/>
        </w:tabs>
        <w:ind w:left="3111"/>
        <w:jc w:val="left"/>
      </w:pPr>
      <w:r>
        <w:t>Порядок</w:t>
      </w:r>
      <w:r>
        <w:rPr>
          <w:spacing w:val="-5"/>
        </w:rPr>
        <w:t xml:space="preserve"> </w:t>
      </w:r>
      <w:r>
        <w:t>проведения</w:t>
      </w:r>
      <w:r>
        <w:rPr>
          <w:spacing w:val="-2"/>
        </w:rPr>
        <w:t xml:space="preserve"> </w:t>
      </w:r>
      <w:r>
        <w:t>текущего</w:t>
      </w:r>
      <w:r>
        <w:rPr>
          <w:spacing w:val="-2"/>
        </w:rPr>
        <w:t xml:space="preserve"> контроля</w:t>
      </w:r>
    </w:p>
    <w:p w:rsidR="005F5478" w:rsidRDefault="00283AC9">
      <w:pPr>
        <w:pStyle w:val="a4"/>
        <w:numPr>
          <w:ilvl w:val="1"/>
          <w:numId w:val="1"/>
        </w:numPr>
        <w:tabs>
          <w:tab w:val="left" w:pos="586"/>
        </w:tabs>
        <w:spacing w:before="41" w:line="276" w:lineRule="auto"/>
        <w:ind w:right="121" w:firstLine="0"/>
        <w:rPr>
          <w:sz w:val="24"/>
        </w:rPr>
      </w:pPr>
      <w:r>
        <w:rPr>
          <w:sz w:val="24"/>
        </w:rPr>
        <w:t>Текущий</w:t>
      </w:r>
      <w:r>
        <w:rPr>
          <w:spacing w:val="40"/>
          <w:sz w:val="24"/>
        </w:rPr>
        <w:t xml:space="preserve"> </w:t>
      </w:r>
      <w:r>
        <w:rPr>
          <w:sz w:val="24"/>
        </w:rPr>
        <w:t>контроль</w:t>
      </w:r>
      <w:r>
        <w:rPr>
          <w:spacing w:val="40"/>
          <w:sz w:val="24"/>
        </w:rPr>
        <w:t xml:space="preserve"> </w:t>
      </w:r>
      <w:r>
        <w:rPr>
          <w:sz w:val="24"/>
        </w:rPr>
        <w:t>осуществляется</w:t>
      </w:r>
      <w:r>
        <w:rPr>
          <w:spacing w:val="40"/>
          <w:sz w:val="24"/>
        </w:rPr>
        <w:t xml:space="preserve"> </w:t>
      </w:r>
      <w:r>
        <w:rPr>
          <w:sz w:val="24"/>
        </w:rPr>
        <w:t>преподавателем,</w:t>
      </w:r>
      <w:r>
        <w:rPr>
          <w:spacing w:val="40"/>
          <w:sz w:val="24"/>
        </w:rPr>
        <w:t xml:space="preserve"> </w:t>
      </w:r>
      <w:r>
        <w:rPr>
          <w:sz w:val="24"/>
        </w:rPr>
        <w:t>ведущим</w:t>
      </w:r>
      <w:r>
        <w:rPr>
          <w:spacing w:val="40"/>
          <w:sz w:val="24"/>
        </w:rPr>
        <w:t xml:space="preserve"> </w:t>
      </w:r>
      <w:r>
        <w:rPr>
          <w:sz w:val="24"/>
        </w:rPr>
        <w:t>предмет,</w:t>
      </w:r>
      <w:r>
        <w:rPr>
          <w:spacing w:val="40"/>
          <w:sz w:val="24"/>
        </w:rPr>
        <w:t xml:space="preserve"> </w:t>
      </w:r>
      <w:r>
        <w:rPr>
          <w:sz w:val="24"/>
        </w:rPr>
        <w:t>с</w:t>
      </w:r>
      <w:r>
        <w:rPr>
          <w:spacing w:val="40"/>
          <w:sz w:val="24"/>
        </w:rPr>
        <w:t xml:space="preserve"> </w:t>
      </w:r>
      <w:r>
        <w:rPr>
          <w:sz w:val="24"/>
        </w:rPr>
        <w:t>возможностью приглашения одного-двух преподавателей отделения в зависимости от формы контроля.</w:t>
      </w:r>
    </w:p>
    <w:p w:rsidR="005F5478" w:rsidRDefault="00283AC9">
      <w:pPr>
        <w:pStyle w:val="a4"/>
        <w:numPr>
          <w:ilvl w:val="1"/>
          <w:numId w:val="1"/>
        </w:numPr>
        <w:tabs>
          <w:tab w:val="left" w:pos="586"/>
        </w:tabs>
        <w:spacing w:line="276" w:lineRule="auto"/>
        <w:ind w:right="121" w:firstLine="0"/>
        <w:rPr>
          <w:sz w:val="24"/>
        </w:rPr>
      </w:pPr>
      <w:r>
        <w:rPr>
          <w:sz w:val="24"/>
        </w:rPr>
        <w:t>Преподаватель</w:t>
      </w:r>
      <w:r>
        <w:rPr>
          <w:spacing w:val="36"/>
          <w:sz w:val="24"/>
        </w:rPr>
        <w:t xml:space="preserve"> </w:t>
      </w:r>
      <w:r>
        <w:rPr>
          <w:sz w:val="24"/>
        </w:rPr>
        <w:t>знакомит</w:t>
      </w:r>
      <w:r>
        <w:rPr>
          <w:spacing w:val="37"/>
          <w:sz w:val="24"/>
        </w:rPr>
        <w:t xml:space="preserve"> </w:t>
      </w:r>
      <w:r>
        <w:rPr>
          <w:sz w:val="24"/>
        </w:rPr>
        <w:t>с</w:t>
      </w:r>
      <w:r>
        <w:rPr>
          <w:spacing w:val="37"/>
          <w:sz w:val="24"/>
        </w:rPr>
        <w:t xml:space="preserve"> </w:t>
      </w:r>
      <w:r>
        <w:rPr>
          <w:sz w:val="24"/>
        </w:rPr>
        <w:t>системой</w:t>
      </w:r>
      <w:r>
        <w:rPr>
          <w:spacing w:val="37"/>
          <w:sz w:val="24"/>
        </w:rPr>
        <w:t xml:space="preserve"> </w:t>
      </w:r>
      <w:r>
        <w:rPr>
          <w:sz w:val="24"/>
        </w:rPr>
        <w:t>текущего</w:t>
      </w:r>
      <w:r>
        <w:rPr>
          <w:spacing w:val="37"/>
          <w:sz w:val="24"/>
        </w:rPr>
        <w:t xml:space="preserve"> </w:t>
      </w:r>
      <w:r>
        <w:rPr>
          <w:sz w:val="24"/>
        </w:rPr>
        <w:t>контроля</w:t>
      </w:r>
      <w:r>
        <w:rPr>
          <w:spacing w:val="37"/>
          <w:sz w:val="24"/>
        </w:rPr>
        <w:t xml:space="preserve"> </w:t>
      </w:r>
      <w:r>
        <w:rPr>
          <w:sz w:val="24"/>
        </w:rPr>
        <w:t>по</w:t>
      </w:r>
      <w:r>
        <w:rPr>
          <w:spacing w:val="37"/>
          <w:sz w:val="24"/>
        </w:rPr>
        <w:t xml:space="preserve"> </w:t>
      </w:r>
      <w:r>
        <w:rPr>
          <w:sz w:val="24"/>
        </w:rPr>
        <w:t>своему</w:t>
      </w:r>
      <w:r>
        <w:rPr>
          <w:spacing w:val="37"/>
          <w:sz w:val="24"/>
        </w:rPr>
        <w:t xml:space="preserve"> </w:t>
      </w:r>
      <w:r>
        <w:rPr>
          <w:sz w:val="24"/>
        </w:rPr>
        <w:t>предмету</w:t>
      </w:r>
      <w:r>
        <w:rPr>
          <w:spacing w:val="37"/>
          <w:sz w:val="24"/>
        </w:rPr>
        <w:t xml:space="preserve"> </w:t>
      </w:r>
      <w:r>
        <w:rPr>
          <w:sz w:val="24"/>
        </w:rPr>
        <w:t>учащихся</w:t>
      </w:r>
      <w:r>
        <w:rPr>
          <w:spacing w:val="37"/>
          <w:sz w:val="24"/>
        </w:rPr>
        <w:t xml:space="preserve"> </w:t>
      </w:r>
      <w:r>
        <w:rPr>
          <w:sz w:val="24"/>
        </w:rPr>
        <w:t>в начале учебного года.</w:t>
      </w:r>
    </w:p>
    <w:p w:rsidR="005F5478" w:rsidRDefault="005F5478">
      <w:pPr>
        <w:pStyle w:val="a4"/>
        <w:spacing w:line="276" w:lineRule="auto"/>
        <w:rPr>
          <w:sz w:val="24"/>
        </w:rPr>
        <w:sectPr w:rsidR="005F5478">
          <w:pgSz w:w="11910" w:h="16840"/>
          <w:pgMar w:top="1040" w:right="708" w:bottom="1080" w:left="992" w:header="0" w:footer="853" w:gutter="0"/>
          <w:cols w:space="720"/>
        </w:sectPr>
      </w:pPr>
    </w:p>
    <w:p w:rsidR="005F5478" w:rsidRDefault="00283AC9">
      <w:pPr>
        <w:pStyle w:val="a4"/>
        <w:numPr>
          <w:ilvl w:val="1"/>
          <w:numId w:val="1"/>
        </w:numPr>
        <w:tabs>
          <w:tab w:val="left" w:pos="587"/>
        </w:tabs>
        <w:spacing w:before="62" w:line="276" w:lineRule="auto"/>
        <w:ind w:right="121" w:firstLine="0"/>
        <w:jc w:val="both"/>
        <w:rPr>
          <w:sz w:val="24"/>
        </w:rPr>
      </w:pPr>
      <w:r>
        <w:rPr>
          <w:sz w:val="24"/>
        </w:rPr>
        <w:lastRenderedPageBreak/>
        <w:t>Поурочный контроль успеваемости проводится преподавателем, ведущим предмет, с выставлением оценки учащемуся за выполнение конкретного задания. Оценка, полученная на уроке, ставится в дневник учащегося и заносится в журнал успеваемости преподавателя. Преподаватель</w:t>
      </w:r>
      <w:r>
        <w:rPr>
          <w:spacing w:val="-3"/>
          <w:sz w:val="24"/>
        </w:rPr>
        <w:t xml:space="preserve"> </w:t>
      </w:r>
      <w:r>
        <w:rPr>
          <w:sz w:val="24"/>
        </w:rPr>
        <w:t>обязан</w:t>
      </w:r>
      <w:r>
        <w:rPr>
          <w:spacing w:val="-3"/>
          <w:sz w:val="24"/>
        </w:rPr>
        <w:t xml:space="preserve"> </w:t>
      </w:r>
      <w:r>
        <w:rPr>
          <w:sz w:val="24"/>
        </w:rPr>
        <w:t>своевременно</w:t>
      </w:r>
      <w:r>
        <w:rPr>
          <w:spacing w:val="-3"/>
          <w:sz w:val="24"/>
        </w:rPr>
        <w:t xml:space="preserve"> </w:t>
      </w:r>
      <w:r>
        <w:rPr>
          <w:sz w:val="24"/>
        </w:rPr>
        <w:t>довести</w:t>
      </w:r>
      <w:r>
        <w:rPr>
          <w:spacing w:val="-3"/>
          <w:sz w:val="24"/>
        </w:rPr>
        <w:t xml:space="preserve"> </w:t>
      </w:r>
      <w:r>
        <w:rPr>
          <w:sz w:val="24"/>
        </w:rPr>
        <w:t>до</w:t>
      </w:r>
      <w:r>
        <w:rPr>
          <w:spacing w:val="-3"/>
          <w:sz w:val="24"/>
        </w:rPr>
        <w:t xml:space="preserve"> </w:t>
      </w:r>
      <w:r>
        <w:rPr>
          <w:sz w:val="24"/>
        </w:rPr>
        <w:t>учащихся</w:t>
      </w:r>
      <w:r>
        <w:rPr>
          <w:spacing w:val="-3"/>
          <w:sz w:val="24"/>
        </w:rPr>
        <w:t xml:space="preserve"> </w:t>
      </w:r>
      <w:r>
        <w:rPr>
          <w:sz w:val="24"/>
        </w:rPr>
        <w:t>отметку</w:t>
      </w:r>
      <w:r>
        <w:rPr>
          <w:spacing w:val="-3"/>
          <w:sz w:val="24"/>
        </w:rPr>
        <w:t xml:space="preserve"> </w:t>
      </w:r>
      <w:r>
        <w:rPr>
          <w:sz w:val="24"/>
        </w:rPr>
        <w:t>текущего</w:t>
      </w:r>
      <w:r>
        <w:rPr>
          <w:spacing w:val="-3"/>
          <w:sz w:val="24"/>
        </w:rPr>
        <w:t xml:space="preserve"> </w:t>
      </w:r>
      <w:r>
        <w:rPr>
          <w:sz w:val="24"/>
        </w:rPr>
        <w:t>контроля,</w:t>
      </w:r>
      <w:r>
        <w:rPr>
          <w:spacing w:val="-3"/>
          <w:sz w:val="24"/>
        </w:rPr>
        <w:t xml:space="preserve"> </w:t>
      </w:r>
      <w:r>
        <w:rPr>
          <w:sz w:val="24"/>
        </w:rPr>
        <w:t>обосновав ее и выставить отметку в журнал. Отметки за контрольные мероприятия проставляются в графе того дня, когда проводилась данная работа.</w:t>
      </w:r>
    </w:p>
    <w:p w:rsidR="005F5478" w:rsidRDefault="00283AC9">
      <w:pPr>
        <w:pStyle w:val="a4"/>
        <w:numPr>
          <w:ilvl w:val="1"/>
          <w:numId w:val="1"/>
        </w:numPr>
        <w:tabs>
          <w:tab w:val="left" w:pos="587"/>
        </w:tabs>
        <w:spacing w:before="1" w:line="276" w:lineRule="auto"/>
        <w:ind w:right="121" w:firstLine="0"/>
        <w:jc w:val="both"/>
        <w:rPr>
          <w:sz w:val="24"/>
        </w:rPr>
      </w:pPr>
      <w:r>
        <w:rPr>
          <w:sz w:val="24"/>
        </w:rPr>
        <w:t>Технический зачет проводится в форме классного прослушивания с приглашением на зачет одного-двух преподавателей отделения. Требования к техническому зачету определяются учебной программой, которые обсуждаются на отделении и утверждаются заместителем директора по учебно-воспитательной работе. Все участники образовательного процесса должны быть ознакомлены с требованиями к техническому зачету в начале той четверти, в которой проводится зачет. Дата проведения технического зачета доводится до сведения участников образовательного процесса не позднее, чем за 14 (Четырнадцать) дней до его начала. При проведении технического зачета качество подготовки учащегося оценивается по пятибалльной шкале с учётом «плюсов» и «минусов». Оценки технических зачетов выставляются в методическую тетрадь, дневник учащегося, индивидуальный план учащегося.</w:t>
      </w:r>
    </w:p>
    <w:p w:rsidR="005F5478" w:rsidRDefault="00283AC9">
      <w:pPr>
        <w:pStyle w:val="a4"/>
        <w:numPr>
          <w:ilvl w:val="1"/>
          <w:numId w:val="1"/>
        </w:numPr>
        <w:tabs>
          <w:tab w:val="left" w:pos="587"/>
        </w:tabs>
        <w:spacing w:line="276" w:lineRule="auto"/>
        <w:ind w:right="121" w:firstLine="0"/>
        <w:jc w:val="both"/>
        <w:rPr>
          <w:sz w:val="24"/>
        </w:rPr>
      </w:pPr>
      <w:r>
        <w:rPr>
          <w:sz w:val="24"/>
        </w:rPr>
        <w:t>Прослушивание программы выпускников или её части проводится в форме классного прослушивания в присутствии одного-двух преподавателей отделения с методическим обсуждением, на котором учащийся выпускного класса должен исполнить обязательно часть программы (не менее 2 (Двух) произведений) или всю программу. По окончании прослушивания ставится «зачет/не зачет», оценка не выставляется.</w:t>
      </w:r>
    </w:p>
    <w:p w:rsidR="005F5478" w:rsidRDefault="00283AC9">
      <w:pPr>
        <w:pStyle w:val="a4"/>
        <w:numPr>
          <w:ilvl w:val="1"/>
          <w:numId w:val="1"/>
        </w:numPr>
        <w:tabs>
          <w:tab w:val="left" w:pos="587"/>
        </w:tabs>
        <w:spacing w:before="1" w:line="276" w:lineRule="auto"/>
        <w:ind w:right="121" w:firstLine="0"/>
        <w:jc w:val="both"/>
        <w:rPr>
          <w:sz w:val="24"/>
        </w:rPr>
      </w:pPr>
      <w:r>
        <w:rPr>
          <w:sz w:val="24"/>
        </w:rPr>
        <w:t>Сдача хоровых и оркестровых партий происходит в присутствии преподавателя, ведущего предмет и концертмейстера. По предметам: "Хор", "Ансамбль", "Аккомпанемент", "Оркестр", а также по предмету "Фортепиано" оценка выставляется по полугодиям (во II и IV четвертях). При выведении оценки учитываются результаты работы за полугодие на аудиторных занятиях и участие в публичных концертах.</w:t>
      </w:r>
    </w:p>
    <w:p w:rsidR="005F5478" w:rsidRDefault="005F5478">
      <w:pPr>
        <w:pStyle w:val="a3"/>
        <w:spacing w:before="38"/>
        <w:ind w:left="0"/>
      </w:pPr>
    </w:p>
    <w:p w:rsidR="005F5478" w:rsidRDefault="00283AC9">
      <w:pPr>
        <w:pStyle w:val="1"/>
        <w:numPr>
          <w:ilvl w:val="0"/>
          <w:numId w:val="1"/>
        </w:numPr>
        <w:tabs>
          <w:tab w:val="left" w:pos="2510"/>
        </w:tabs>
        <w:ind w:left="2510"/>
        <w:jc w:val="both"/>
      </w:pPr>
      <w:r>
        <w:t>Организация</w:t>
      </w:r>
      <w:r>
        <w:rPr>
          <w:spacing w:val="-6"/>
        </w:rPr>
        <w:t xml:space="preserve"> </w:t>
      </w:r>
      <w:r>
        <w:t>промежуточной</w:t>
      </w:r>
      <w:r>
        <w:rPr>
          <w:spacing w:val="-4"/>
        </w:rPr>
        <w:t xml:space="preserve"> </w:t>
      </w:r>
      <w:r>
        <w:t>аттестации</w:t>
      </w:r>
      <w:r>
        <w:rPr>
          <w:spacing w:val="-4"/>
        </w:rPr>
        <w:t xml:space="preserve"> </w:t>
      </w:r>
      <w:r>
        <w:rPr>
          <w:spacing w:val="-2"/>
        </w:rPr>
        <w:t>учащихся</w:t>
      </w:r>
    </w:p>
    <w:p w:rsidR="005F5478" w:rsidRDefault="00283AC9">
      <w:pPr>
        <w:pStyle w:val="a4"/>
        <w:numPr>
          <w:ilvl w:val="1"/>
          <w:numId w:val="1"/>
        </w:numPr>
        <w:tabs>
          <w:tab w:val="left" w:pos="587"/>
        </w:tabs>
        <w:spacing w:before="41" w:line="278" w:lineRule="auto"/>
        <w:ind w:right="121" w:firstLine="0"/>
        <w:jc w:val="both"/>
        <w:rPr>
          <w:sz w:val="24"/>
        </w:rPr>
      </w:pPr>
      <w:r>
        <w:rPr>
          <w:sz w:val="24"/>
        </w:rPr>
        <w:t>Промежуточная аттестация является основной формой контроля учебной работы учащихся по дополнительным предпрофессиональным и общ</w:t>
      </w:r>
      <w:r w:rsidR="008C51C3">
        <w:rPr>
          <w:sz w:val="24"/>
        </w:rPr>
        <w:t xml:space="preserve">еразвивающим </w:t>
      </w:r>
      <w:r>
        <w:rPr>
          <w:sz w:val="24"/>
        </w:rPr>
        <w:t>программам в области искусств.</w:t>
      </w:r>
    </w:p>
    <w:p w:rsidR="005F5478" w:rsidRDefault="005F5478">
      <w:pPr>
        <w:pStyle w:val="a3"/>
        <w:spacing w:before="35"/>
        <w:ind w:left="0"/>
      </w:pPr>
    </w:p>
    <w:p w:rsidR="005F5478" w:rsidRDefault="00283AC9">
      <w:pPr>
        <w:pStyle w:val="1"/>
        <w:numPr>
          <w:ilvl w:val="0"/>
          <w:numId w:val="1"/>
        </w:numPr>
        <w:tabs>
          <w:tab w:val="left" w:pos="2957"/>
        </w:tabs>
        <w:ind w:left="2957"/>
        <w:jc w:val="both"/>
      </w:pPr>
      <w:r>
        <w:t>Цель</w:t>
      </w:r>
      <w:r>
        <w:rPr>
          <w:spacing w:val="-4"/>
        </w:rPr>
        <w:t xml:space="preserve"> </w:t>
      </w:r>
      <w:r>
        <w:t>промежуточной</w:t>
      </w:r>
      <w:r>
        <w:rPr>
          <w:spacing w:val="-4"/>
        </w:rPr>
        <w:t xml:space="preserve"> </w:t>
      </w:r>
      <w:r>
        <w:t>аттестации</w:t>
      </w:r>
      <w:r>
        <w:rPr>
          <w:spacing w:val="-3"/>
        </w:rPr>
        <w:t xml:space="preserve"> </w:t>
      </w:r>
      <w:r>
        <w:rPr>
          <w:spacing w:val="-2"/>
        </w:rPr>
        <w:t>учащихся</w:t>
      </w:r>
    </w:p>
    <w:p w:rsidR="005F5478" w:rsidRDefault="00283AC9">
      <w:pPr>
        <w:pStyle w:val="a4"/>
        <w:numPr>
          <w:ilvl w:val="1"/>
          <w:numId w:val="1"/>
        </w:numPr>
        <w:tabs>
          <w:tab w:val="left" w:pos="587"/>
        </w:tabs>
        <w:spacing w:before="41" w:line="276" w:lineRule="auto"/>
        <w:ind w:right="121" w:firstLine="0"/>
        <w:jc w:val="both"/>
        <w:rPr>
          <w:sz w:val="24"/>
        </w:rPr>
      </w:pPr>
      <w:r>
        <w:rPr>
          <w:sz w:val="24"/>
        </w:rPr>
        <w:t>Промежуточная аттестация обеспечивает оперативное управление учебной деятельностью учащегося, её корректировку и проводится с целью качества реализации образовательного процесса, качества теоретической и практической подготовки по учебному предмету, уровню умений и навыков, сформированных у учащихся на определённом этапе обучения.</w:t>
      </w:r>
    </w:p>
    <w:p w:rsidR="005F5478" w:rsidRDefault="005F5478">
      <w:pPr>
        <w:pStyle w:val="a3"/>
        <w:spacing w:before="43"/>
        <w:ind w:left="0"/>
      </w:pPr>
    </w:p>
    <w:p w:rsidR="005F5478" w:rsidRDefault="00283AC9">
      <w:pPr>
        <w:pStyle w:val="1"/>
        <w:numPr>
          <w:ilvl w:val="0"/>
          <w:numId w:val="1"/>
        </w:numPr>
        <w:tabs>
          <w:tab w:val="left" w:pos="2829"/>
        </w:tabs>
        <w:spacing w:before="1"/>
        <w:ind w:left="2829"/>
        <w:jc w:val="both"/>
      </w:pPr>
      <w:r>
        <w:t>Формы</w:t>
      </w:r>
      <w:r>
        <w:rPr>
          <w:spacing w:val="-4"/>
        </w:rPr>
        <w:t xml:space="preserve"> </w:t>
      </w:r>
      <w:r>
        <w:t>промежуточной</w:t>
      </w:r>
      <w:r>
        <w:rPr>
          <w:spacing w:val="-4"/>
        </w:rPr>
        <w:t xml:space="preserve"> </w:t>
      </w:r>
      <w:r>
        <w:t>аттестации</w:t>
      </w:r>
      <w:r>
        <w:rPr>
          <w:spacing w:val="-3"/>
        </w:rPr>
        <w:t xml:space="preserve"> </w:t>
      </w:r>
      <w:r>
        <w:rPr>
          <w:spacing w:val="-2"/>
        </w:rPr>
        <w:t>учащихся</w:t>
      </w:r>
    </w:p>
    <w:p w:rsidR="005F5478" w:rsidRDefault="00283AC9">
      <w:pPr>
        <w:pStyle w:val="a4"/>
        <w:numPr>
          <w:ilvl w:val="1"/>
          <w:numId w:val="1"/>
        </w:numPr>
        <w:tabs>
          <w:tab w:val="left" w:pos="587"/>
        </w:tabs>
        <w:spacing w:before="40" w:line="276" w:lineRule="auto"/>
        <w:ind w:right="121" w:firstLine="0"/>
        <w:jc w:val="both"/>
        <w:rPr>
          <w:sz w:val="24"/>
        </w:rPr>
      </w:pPr>
      <w:r>
        <w:rPr>
          <w:sz w:val="24"/>
        </w:rPr>
        <w:t>Промежуточная</w:t>
      </w:r>
      <w:r>
        <w:rPr>
          <w:spacing w:val="-1"/>
          <w:sz w:val="24"/>
        </w:rPr>
        <w:t xml:space="preserve"> </w:t>
      </w:r>
      <w:r>
        <w:rPr>
          <w:sz w:val="24"/>
        </w:rPr>
        <w:t>аттестация</w:t>
      </w:r>
      <w:r>
        <w:rPr>
          <w:spacing w:val="-1"/>
          <w:sz w:val="24"/>
        </w:rPr>
        <w:t xml:space="preserve"> </w:t>
      </w:r>
      <w:r>
        <w:rPr>
          <w:sz w:val="24"/>
        </w:rPr>
        <w:t>проводится</w:t>
      </w:r>
      <w:r>
        <w:rPr>
          <w:spacing w:val="-1"/>
          <w:sz w:val="24"/>
        </w:rPr>
        <w:t xml:space="preserve"> </w:t>
      </w:r>
      <w:r>
        <w:rPr>
          <w:sz w:val="24"/>
        </w:rPr>
        <w:t>в</w:t>
      </w:r>
      <w:r>
        <w:rPr>
          <w:spacing w:val="-1"/>
          <w:sz w:val="24"/>
        </w:rPr>
        <w:t xml:space="preserve"> </w:t>
      </w:r>
      <w:r>
        <w:rPr>
          <w:sz w:val="24"/>
        </w:rPr>
        <w:t>форме</w:t>
      </w:r>
      <w:r>
        <w:rPr>
          <w:spacing w:val="-1"/>
          <w:sz w:val="24"/>
        </w:rPr>
        <w:t xml:space="preserve"> </w:t>
      </w:r>
      <w:r>
        <w:rPr>
          <w:sz w:val="24"/>
        </w:rPr>
        <w:t>контрольных</w:t>
      </w:r>
      <w:r>
        <w:rPr>
          <w:spacing w:val="-1"/>
          <w:sz w:val="24"/>
        </w:rPr>
        <w:t xml:space="preserve"> </w:t>
      </w:r>
      <w:r>
        <w:rPr>
          <w:sz w:val="24"/>
        </w:rPr>
        <w:t>уроков,</w:t>
      </w:r>
      <w:r>
        <w:rPr>
          <w:spacing w:val="-1"/>
          <w:sz w:val="24"/>
        </w:rPr>
        <w:t xml:space="preserve"> </w:t>
      </w:r>
      <w:r>
        <w:rPr>
          <w:sz w:val="24"/>
        </w:rPr>
        <w:t>зачетов</w:t>
      </w:r>
      <w:r>
        <w:rPr>
          <w:spacing w:val="-1"/>
          <w:sz w:val="24"/>
        </w:rPr>
        <w:t xml:space="preserve"> </w:t>
      </w:r>
      <w:r>
        <w:rPr>
          <w:sz w:val="24"/>
        </w:rPr>
        <w:t>и</w:t>
      </w:r>
      <w:r>
        <w:rPr>
          <w:spacing w:val="-1"/>
          <w:sz w:val="24"/>
        </w:rPr>
        <w:t xml:space="preserve"> </w:t>
      </w:r>
      <w:r>
        <w:rPr>
          <w:sz w:val="24"/>
        </w:rPr>
        <w:t>экзаменов</w:t>
      </w:r>
      <w:r>
        <w:rPr>
          <w:spacing w:val="-1"/>
          <w:sz w:val="24"/>
        </w:rPr>
        <w:t xml:space="preserve"> </w:t>
      </w:r>
      <w:r>
        <w:rPr>
          <w:sz w:val="24"/>
        </w:rPr>
        <w:t xml:space="preserve">в соответствии с учебными планами, графиками образовательного процесса и рабочими программами по учебным предметам. Контрольные уроки, зачёты и экзамены могут проходить в форме зачета (дифференцированного), академического концерта, экзамена, викторины, письменных работ, тестирования, защиты рефератов, защиты проектов, просмотра работ, сдачи </w:t>
      </w:r>
      <w:r>
        <w:rPr>
          <w:spacing w:val="-2"/>
          <w:sz w:val="24"/>
        </w:rPr>
        <w:t>партий.</w:t>
      </w:r>
    </w:p>
    <w:p w:rsidR="005F5478" w:rsidRDefault="005F5478">
      <w:pPr>
        <w:pStyle w:val="a4"/>
        <w:spacing w:line="276" w:lineRule="auto"/>
        <w:jc w:val="both"/>
        <w:rPr>
          <w:sz w:val="24"/>
        </w:rPr>
        <w:sectPr w:rsidR="005F5478">
          <w:pgSz w:w="11910" w:h="16840"/>
          <w:pgMar w:top="1040" w:right="708" w:bottom="1080" w:left="992" w:header="0" w:footer="853" w:gutter="0"/>
          <w:cols w:space="720"/>
        </w:sectPr>
      </w:pPr>
    </w:p>
    <w:p w:rsidR="005F5478" w:rsidRDefault="00283AC9">
      <w:pPr>
        <w:pStyle w:val="1"/>
        <w:numPr>
          <w:ilvl w:val="0"/>
          <w:numId w:val="1"/>
        </w:numPr>
        <w:tabs>
          <w:tab w:val="left" w:pos="2956"/>
        </w:tabs>
        <w:spacing w:before="62"/>
        <w:ind w:left="2956"/>
        <w:jc w:val="both"/>
      </w:pPr>
      <w:r>
        <w:lastRenderedPageBreak/>
        <w:t>Периодичность</w:t>
      </w:r>
      <w:r>
        <w:rPr>
          <w:spacing w:val="-5"/>
        </w:rPr>
        <w:t xml:space="preserve"> </w:t>
      </w:r>
      <w:r>
        <w:t>промежуточной</w:t>
      </w:r>
      <w:r>
        <w:rPr>
          <w:spacing w:val="-5"/>
        </w:rPr>
        <w:t xml:space="preserve"> </w:t>
      </w:r>
      <w:r>
        <w:rPr>
          <w:spacing w:val="-2"/>
        </w:rPr>
        <w:t>аттестации</w:t>
      </w:r>
    </w:p>
    <w:p w:rsidR="005F5478" w:rsidRDefault="00283AC9">
      <w:pPr>
        <w:pStyle w:val="a4"/>
        <w:numPr>
          <w:ilvl w:val="1"/>
          <w:numId w:val="1"/>
        </w:numPr>
        <w:tabs>
          <w:tab w:val="left" w:pos="587"/>
        </w:tabs>
        <w:spacing w:before="40" w:line="276" w:lineRule="auto"/>
        <w:ind w:right="121" w:firstLine="0"/>
        <w:jc w:val="both"/>
        <w:rPr>
          <w:sz w:val="24"/>
        </w:rPr>
      </w:pPr>
      <w:r>
        <w:rPr>
          <w:sz w:val="24"/>
        </w:rPr>
        <w:t>Контрольные уроки и зачеты в рамках промежуточной аттестации проводятся на завершающих полугодие учебных занятиях в счет аудиторного времени, предусмотренного на учебный предмет.</w:t>
      </w:r>
    </w:p>
    <w:p w:rsidR="005F5478" w:rsidRDefault="00283AC9">
      <w:pPr>
        <w:pStyle w:val="a4"/>
        <w:numPr>
          <w:ilvl w:val="1"/>
          <w:numId w:val="1"/>
        </w:numPr>
        <w:tabs>
          <w:tab w:val="left" w:pos="587"/>
        </w:tabs>
        <w:spacing w:line="278" w:lineRule="auto"/>
        <w:ind w:right="121" w:firstLine="0"/>
        <w:jc w:val="both"/>
        <w:rPr>
          <w:sz w:val="24"/>
        </w:rPr>
      </w:pPr>
      <w:r>
        <w:rPr>
          <w:sz w:val="24"/>
        </w:rPr>
        <w:t>Контрольные уроки по теоретическим дисциплинам проводятся в конце полугодий, на занятиях, завершающих первое полугодие учебного года, в счет аудиторного времени, предусмотренного на предмет.</w:t>
      </w:r>
    </w:p>
    <w:p w:rsidR="005F5478" w:rsidRDefault="00283AC9">
      <w:pPr>
        <w:pStyle w:val="a4"/>
        <w:numPr>
          <w:ilvl w:val="1"/>
          <w:numId w:val="1"/>
        </w:numPr>
        <w:tabs>
          <w:tab w:val="left" w:pos="587"/>
        </w:tabs>
        <w:spacing w:line="276" w:lineRule="auto"/>
        <w:ind w:right="121" w:firstLine="0"/>
        <w:jc w:val="both"/>
        <w:rPr>
          <w:sz w:val="24"/>
        </w:rPr>
      </w:pPr>
      <w:r>
        <w:rPr>
          <w:sz w:val="24"/>
        </w:rPr>
        <w:t>Контрольные уроки во втором полугодии учебного года проводятся в рамках промежуточной аттестации за пределами аудиторных занятий. По завершении изучения</w:t>
      </w:r>
      <w:r>
        <w:rPr>
          <w:spacing w:val="40"/>
          <w:sz w:val="24"/>
        </w:rPr>
        <w:t xml:space="preserve"> </w:t>
      </w:r>
      <w:r>
        <w:rPr>
          <w:sz w:val="24"/>
        </w:rPr>
        <w:t>учебного предмета (полного его курса) аттестация учащихся проводится в форме контрольного урока в рамках промежуточной аттестации или зачета в рамках промежуточной аттестации с обязательным выставлением оценки, которая заносится в свидетельство об окончании Школы.</w:t>
      </w:r>
    </w:p>
    <w:p w:rsidR="005F5478" w:rsidRDefault="00283AC9">
      <w:pPr>
        <w:pStyle w:val="a4"/>
        <w:numPr>
          <w:ilvl w:val="1"/>
          <w:numId w:val="1"/>
        </w:numPr>
        <w:tabs>
          <w:tab w:val="left" w:pos="587"/>
        </w:tabs>
        <w:spacing w:line="280" w:lineRule="auto"/>
        <w:ind w:right="121" w:firstLine="0"/>
        <w:jc w:val="both"/>
        <w:rPr>
          <w:sz w:val="24"/>
        </w:rPr>
      </w:pPr>
      <w:r>
        <w:rPr>
          <w:sz w:val="24"/>
        </w:rPr>
        <w:t>Сдача предметов "Хор" и "Оркестр" может проходить в виде академического концерта в конце полугодия.</w:t>
      </w:r>
    </w:p>
    <w:p w:rsidR="005F5478" w:rsidRDefault="00283AC9">
      <w:pPr>
        <w:pStyle w:val="a4"/>
        <w:numPr>
          <w:ilvl w:val="1"/>
          <w:numId w:val="1"/>
        </w:numPr>
        <w:tabs>
          <w:tab w:val="left" w:pos="587"/>
        </w:tabs>
        <w:spacing w:line="276" w:lineRule="auto"/>
        <w:ind w:right="121" w:firstLine="0"/>
        <w:jc w:val="both"/>
        <w:rPr>
          <w:sz w:val="24"/>
        </w:rPr>
      </w:pPr>
      <w:r>
        <w:rPr>
          <w:sz w:val="24"/>
        </w:rPr>
        <w:t>Зачет по специальным дисциплинам по окончании полугодия или учебного года</w:t>
      </w:r>
      <w:r>
        <w:rPr>
          <w:spacing w:val="40"/>
          <w:sz w:val="24"/>
        </w:rPr>
        <w:t xml:space="preserve"> </w:t>
      </w:r>
      <w:r>
        <w:rPr>
          <w:sz w:val="24"/>
        </w:rPr>
        <w:t>проводится в рамках промежуточной аттестации за пределами аудиторных занятий.</w:t>
      </w:r>
    </w:p>
    <w:p w:rsidR="005F5478" w:rsidRDefault="00283AC9">
      <w:pPr>
        <w:pStyle w:val="a4"/>
        <w:numPr>
          <w:ilvl w:val="1"/>
          <w:numId w:val="1"/>
        </w:numPr>
        <w:tabs>
          <w:tab w:val="left" w:pos="587"/>
        </w:tabs>
        <w:spacing w:line="276" w:lineRule="auto"/>
        <w:ind w:right="121" w:firstLine="0"/>
        <w:jc w:val="both"/>
        <w:rPr>
          <w:sz w:val="24"/>
        </w:rPr>
      </w:pPr>
      <w:r>
        <w:rPr>
          <w:sz w:val="24"/>
        </w:rPr>
        <w:t>Зачет (дифференцированный) по предметам "Ансамбль", "Фортепиано", "Аккомпанемент" проводится в рамках промежуточной аттестации в конце полугодия или учебного года в счет аудиторного времени.</w:t>
      </w:r>
    </w:p>
    <w:sectPr w:rsidR="005F5478">
      <w:pgSz w:w="11910" w:h="16840"/>
      <w:pgMar w:top="1040" w:right="708" w:bottom="1080" w:left="992" w:header="0" w:footer="85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4ADD" w:rsidRDefault="001F4ADD">
      <w:r>
        <w:separator/>
      </w:r>
    </w:p>
  </w:endnote>
  <w:endnote w:type="continuationSeparator" w:id="0">
    <w:p w:rsidR="001F4ADD" w:rsidRDefault="001F4A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5478" w:rsidRDefault="00283AC9">
    <w:pPr>
      <w:pStyle w:val="a3"/>
      <w:spacing w:line="14" w:lineRule="auto"/>
      <w:ind w:left="0"/>
      <w:rPr>
        <w:sz w:val="20"/>
      </w:rPr>
    </w:pPr>
    <w:r>
      <w:rPr>
        <w:noProof/>
        <w:sz w:val="20"/>
        <w:lang w:eastAsia="ru-RU"/>
      </w:rPr>
      <mc:AlternateContent>
        <mc:Choice Requires="wps">
          <w:drawing>
            <wp:anchor distT="0" distB="0" distL="0" distR="0" simplePos="0" relativeHeight="487506432" behindDoc="1" locked="0" layoutInCell="1" allowOverlap="1">
              <wp:simplePos x="0" y="0"/>
              <wp:positionH relativeFrom="page">
                <wp:posOffset>6923405</wp:posOffset>
              </wp:positionH>
              <wp:positionV relativeFrom="page">
                <wp:posOffset>9991187</wp:posOffset>
              </wp:positionV>
              <wp:extent cx="158750" cy="1930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750" cy="193040"/>
                      </a:xfrm>
                      <a:prstGeom prst="rect">
                        <a:avLst/>
                      </a:prstGeom>
                    </wps:spPr>
                    <wps:txbx>
                      <w:txbxContent>
                        <w:p w:rsidR="005F5478" w:rsidRDefault="00283AC9">
                          <w:pPr>
                            <w:spacing w:before="25"/>
                            <w:ind w:left="60"/>
                            <w:rPr>
                              <w:rFonts w:ascii="Calibri"/>
                              <w:sz w:val="21"/>
                            </w:rPr>
                          </w:pPr>
                          <w:r>
                            <w:rPr>
                              <w:rFonts w:ascii="Calibri"/>
                              <w:spacing w:val="-10"/>
                              <w:sz w:val="21"/>
                            </w:rPr>
                            <w:fldChar w:fldCharType="begin"/>
                          </w:r>
                          <w:r>
                            <w:rPr>
                              <w:rFonts w:ascii="Calibri"/>
                              <w:spacing w:val="-10"/>
                              <w:sz w:val="21"/>
                            </w:rPr>
                            <w:instrText xml:space="preserve"> PAGE </w:instrText>
                          </w:r>
                          <w:r>
                            <w:rPr>
                              <w:rFonts w:ascii="Calibri"/>
                              <w:spacing w:val="-10"/>
                              <w:sz w:val="21"/>
                            </w:rPr>
                            <w:fldChar w:fldCharType="separate"/>
                          </w:r>
                          <w:r w:rsidR="00C60FB2">
                            <w:rPr>
                              <w:rFonts w:ascii="Calibri"/>
                              <w:noProof/>
                              <w:spacing w:val="-10"/>
                              <w:sz w:val="21"/>
                            </w:rPr>
                            <w:t>3</w:t>
                          </w:r>
                          <w:r>
                            <w:rPr>
                              <w:rFonts w:ascii="Calibri"/>
                              <w:spacing w:val="-10"/>
                              <w:sz w:val="21"/>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margin-left:545.15pt;margin-top:786.7pt;width:12.5pt;height:15.2pt;z-index:-1581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" filled="f" stroked="f">
              <v:path arrowok="t"/>
              <v:textbox inset="0,0,0,0">
                <w:txbxContent>
                  <w:p w:rsidR="005F5478" w:rsidRDefault="00283AC9">
                    <w:pPr>
                      <w:spacing w:before="25"/>
                      <w:ind w:left="60"/>
                      <w:rPr>
                        <w:rFonts w:ascii="Calibri"/>
                        <w:sz w:val="21"/>
                      </w:rPr>
                    </w:pPr>
                    <w:r>
                      <w:rPr>
                        <w:rFonts w:ascii="Calibri"/>
                        <w:spacing w:val="-10"/>
                        <w:sz w:val="21"/>
                      </w:rPr>
                      <w:fldChar w:fldCharType="begin"/>
                    </w:r>
                    <w:r>
                      <w:rPr>
                        <w:rFonts w:ascii="Calibri"/>
                        <w:spacing w:val="-10"/>
                        <w:sz w:val="21"/>
                      </w:rPr>
                      <w:instrText xml:space="preserve"> PAGE </w:instrText>
                    </w:r>
                    <w:r>
                      <w:rPr>
                        <w:rFonts w:ascii="Calibri"/>
                        <w:spacing w:val="-10"/>
                        <w:sz w:val="21"/>
                      </w:rPr>
                      <w:fldChar w:fldCharType="separate"/>
                    </w:r>
                    <w:r w:rsidR="00C60FB2">
                      <w:rPr>
                        <w:rFonts w:ascii="Calibri"/>
                        <w:noProof/>
                        <w:spacing w:val="-10"/>
                        <w:sz w:val="21"/>
                      </w:rPr>
                      <w:t>3</w:t>
                    </w:r>
                    <w:r>
                      <w:rPr>
                        <w:rFonts w:ascii="Calibri"/>
                        <w:spacing w:val="-10"/>
                        <w:sz w:val="21"/>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4ADD" w:rsidRDefault="001F4ADD">
      <w:r>
        <w:separator/>
      </w:r>
    </w:p>
  </w:footnote>
  <w:footnote w:type="continuationSeparator" w:id="0">
    <w:p w:rsidR="001F4ADD" w:rsidRDefault="001F4AD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0565F6F"/>
    <w:multiLevelType w:val="multilevel"/>
    <w:tmpl w:val="4BA2E010"/>
    <w:lvl w:ilvl="0">
      <w:start w:val="1"/>
      <w:numFmt w:val="decimal"/>
      <w:lvlText w:val="%1."/>
      <w:lvlJc w:val="left"/>
      <w:pPr>
        <w:ind w:left="4327" w:hanging="567"/>
        <w:jc w:val="righ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20" w:hanging="5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587" w:hanging="567"/>
      </w:pPr>
      <w:rPr>
        <w:rFonts w:ascii="Symbol" w:eastAsia="Symbol" w:hAnsi="Symbol" w:cs="Symbol" w:hint="default"/>
        <w:b w:val="0"/>
        <w:bCs w:val="0"/>
        <w:i w:val="0"/>
        <w:iCs w:val="0"/>
        <w:spacing w:val="0"/>
        <w:w w:val="100"/>
        <w:sz w:val="24"/>
        <w:szCs w:val="24"/>
        <w:lang w:val="ru-RU" w:eastAsia="en-US" w:bidi="ar-SA"/>
      </w:rPr>
    </w:lvl>
    <w:lvl w:ilvl="3">
      <w:numFmt w:val="bullet"/>
      <w:lvlText w:val="•"/>
      <w:lvlJc w:val="left"/>
      <w:pPr>
        <w:ind w:left="5055" w:hanging="567"/>
      </w:pPr>
      <w:rPr>
        <w:rFonts w:hint="default"/>
        <w:lang w:val="ru-RU" w:eastAsia="en-US" w:bidi="ar-SA"/>
      </w:rPr>
    </w:lvl>
    <w:lvl w:ilvl="4">
      <w:numFmt w:val="bullet"/>
      <w:lvlText w:val="•"/>
      <w:lvlJc w:val="left"/>
      <w:pPr>
        <w:ind w:left="5791" w:hanging="567"/>
      </w:pPr>
      <w:rPr>
        <w:rFonts w:hint="default"/>
        <w:lang w:val="ru-RU" w:eastAsia="en-US" w:bidi="ar-SA"/>
      </w:rPr>
    </w:lvl>
    <w:lvl w:ilvl="5">
      <w:numFmt w:val="bullet"/>
      <w:lvlText w:val="•"/>
      <w:lvlJc w:val="left"/>
      <w:pPr>
        <w:ind w:left="6527" w:hanging="567"/>
      </w:pPr>
      <w:rPr>
        <w:rFonts w:hint="default"/>
        <w:lang w:val="ru-RU" w:eastAsia="en-US" w:bidi="ar-SA"/>
      </w:rPr>
    </w:lvl>
    <w:lvl w:ilvl="6">
      <w:numFmt w:val="bullet"/>
      <w:lvlText w:val="•"/>
      <w:lvlJc w:val="left"/>
      <w:pPr>
        <w:ind w:left="7262" w:hanging="567"/>
      </w:pPr>
      <w:rPr>
        <w:rFonts w:hint="default"/>
        <w:lang w:val="ru-RU" w:eastAsia="en-US" w:bidi="ar-SA"/>
      </w:rPr>
    </w:lvl>
    <w:lvl w:ilvl="7">
      <w:numFmt w:val="bullet"/>
      <w:lvlText w:val="•"/>
      <w:lvlJc w:val="left"/>
      <w:pPr>
        <w:ind w:left="7998" w:hanging="567"/>
      </w:pPr>
      <w:rPr>
        <w:rFonts w:hint="default"/>
        <w:lang w:val="ru-RU" w:eastAsia="en-US" w:bidi="ar-SA"/>
      </w:rPr>
    </w:lvl>
    <w:lvl w:ilvl="8">
      <w:numFmt w:val="bullet"/>
      <w:lvlText w:val="•"/>
      <w:lvlJc w:val="left"/>
      <w:pPr>
        <w:ind w:left="8734" w:hanging="567"/>
      </w:pPr>
      <w:rPr>
        <w:rFonts w:hint="default"/>
        <w:lang w:val="ru-RU"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2"/>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5F5478"/>
    <w:rsid w:val="001F4ADD"/>
    <w:rsid w:val="00283AC9"/>
    <w:rsid w:val="00487C9C"/>
    <w:rsid w:val="005F5478"/>
    <w:rsid w:val="008C51C3"/>
    <w:rsid w:val="00C60F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CC871BC-D63C-4FAA-8254-CAD71D855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52" w:hanging="567"/>
      <w:jc w:val="both"/>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20"/>
    </w:pPr>
    <w:rPr>
      <w:sz w:val="24"/>
      <w:szCs w:val="24"/>
    </w:rPr>
  </w:style>
  <w:style w:type="paragraph" w:styleId="a4">
    <w:name w:val="List Paragraph"/>
    <w:basedOn w:val="a"/>
    <w:uiPriority w:val="1"/>
    <w:qFormat/>
    <w:pPr>
      <w:ind w:left="586" w:hanging="566"/>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87DCC7-BB20-4C30-813C-8CBCB9696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1745</Words>
  <Characters>9949</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Арнольд Штейнгауэр</cp:lastModifiedBy>
  <cp:revision>4</cp:revision>
  <dcterms:created xsi:type="dcterms:W3CDTF">2026-10-08T16:52:00Z</dcterms:created>
  <dcterms:modified xsi:type="dcterms:W3CDTF">2026-10-09T09:19:00Z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LastSaved">
    <vt:filetime>2026-10-08T00:00:00Z</vt:filetime>
  </property>
  <property fmtid="{D5CDD505-2E9C-101B-9397-08002B2CF9AE}" pid="4" name="Producer">
    <vt:lpwstr>3-Heights(TM) PDF Security Shell 4.8.25.2 (http://www.pdf-tools.com)</vt:lpwstr>
  </property>
</Properties>
</file>