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6907" w14:textId="77777777" w:rsidR="00282D41" w:rsidRPr="00B44CF2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14:paraId="4A8DE58B" w14:textId="77777777" w:rsidR="005D663F" w:rsidRPr="00B44CF2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14:paraId="40ABE195" w14:textId="77777777" w:rsidR="005D663F" w:rsidRPr="00B44CF2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5D663F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14:paraId="1CF9F409" w14:textId="77777777" w:rsidR="00282D41" w:rsidRPr="00B44CF2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82D41" w:rsidRPr="00B44CF2" w:rsidSect="006D5216">
          <w:footerReference w:type="default" r:id="rId9"/>
          <w:pgSz w:w="11900" w:h="16840"/>
          <w:pgMar w:top="567" w:right="781" w:bottom="1342" w:left="1560" w:header="0" w:footer="3" w:gutter="0"/>
          <w:cols w:space="720"/>
          <w:noEndnote/>
          <w:titlePg/>
          <w:docGrid w:linePitch="360"/>
        </w:sect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B44CF2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B44CF2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C13CE1E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D72E5C" w14:textId="77777777" w:rsidR="005D663F" w:rsidRPr="00B44CF2" w:rsidRDefault="005D663F" w:rsidP="00282D41">
      <w:pPr>
        <w:rPr>
          <w:rFonts w:ascii="Times New Roman" w:eastAsia="Times New Roman" w:hAnsi="Times New Roman" w:cs="Times New Roman"/>
          <w:sz w:val="28"/>
          <w:szCs w:val="28"/>
        </w:rPr>
        <w:sectPr w:rsidR="005D663F" w:rsidRPr="00B44CF2" w:rsidSect="006D5216">
          <w:type w:val="continuous"/>
          <w:pgSz w:w="11900" w:h="16840"/>
          <w:pgMar w:top="567" w:right="781" w:bottom="1342" w:left="1560" w:header="0" w:footer="3" w:gutter="0"/>
          <w:cols w:num="2" w:space="81"/>
          <w:noEndnote/>
          <w:titlePg/>
          <w:docGrid w:linePitch="360"/>
        </w:sectPr>
      </w:pPr>
    </w:p>
    <w:p w14:paraId="001A7AFC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2ECB6D1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2E3C48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ECB5B85" w14:textId="77777777" w:rsidR="00282D41" w:rsidRPr="00B44CF2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A82E6AB" w14:textId="77777777" w:rsidR="005D663F" w:rsidRPr="00B44CF2" w:rsidRDefault="005D663F" w:rsidP="00465179">
      <w:pPr>
        <w:pStyle w:val="a6"/>
        <w:ind w:left="1" w:firstLine="53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УТВЕРЖДЕНО</w:t>
      </w:r>
    </w:p>
    <w:p w14:paraId="5AD7F095" w14:textId="77777777" w:rsidR="005D663F" w:rsidRPr="00B44CF2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Pr="00B44CF2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B44CF2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14:paraId="29356264" w14:textId="77777777" w:rsidR="005D663F" w:rsidRPr="00B44CF2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14:paraId="000C5D24" w14:textId="77777777" w:rsidR="005D663F" w:rsidRPr="00B44CF2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B44CF2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B44CF2">
        <w:rPr>
          <w:rFonts w:ascii="Times New Roman" w:hAnsi="Times New Roman" w:cs="Times New Roman"/>
          <w:sz w:val="28"/>
          <w:szCs w:val="28"/>
        </w:rPr>
        <w:t>»</w:t>
      </w:r>
    </w:p>
    <w:p w14:paraId="755DD424" w14:textId="7AF224ED" w:rsidR="005D663F" w:rsidRPr="00B44CF2" w:rsidRDefault="00A35DA3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  от </w:t>
      </w:r>
      <w:r w:rsidR="00B44CF2" w:rsidRPr="00B44CF2">
        <w:rPr>
          <w:rFonts w:ascii="Times New Roman" w:hAnsi="Times New Roman" w:cs="Times New Roman"/>
          <w:sz w:val="28"/>
          <w:szCs w:val="28"/>
        </w:rPr>
        <w:t>29 августа 2025 г. № 58</w:t>
      </w:r>
      <w:r w:rsidR="005D663F" w:rsidRPr="00B44CF2">
        <w:rPr>
          <w:rFonts w:ascii="Times New Roman" w:hAnsi="Times New Roman" w:cs="Times New Roman"/>
          <w:sz w:val="28"/>
          <w:szCs w:val="28"/>
        </w:rPr>
        <w:t>/ОД</w:t>
      </w:r>
    </w:p>
    <w:p w14:paraId="2BA04D69" w14:textId="77777777" w:rsidR="00282D41" w:rsidRPr="00B44CF2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FC67EA6" w14:textId="77777777" w:rsidR="00282D41" w:rsidRPr="00B44CF2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CF5876A" w14:textId="77777777" w:rsidR="00282D41" w:rsidRPr="00B44CF2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258B092" w14:textId="77777777" w:rsidR="005D663F" w:rsidRPr="00B44CF2" w:rsidRDefault="005D663F" w:rsidP="005D663F">
      <w:pPr>
        <w:pStyle w:val="a6"/>
        <w:rPr>
          <w:rFonts w:ascii="Times New Roman" w:hAnsi="Times New Roman" w:cs="Times New Roman"/>
          <w:sz w:val="28"/>
          <w:szCs w:val="28"/>
        </w:rPr>
        <w:sectPr w:rsidR="005D663F" w:rsidRPr="00B44CF2" w:rsidSect="00F13DC3">
          <w:footerReference w:type="default" r:id="rId10"/>
          <w:type w:val="continuous"/>
          <w:pgSz w:w="11900" w:h="16840"/>
          <w:pgMar w:top="567" w:right="560" w:bottom="1276" w:left="1134" w:header="0" w:footer="3" w:gutter="0"/>
          <w:cols w:space="720"/>
          <w:noEndnote/>
          <w:titlePg/>
          <w:docGrid w:linePitch="360"/>
        </w:sectPr>
      </w:pPr>
    </w:p>
    <w:p w14:paraId="0F7A9A52" w14:textId="77777777" w:rsidR="00282D41" w:rsidRPr="00B44CF2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D7F07FD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626AB3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A41D30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006AD7" w14:textId="77777777" w:rsidR="00282D41" w:rsidRPr="00B44CF2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DF6864" w14:textId="77777777" w:rsidR="0078410A" w:rsidRPr="00B44CF2" w:rsidRDefault="0078410A" w:rsidP="0078410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b/>
          <w:sz w:val="28"/>
          <w:szCs w:val="28"/>
        </w:rPr>
        <w:t>Программа по предмету</w:t>
      </w:r>
    </w:p>
    <w:p w14:paraId="6BB4AEF3" w14:textId="79D6574E" w:rsidR="0078410A" w:rsidRPr="00B44CF2" w:rsidRDefault="0078410A" w:rsidP="0078410A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02346772"/>
      <w:r w:rsidRPr="00B44CF2">
        <w:rPr>
          <w:rFonts w:ascii="Times New Roman" w:eastAsia="Times New Roman" w:hAnsi="Times New Roman" w:cs="Times New Roman"/>
          <w:b/>
          <w:sz w:val="28"/>
          <w:szCs w:val="28"/>
        </w:rPr>
        <w:t>«Эстрадный ансамбль С.М.</w:t>
      </w:r>
      <w:proofErr w:type="gramStart"/>
      <w:r w:rsidRPr="00B44CF2">
        <w:rPr>
          <w:rFonts w:ascii="Times New Roman" w:eastAsia="Times New Roman" w:hAnsi="Times New Roman" w:cs="Times New Roman"/>
          <w:b/>
          <w:sz w:val="28"/>
          <w:szCs w:val="28"/>
        </w:rPr>
        <w:t>АРТ</w:t>
      </w:r>
      <w:proofErr w:type="gramEnd"/>
      <w:r w:rsidRPr="00B44CF2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bookmarkEnd w:id="0"/>
      <w:r w:rsidRPr="00B44CF2">
        <w:rPr>
          <w:rFonts w:ascii="Times New Roman" w:eastAsia="Times New Roman" w:hAnsi="Times New Roman" w:cs="Times New Roman"/>
          <w:b/>
          <w:sz w:val="28"/>
          <w:szCs w:val="28"/>
        </w:rPr>
        <w:t>в рамках</w:t>
      </w:r>
    </w:p>
    <w:p w14:paraId="0DA88C54" w14:textId="77777777" w:rsidR="0078410A" w:rsidRPr="00B44CF2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44CF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Программы </w:t>
      </w:r>
      <w:bookmarkStart w:id="1" w:name="_Hlk202170759"/>
      <w:r w:rsidRPr="00B44CF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«Детский музыкальный театр» </w:t>
      </w:r>
    </w:p>
    <w:p w14:paraId="161C234C" w14:textId="5B5F97E3" w:rsidR="0078410A" w:rsidRPr="00B44CF2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CF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(</w:t>
      </w:r>
      <w:r w:rsidR="00EC27E0"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Базовый </w:t>
      </w:r>
      <w:r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уровень)</w:t>
      </w:r>
    </w:p>
    <w:p w14:paraId="5082D79A" w14:textId="77777777" w:rsidR="0078410A" w:rsidRPr="00B44CF2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96033D" w14:textId="77777777" w:rsidR="0078410A" w:rsidRPr="00B44CF2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2 года,</w:t>
      </w:r>
    </w:p>
    <w:p w14:paraId="04072244" w14:textId="297CAE06" w:rsidR="0078410A" w:rsidRPr="00B44CF2" w:rsidRDefault="0078410A" w:rsidP="0078410A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детей в возрасте от </w:t>
      </w:r>
      <w:r w:rsidR="0014331B"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1</w:t>
      </w:r>
      <w:r w:rsidR="0014331B"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44C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</w:t>
      </w:r>
      <w:bookmarkEnd w:id="1"/>
    </w:p>
    <w:p w14:paraId="7A8686E0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15F13098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0E1FC60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589BE1D0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F32DAD3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14:paraId="0D01D0EF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B44CF2">
        <w:rPr>
          <w:sz w:val="28"/>
          <w:szCs w:val="28"/>
        </w:rPr>
        <w:t xml:space="preserve">Составитель: преподаватель ДМШ им. </w:t>
      </w:r>
      <w:proofErr w:type="spellStart"/>
      <w:r w:rsidRPr="00B44CF2">
        <w:rPr>
          <w:sz w:val="28"/>
          <w:szCs w:val="28"/>
        </w:rPr>
        <w:t>Р.М.Глиэра</w:t>
      </w:r>
      <w:proofErr w:type="spellEnd"/>
      <w:r w:rsidRPr="00B44CF2">
        <w:rPr>
          <w:sz w:val="28"/>
          <w:szCs w:val="28"/>
        </w:rPr>
        <w:t xml:space="preserve"> </w:t>
      </w:r>
    </w:p>
    <w:p w14:paraId="19B9131B" w14:textId="77777777" w:rsidR="00282D41" w:rsidRPr="00B44CF2" w:rsidRDefault="00203547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B44CF2">
        <w:rPr>
          <w:sz w:val="28"/>
          <w:szCs w:val="28"/>
        </w:rPr>
        <w:t>Гончарова</w:t>
      </w:r>
      <w:r w:rsidR="00712D26" w:rsidRPr="00B44CF2">
        <w:rPr>
          <w:sz w:val="28"/>
          <w:szCs w:val="28"/>
        </w:rPr>
        <w:t xml:space="preserve"> Светлана Михайловна</w:t>
      </w:r>
    </w:p>
    <w:p w14:paraId="6C1EA1B6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6E2EB814" w14:textId="77777777" w:rsidR="00282D41" w:rsidRPr="00B44CF2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1158C5F0" w14:textId="77777777"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493ACFFD" w14:textId="77777777" w:rsidR="00B44CF2" w:rsidRDefault="00B44CF2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7049EE0E" w14:textId="77777777" w:rsidR="00B44CF2" w:rsidRDefault="00B44CF2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5F3E846C" w14:textId="77777777" w:rsidR="00B44CF2" w:rsidRPr="00B44CF2" w:rsidRDefault="00B44CF2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14:paraId="37AC4B63" w14:textId="77777777" w:rsidR="005D663F" w:rsidRPr="00B44CF2" w:rsidRDefault="005D663F" w:rsidP="0078410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D4F386" w14:textId="77777777" w:rsidR="00282D41" w:rsidRPr="00B44CF2" w:rsidRDefault="005D663F" w:rsidP="00EC3E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14:paraId="6F8F3E5C" w14:textId="6AA4D276" w:rsidR="00282D41" w:rsidRPr="00B44CF2" w:rsidRDefault="00610616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4331B" w:rsidRPr="00B44CF2">
        <w:rPr>
          <w:rFonts w:ascii="Times New Roman" w:eastAsia="Times New Roman" w:hAnsi="Times New Roman" w:cs="Times New Roman"/>
          <w:sz w:val="28"/>
          <w:szCs w:val="28"/>
        </w:rPr>
        <w:t>5</w:t>
      </w:r>
      <w:r w:rsidR="005D663F" w:rsidRPr="00B44CF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55831BA" w14:textId="77777777" w:rsidR="002F030B" w:rsidRPr="00B44CF2" w:rsidRDefault="002F030B" w:rsidP="00B970A0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14:paraId="43952720" w14:textId="7D52B40E" w:rsidR="00B970A0" w:rsidRPr="00B44CF2" w:rsidRDefault="00876123" w:rsidP="00EC27E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44C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r w:rsidR="00B970A0" w:rsidRPr="00B44C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программы</w:t>
      </w:r>
    </w:p>
    <w:p w14:paraId="4C0AC8D2" w14:textId="77777777" w:rsidR="00EC3EBA" w:rsidRPr="00B44CF2" w:rsidRDefault="00EC3EBA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Титульный лист</w:t>
      </w:r>
      <w:r w:rsidR="005613A1" w:rsidRPr="00B44CF2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14:paraId="54C70418" w14:textId="77777777" w:rsidR="00876123" w:rsidRPr="00B44CF2" w:rsidRDefault="00876123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Структура программы.</w:t>
      </w:r>
    </w:p>
    <w:p w14:paraId="71F4E475" w14:textId="77777777" w:rsidR="00EC3EBA" w:rsidRPr="00B44CF2" w:rsidRDefault="00B970A0" w:rsidP="00EC3EBA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Пояснительная записка</w:t>
      </w:r>
      <w:r w:rsidR="005613A1" w:rsidRPr="00B44CF2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14:paraId="5AED513E" w14:textId="77777777" w:rsidR="00EC3EBA" w:rsidRPr="00B44CF2" w:rsidRDefault="00EC3EBA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B44CF2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</w:t>
      </w:r>
      <w:r w:rsidR="005613A1" w:rsidRPr="00B44CF2">
        <w:rPr>
          <w:rFonts w:ascii="Times New Roman" w:hAnsi="Times New Roman"/>
          <w:i/>
          <w:sz w:val="28"/>
          <w:szCs w:val="28"/>
          <w:lang w:eastAsia="en-US"/>
        </w:rPr>
        <w:t>;</w:t>
      </w:r>
    </w:p>
    <w:p w14:paraId="5D52915C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Style w:val="fontstyle01"/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="00B970A0" w:rsidRPr="00B44CF2">
        <w:rPr>
          <w:rFonts w:ascii="Times New Roman" w:hAnsi="Times New Roman"/>
          <w:i/>
          <w:sz w:val="28"/>
          <w:szCs w:val="28"/>
        </w:rPr>
        <w:t xml:space="preserve"> Актуальность, новизна, </w:t>
      </w:r>
      <w:r w:rsidRPr="00B44CF2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целесообразность;</w:t>
      </w:r>
    </w:p>
    <w:p w14:paraId="439F6E75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</w:rPr>
        <w:t xml:space="preserve"> </w:t>
      </w:r>
      <w:r w:rsidRPr="00B44CF2">
        <w:rPr>
          <w:rFonts w:ascii="Times New Roman" w:hAnsi="Times New Roman"/>
          <w:i/>
          <w:sz w:val="28"/>
          <w:szCs w:val="28"/>
          <w:lang w:eastAsia="en-US"/>
        </w:rPr>
        <w:t>Цель и задачи учебного предмета;</w:t>
      </w:r>
    </w:p>
    <w:p w14:paraId="565D57E4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B44CF2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14:paraId="5601BA6A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Возраст детей, </w:t>
      </w:r>
      <w:r w:rsidRPr="00B44CF2">
        <w:rPr>
          <w:rStyle w:val="fontstyle01"/>
          <w:rFonts w:ascii="Times New Roman" w:hAnsi="Times New Roman"/>
          <w:i/>
          <w:color w:val="auto"/>
          <w:sz w:val="28"/>
          <w:szCs w:val="28"/>
        </w:rPr>
        <w:t>участвующих в реализации дополнительной образовательной программы;</w:t>
      </w:r>
    </w:p>
    <w:p w14:paraId="1B5966A0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Срок реализации дополнительной образовательной программы (продолжительность образовательного процесса, этапы);</w:t>
      </w:r>
    </w:p>
    <w:p w14:paraId="4FC2D41A" w14:textId="77777777" w:rsidR="005613A1" w:rsidRPr="00B44CF2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Формы и режим занятий; </w:t>
      </w:r>
    </w:p>
    <w:p w14:paraId="004FCA55" w14:textId="77777777" w:rsidR="005613A1" w:rsidRPr="00B44CF2" w:rsidRDefault="005613A1" w:rsidP="005613A1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Формы подведения итогов реализации дополнительной образовательной программы</w:t>
      </w:r>
      <w:r w:rsidR="009A2701" w:rsidRPr="00B44CF2">
        <w:rPr>
          <w:rFonts w:ascii="Times New Roman" w:hAnsi="Times New Roman"/>
          <w:i/>
          <w:sz w:val="28"/>
          <w:szCs w:val="28"/>
          <w:lang w:eastAsia="en-US"/>
        </w:rPr>
        <w:t>.</w:t>
      </w:r>
    </w:p>
    <w:p w14:paraId="1011CD0A" w14:textId="77777777" w:rsidR="005613A1" w:rsidRPr="00B44CF2" w:rsidRDefault="005613A1" w:rsidP="005613A1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Учебно-тематический план.</w:t>
      </w:r>
    </w:p>
    <w:p w14:paraId="15F3A7EB" w14:textId="77777777" w:rsidR="005613A1" w:rsidRPr="00B44CF2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</w:rPr>
        <w:t>Содержание учебных предметов.</w:t>
      </w:r>
      <w:r w:rsidR="00B970A0" w:rsidRPr="00B44CF2">
        <w:rPr>
          <w:rFonts w:ascii="Times New Roman" w:hAnsi="Times New Roman"/>
          <w:b/>
          <w:sz w:val="28"/>
          <w:szCs w:val="28"/>
        </w:rPr>
        <w:t xml:space="preserve"> </w:t>
      </w:r>
    </w:p>
    <w:p w14:paraId="3F7D9574" w14:textId="77777777" w:rsidR="005613A1" w:rsidRPr="00B44CF2" w:rsidRDefault="00B970A0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Методическое обеспечение</w:t>
      </w:r>
      <w:r w:rsidR="005613A1" w:rsidRPr="00B44CF2">
        <w:rPr>
          <w:rFonts w:ascii="Times New Roman" w:hAnsi="Times New Roman"/>
          <w:b/>
          <w:sz w:val="28"/>
          <w:szCs w:val="28"/>
          <w:lang w:eastAsia="en-US"/>
        </w:rPr>
        <w:t xml:space="preserve"> дополнительной образовательной</w:t>
      </w:r>
      <w:r w:rsidRPr="00B44CF2">
        <w:rPr>
          <w:rFonts w:ascii="Times New Roman" w:hAnsi="Times New Roman"/>
          <w:b/>
          <w:sz w:val="28"/>
          <w:szCs w:val="28"/>
          <w:lang w:eastAsia="en-US"/>
        </w:rPr>
        <w:t xml:space="preserve"> программы.</w:t>
      </w:r>
    </w:p>
    <w:p w14:paraId="4FDB602F" w14:textId="77777777" w:rsidR="00B970A0" w:rsidRPr="00B44CF2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4CF2">
        <w:rPr>
          <w:rFonts w:ascii="Times New Roman" w:hAnsi="Times New Roman"/>
          <w:b/>
          <w:sz w:val="28"/>
          <w:szCs w:val="28"/>
          <w:lang w:eastAsia="en-US"/>
        </w:rPr>
        <w:t>Список</w:t>
      </w:r>
      <w:r w:rsidR="00B970A0" w:rsidRPr="00B44CF2">
        <w:rPr>
          <w:rFonts w:ascii="Times New Roman" w:hAnsi="Times New Roman"/>
          <w:b/>
          <w:sz w:val="28"/>
          <w:szCs w:val="28"/>
          <w:lang w:eastAsia="en-US"/>
        </w:rPr>
        <w:t xml:space="preserve"> литературы. </w:t>
      </w:r>
    </w:p>
    <w:p w14:paraId="2E05BD59" w14:textId="77777777" w:rsidR="00B970A0" w:rsidRPr="00B44CF2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3DC3BE" w14:textId="77777777" w:rsidR="00B10DE6" w:rsidRPr="00B44CF2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8B23A5" w14:textId="77777777" w:rsidR="00B10DE6" w:rsidRPr="00B44CF2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E33FB1" w14:textId="77777777" w:rsidR="00B10DE6" w:rsidRPr="00B44CF2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A0F3F77" w14:textId="77777777" w:rsidR="00B10DE6" w:rsidRPr="00B44CF2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602B416" w14:textId="77777777" w:rsidR="00B10DE6" w:rsidRPr="00B44CF2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C39380" w14:textId="77777777" w:rsidR="00876123" w:rsidRPr="00B44CF2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9FE515E" w14:textId="77777777" w:rsidR="00876123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C6B0E74" w14:textId="77777777" w:rsidR="00B44CF2" w:rsidRDefault="00B44CF2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2167592" w14:textId="77777777" w:rsidR="00B44CF2" w:rsidRPr="00B44CF2" w:rsidRDefault="00B44CF2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2" w:name="_GoBack"/>
      <w:bookmarkEnd w:id="2"/>
    </w:p>
    <w:p w14:paraId="2DB0BEEB" w14:textId="77777777" w:rsidR="00465179" w:rsidRPr="00B44CF2" w:rsidRDefault="00465179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990F44" w14:textId="77777777" w:rsidR="00B970A0" w:rsidRPr="00B44CF2" w:rsidRDefault="00876123" w:rsidP="0087612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CF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 Пояснительная записка</w:t>
      </w:r>
    </w:p>
    <w:p w14:paraId="3AEB9200" w14:textId="77777777" w:rsidR="00876123" w:rsidRPr="00B44CF2" w:rsidRDefault="009A2701" w:rsidP="0087612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>3.1</w:t>
      </w:r>
      <w:r w:rsidRPr="00B44C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0A0" w:rsidRPr="00B44CF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876123" w:rsidRPr="00B44CF2">
        <w:rPr>
          <w:rFonts w:ascii="Times New Roman" w:hAnsi="Times New Roman" w:cs="Times New Roman"/>
          <w:i/>
          <w:sz w:val="28"/>
          <w:szCs w:val="28"/>
          <w:lang w:eastAsia="en-US"/>
        </w:rPr>
        <w:t>Направленность дополнительной образовательной программы:</w:t>
      </w:r>
    </w:p>
    <w:p w14:paraId="7A4CCBDC" w14:textId="77777777" w:rsidR="00876123" w:rsidRPr="00B44CF2" w:rsidRDefault="00B970A0" w:rsidP="006709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876123" w:rsidRPr="00B44CF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составлена в соответствии с Федеральным законом от 29 декабря 2012 г. № 273 </w:t>
      </w:r>
      <w:r w:rsidR="003E47C0" w:rsidRPr="00B44CF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6123" w:rsidRPr="00B44CF2">
        <w:rPr>
          <w:rFonts w:ascii="Times New Roman" w:eastAsia="Times New Roman" w:hAnsi="Times New Roman" w:cs="Times New Roman"/>
          <w:sz w:val="28"/>
          <w:szCs w:val="28"/>
        </w:rPr>
        <w:t xml:space="preserve"> ФЗ</w:t>
      </w:r>
      <w:r w:rsidR="003E47C0" w:rsidRPr="00B44CF2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5D3328" w:rsidRPr="00B44CF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</w:t>
      </w:r>
      <w:r w:rsidR="00670926" w:rsidRPr="00B44CF2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B44C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исьма Минобрнауки РФ от 11.12.2006 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44C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06-1844 «О примерных требованиях к программам дополнительного образования детей»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F35AA29" w14:textId="77777777" w:rsidR="005D3328" w:rsidRPr="00B44CF2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color w:val="auto"/>
          <w:sz w:val="28"/>
          <w:szCs w:val="28"/>
        </w:rPr>
        <w:t>Настоящая программа способствует э</w:t>
      </w:r>
      <w:r w:rsidRPr="00B44CF2">
        <w:rPr>
          <w:rFonts w:eastAsiaTheme="minorHAnsi"/>
          <w:color w:val="auto"/>
          <w:sz w:val="28"/>
          <w:szCs w:val="28"/>
          <w:lang w:eastAsia="en-US"/>
        </w:rPr>
        <w:t xml:space="preserve">стетическому воспитанию граждан, привлечению наибольшего числа детей к музыкальному образованию; её реализация обеспечивает развитие творческих способностей, формирование устойчивого интереса к творческой деятельности. </w:t>
      </w:r>
    </w:p>
    <w:p w14:paraId="78CDCED1" w14:textId="77777777" w:rsidR="005D3328" w:rsidRPr="00B44CF2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 xml:space="preserve">Образовательная программа ориентирована </w:t>
      </w:r>
      <w:proofErr w:type="gramStart"/>
      <w:r w:rsidRPr="00B44CF2">
        <w:rPr>
          <w:rFonts w:eastAsiaTheme="minorHAnsi"/>
          <w:color w:val="auto"/>
          <w:sz w:val="28"/>
          <w:szCs w:val="28"/>
          <w:lang w:eastAsia="en-US"/>
        </w:rPr>
        <w:t>на</w:t>
      </w:r>
      <w:proofErr w:type="gramEnd"/>
      <w:r w:rsidRPr="00B44CF2">
        <w:rPr>
          <w:rFonts w:eastAsiaTheme="minorHAnsi"/>
          <w:color w:val="auto"/>
          <w:sz w:val="28"/>
          <w:szCs w:val="28"/>
          <w:lang w:eastAsia="en-US"/>
        </w:rPr>
        <w:t>:</w:t>
      </w:r>
    </w:p>
    <w:p w14:paraId="0A8425BC" w14:textId="77777777" w:rsidR="005D3328" w:rsidRPr="00B44CF2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>-обеспечение самоопределения личности, создание условий для ее самореализации;</w:t>
      </w:r>
    </w:p>
    <w:p w14:paraId="0AA84FE1" w14:textId="77777777" w:rsidR="005D3328" w:rsidRPr="00B44CF2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>- формирование у обучающегося адекватной современному уровню знаний и уровню образовательной программы картины мира;</w:t>
      </w:r>
    </w:p>
    <w:p w14:paraId="760D0F27" w14:textId="77777777" w:rsidR="009E42A8" w:rsidRPr="00B44CF2" w:rsidRDefault="009E42A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>- интеграцию личности ребенка в национальную мировую культуру;</w:t>
      </w:r>
    </w:p>
    <w:p w14:paraId="6E0B2FA5" w14:textId="77777777" w:rsidR="009E42A8" w:rsidRPr="00B44CF2" w:rsidRDefault="009E42A8" w:rsidP="009E42A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>- формирование человека и гражданина, интегрированного в современное ему общество и нацеленное на совершенствование этого общества.</w:t>
      </w:r>
    </w:p>
    <w:p w14:paraId="3E2FBD1C" w14:textId="77777777" w:rsidR="009A2701" w:rsidRPr="00B44CF2" w:rsidRDefault="009A2701" w:rsidP="009A2701">
      <w:pPr>
        <w:pStyle w:val="Default"/>
        <w:spacing w:line="360" w:lineRule="auto"/>
        <w:jc w:val="both"/>
        <w:rPr>
          <w:rFonts w:eastAsiaTheme="minorHAnsi"/>
          <w:i/>
          <w:color w:val="auto"/>
          <w:sz w:val="28"/>
          <w:szCs w:val="28"/>
          <w:lang w:eastAsia="en-US"/>
        </w:rPr>
      </w:pPr>
      <w:r w:rsidRPr="00B44CF2">
        <w:rPr>
          <w:rFonts w:eastAsiaTheme="minorHAnsi"/>
          <w:color w:val="auto"/>
          <w:sz w:val="28"/>
          <w:szCs w:val="28"/>
          <w:lang w:eastAsia="en-US"/>
        </w:rPr>
        <w:t>3.2</w:t>
      </w:r>
      <w:r w:rsidRPr="00B44CF2">
        <w:rPr>
          <w:sz w:val="28"/>
          <w:szCs w:val="28"/>
          <w:lang w:eastAsia="en-US"/>
        </w:rPr>
        <w:t xml:space="preserve"> </w:t>
      </w:r>
      <w:r w:rsidRPr="00B44CF2">
        <w:rPr>
          <w:sz w:val="28"/>
          <w:szCs w:val="28"/>
        </w:rPr>
        <w:t xml:space="preserve"> </w:t>
      </w:r>
      <w:r w:rsidRPr="00B44CF2">
        <w:rPr>
          <w:i/>
          <w:sz w:val="28"/>
          <w:szCs w:val="28"/>
        </w:rPr>
        <w:t xml:space="preserve">Актуальность, новизна, </w:t>
      </w:r>
      <w:r w:rsidRPr="00B44CF2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</w:t>
      </w:r>
    </w:p>
    <w:p w14:paraId="4876B1DD" w14:textId="77777777" w:rsidR="00B7383D" w:rsidRPr="00B44CF2" w:rsidRDefault="00B3378D" w:rsidP="009A2701">
      <w:pPr>
        <w:pStyle w:val="Default"/>
        <w:spacing w:line="360" w:lineRule="auto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B44CF2">
        <w:rPr>
          <w:rFonts w:eastAsia="Times New Roman"/>
          <w:sz w:val="28"/>
          <w:szCs w:val="28"/>
        </w:rPr>
        <w:t>Хоровое пение</w:t>
      </w:r>
      <w:r w:rsidR="00B970A0" w:rsidRPr="00B44CF2">
        <w:rPr>
          <w:rFonts w:eastAsia="Times New Roman"/>
          <w:sz w:val="28"/>
          <w:szCs w:val="28"/>
        </w:rPr>
        <w:t>,</w:t>
      </w:r>
      <w:r w:rsidR="009A2701" w:rsidRPr="00B44CF2">
        <w:rPr>
          <w:rFonts w:eastAsia="Times New Roman"/>
          <w:sz w:val="28"/>
          <w:szCs w:val="28"/>
        </w:rPr>
        <w:t xml:space="preserve"> которое лежит в основе образовательной программы,</w:t>
      </w:r>
      <w:r w:rsidR="00B970A0" w:rsidRPr="00B44CF2">
        <w:rPr>
          <w:rFonts w:eastAsia="Times New Roman"/>
          <w:sz w:val="28"/>
          <w:szCs w:val="28"/>
        </w:rPr>
        <w:t xml:space="preserve"> благодаря </w:t>
      </w:r>
      <w:r w:rsidR="00592D0F" w:rsidRPr="00B44CF2">
        <w:rPr>
          <w:rFonts w:eastAsia="Times New Roman"/>
          <w:sz w:val="28"/>
          <w:szCs w:val="28"/>
        </w:rPr>
        <w:t xml:space="preserve">доступности репертуара и песенной основе, </w:t>
      </w:r>
      <w:r w:rsidR="00B970A0" w:rsidRPr="00B44CF2">
        <w:rPr>
          <w:rFonts w:eastAsia="Times New Roman"/>
          <w:sz w:val="28"/>
          <w:szCs w:val="28"/>
        </w:rPr>
        <w:t xml:space="preserve">содержательности, простоте восприятия, помогает развивать в детях музыкальность, пробуждает интерес к занятиям. </w:t>
      </w:r>
      <w:r w:rsidR="009A2701" w:rsidRPr="00B44CF2">
        <w:rPr>
          <w:sz w:val="28"/>
          <w:szCs w:val="28"/>
        </w:rPr>
        <w:t xml:space="preserve">Программа составлена с учетом </w:t>
      </w:r>
      <w:r w:rsidR="009A2701" w:rsidRPr="00B44CF2">
        <w:rPr>
          <w:rStyle w:val="fontstyle01"/>
          <w:rFonts w:ascii="Times New Roman" w:hAnsi="Times New Roman"/>
          <w:color w:val="auto"/>
          <w:sz w:val="28"/>
          <w:szCs w:val="28"/>
        </w:rPr>
        <w:t>развития науки, техники, культуры, технологий и социальной сферы, чем обусловлена её новизна.</w:t>
      </w:r>
      <w:r w:rsidR="00B7383D" w:rsidRPr="00B44CF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</w:p>
    <w:p w14:paraId="0C924B32" w14:textId="77777777" w:rsidR="000B5C97" w:rsidRPr="00B44CF2" w:rsidRDefault="000B5C97" w:rsidP="000B5C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 В основе программы лежит принцип целостного, активного и эмоционального восприятия музыки, тесной взаимосвязи музыки и движения.</w:t>
      </w:r>
    </w:p>
    <w:p w14:paraId="635B83D2" w14:textId="77777777" w:rsidR="000B5C97" w:rsidRPr="00B44CF2" w:rsidRDefault="000B5C97" w:rsidP="00B00E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DCF424" w14:textId="77777777" w:rsidR="00B970A0" w:rsidRPr="00B44CF2" w:rsidRDefault="00C00572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lastRenderedPageBreak/>
        <w:t>3.3</w:t>
      </w:r>
      <w:r w:rsidR="00B970A0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A0" w:rsidRPr="00B44CF2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и задачи учебного предмета. </w:t>
      </w:r>
    </w:p>
    <w:p w14:paraId="5F8EF5A6" w14:textId="77777777" w:rsidR="00B970A0" w:rsidRPr="00B44CF2" w:rsidRDefault="00C00572" w:rsidP="00670926">
      <w:pPr>
        <w:pStyle w:val="29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Предлагаемая программа </w:t>
      </w:r>
      <w:r w:rsidR="00B970A0" w:rsidRPr="00B44CF2">
        <w:rPr>
          <w:rFonts w:ascii="Times New Roman" w:hAnsi="Times New Roman" w:cs="Times New Roman"/>
          <w:sz w:val="28"/>
          <w:szCs w:val="28"/>
        </w:rPr>
        <w:t xml:space="preserve"> разработана с целью повышения эфф</w:t>
      </w:r>
      <w:r w:rsidR="00592D0F" w:rsidRPr="00B44CF2">
        <w:rPr>
          <w:rFonts w:ascii="Times New Roman" w:hAnsi="Times New Roman" w:cs="Times New Roman"/>
          <w:sz w:val="28"/>
          <w:szCs w:val="28"/>
        </w:rPr>
        <w:t>ективности решения проблем обще-</w:t>
      </w:r>
      <w:r w:rsidR="00B970A0" w:rsidRPr="00B44CF2">
        <w:rPr>
          <w:rFonts w:ascii="Times New Roman" w:hAnsi="Times New Roman" w:cs="Times New Roman"/>
          <w:sz w:val="28"/>
          <w:szCs w:val="28"/>
        </w:rPr>
        <w:t>эстетического воспитания и музыкал</w:t>
      </w:r>
      <w:r w:rsidR="00670926" w:rsidRPr="00B44CF2">
        <w:rPr>
          <w:rFonts w:ascii="Times New Roman" w:hAnsi="Times New Roman" w:cs="Times New Roman"/>
          <w:sz w:val="28"/>
          <w:szCs w:val="28"/>
        </w:rPr>
        <w:t xml:space="preserve">ьного обучения учащихся школы. </w:t>
      </w:r>
    </w:p>
    <w:p w14:paraId="0A72C2B7" w14:textId="77777777" w:rsidR="00B10DE6" w:rsidRPr="00B44CF2" w:rsidRDefault="00C00572" w:rsidP="006709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Основными задачами является:</w:t>
      </w:r>
    </w:p>
    <w:p w14:paraId="6FA49F0C" w14:textId="77777777" w:rsidR="00B970A0" w:rsidRPr="00B44CF2" w:rsidRDefault="00C00572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 освоение необходимого</w:t>
      </w:r>
      <w:r w:rsidR="00B970A0" w:rsidRPr="00B44CF2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B44CF2">
        <w:rPr>
          <w:rFonts w:ascii="Times New Roman" w:hAnsi="Times New Roman" w:cs="Times New Roman"/>
          <w:sz w:val="28"/>
          <w:szCs w:val="28"/>
        </w:rPr>
        <w:t>а</w:t>
      </w:r>
      <w:r w:rsidR="00B970A0" w:rsidRPr="00B44CF2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</w:t>
      </w:r>
      <w:r w:rsidR="00B3378D" w:rsidRPr="00B44CF2">
        <w:rPr>
          <w:rFonts w:ascii="Times New Roman" w:hAnsi="Times New Roman" w:cs="Times New Roman"/>
          <w:sz w:val="28"/>
          <w:szCs w:val="28"/>
        </w:rPr>
        <w:t>хорового</w:t>
      </w:r>
      <w:r w:rsidR="00390147" w:rsidRPr="00B44CF2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536C8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B44CF2">
        <w:rPr>
          <w:rFonts w:ascii="Times New Roman" w:hAnsi="Times New Roman" w:cs="Times New Roman"/>
          <w:sz w:val="28"/>
          <w:szCs w:val="28"/>
        </w:rPr>
        <w:t>исполнительства;</w:t>
      </w:r>
    </w:p>
    <w:p w14:paraId="197694E2" w14:textId="77777777" w:rsidR="00390147" w:rsidRPr="00B44CF2" w:rsidRDefault="00B970A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 развитие навыков музицирования;</w:t>
      </w:r>
    </w:p>
    <w:p w14:paraId="753A6FF3" w14:textId="77777777" w:rsidR="00C7680E" w:rsidRPr="00B44CF2" w:rsidRDefault="00390147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развитие навыков интонирования;</w:t>
      </w:r>
      <w:r w:rsidR="00B970A0" w:rsidRPr="00B44C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5B2EA" w14:textId="77777777" w:rsidR="0049139D" w:rsidRPr="00B44CF2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B44CF2">
        <w:rPr>
          <w:rFonts w:ascii="Times New Roman" w:hAnsi="Times New Roman" w:cs="Times New Roman"/>
          <w:sz w:val="28"/>
          <w:szCs w:val="28"/>
        </w:rPr>
        <w:t>выявление</w:t>
      </w:r>
      <w:r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B44CF2">
        <w:rPr>
          <w:rFonts w:ascii="Times New Roman" w:hAnsi="Times New Roman" w:cs="Times New Roman"/>
          <w:sz w:val="28"/>
          <w:szCs w:val="28"/>
        </w:rPr>
        <w:t>и развитие музыкальных</w:t>
      </w:r>
      <w:r w:rsidR="00C7680E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2A5A23" w:rsidRPr="00B44CF2">
        <w:rPr>
          <w:rFonts w:ascii="Times New Roman" w:hAnsi="Times New Roman" w:cs="Times New Roman"/>
          <w:sz w:val="28"/>
          <w:szCs w:val="28"/>
        </w:rPr>
        <w:t>способностей и возможностей</w:t>
      </w:r>
      <w:r w:rsidRPr="00B44CF2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14:paraId="500D9BBD" w14:textId="77777777" w:rsidR="0049139D" w:rsidRPr="00B44CF2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обога</w:t>
      </w:r>
      <w:r w:rsidR="002A5A23" w:rsidRPr="00B44CF2">
        <w:rPr>
          <w:rFonts w:ascii="Times New Roman" w:hAnsi="Times New Roman" w:cs="Times New Roman"/>
          <w:sz w:val="28"/>
          <w:szCs w:val="28"/>
        </w:rPr>
        <w:t>щение духовного</w:t>
      </w:r>
      <w:r w:rsidRPr="00B44CF2">
        <w:rPr>
          <w:rFonts w:ascii="Times New Roman" w:hAnsi="Times New Roman" w:cs="Times New Roman"/>
          <w:sz w:val="28"/>
          <w:szCs w:val="28"/>
        </w:rPr>
        <w:t xml:space="preserve"> мир</w:t>
      </w:r>
      <w:r w:rsidR="002A5A23" w:rsidRPr="00B44CF2">
        <w:rPr>
          <w:rFonts w:ascii="Times New Roman" w:hAnsi="Times New Roman" w:cs="Times New Roman"/>
          <w:sz w:val="28"/>
          <w:szCs w:val="28"/>
        </w:rPr>
        <w:t>а ребенка</w:t>
      </w:r>
      <w:r w:rsidRPr="00B44CF2">
        <w:rPr>
          <w:rFonts w:ascii="Times New Roman" w:hAnsi="Times New Roman" w:cs="Times New Roman"/>
          <w:sz w:val="28"/>
          <w:szCs w:val="28"/>
        </w:rPr>
        <w:t>;</w:t>
      </w:r>
    </w:p>
    <w:p w14:paraId="351C8E9B" w14:textId="77777777" w:rsidR="006A7A1E" w:rsidRPr="00B44CF2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расширение кругозора детей в области музыкального искусства (знакомство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4963E7" w:rsidRPr="00B44CF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44CF2">
        <w:rPr>
          <w:rFonts w:ascii="Times New Roman" w:hAnsi="Times New Roman" w:cs="Times New Roman"/>
          <w:sz w:val="28"/>
          <w:szCs w:val="28"/>
        </w:rPr>
        <w:t>с музыкальными жанрами, основными</w:t>
      </w:r>
      <w:r w:rsidR="0049139D" w:rsidRPr="00B44CF2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Pr="00B44CF2">
        <w:rPr>
          <w:rFonts w:ascii="Times New Roman" w:hAnsi="Times New Roman" w:cs="Times New Roman"/>
          <w:sz w:val="28"/>
          <w:szCs w:val="28"/>
        </w:rPr>
        <w:t>, изучение лучших произведений</w:t>
      </w:r>
      <w:r w:rsidR="0049139D" w:rsidRPr="00B44CF2">
        <w:rPr>
          <w:rFonts w:ascii="Times New Roman" w:hAnsi="Times New Roman" w:cs="Times New Roman"/>
          <w:sz w:val="28"/>
          <w:szCs w:val="28"/>
        </w:rPr>
        <w:t xml:space="preserve"> композиторов-классиков и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современных авторов) в том числе и за счет р</w:t>
      </w:r>
      <w:r w:rsidR="0049139D" w:rsidRPr="00B44CF2">
        <w:rPr>
          <w:rFonts w:ascii="Times New Roman" w:hAnsi="Times New Roman" w:cs="Times New Roman"/>
          <w:sz w:val="28"/>
          <w:szCs w:val="28"/>
        </w:rPr>
        <w:t>азвития навыков ансамблевого музицирования;</w:t>
      </w:r>
      <w:r w:rsidRPr="00B44C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7AE32" w14:textId="77777777" w:rsidR="00B970A0" w:rsidRPr="00B44CF2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воспитание культуры исполнения и культуры сценического поведения;</w:t>
      </w:r>
    </w:p>
    <w:p w14:paraId="0D027E7F" w14:textId="77777777" w:rsidR="00B970A0" w:rsidRPr="00B44CF2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формирование устойчивого интереса и любви к музыке, потребности в активном общении с музыкальным искусством;</w:t>
      </w:r>
    </w:p>
    <w:p w14:paraId="33BB88CF" w14:textId="77777777" w:rsidR="00B970A0" w:rsidRPr="00B44CF2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воспитание эмоциональной отзывчивости, музыкально-эстетического вкуса, эмоциональной культуры учащихся;</w:t>
      </w:r>
    </w:p>
    <w:p w14:paraId="3C7C294B" w14:textId="77777777" w:rsidR="00B970A0" w:rsidRPr="00B44CF2" w:rsidRDefault="002A5A23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 развитие</w:t>
      </w:r>
      <w:r w:rsidR="00B970A0" w:rsidRPr="00B44CF2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и творчески мыслить; </w:t>
      </w:r>
    </w:p>
    <w:p w14:paraId="0248EFA7" w14:textId="77777777" w:rsidR="00B970A0" w:rsidRPr="00B44CF2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>воспитание ми</w:t>
      </w:r>
      <w:r w:rsidR="000B5C97" w:rsidRPr="00B44CF2">
        <w:rPr>
          <w:rFonts w:ascii="Times New Roman" w:hAnsi="Times New Roman" w:cs="Times New Roman"/>
          <w:sz w:val="28"/>
          <w:szCs w:val="28"/>
        </w:rPr>
        <w:t>ровоззрения и моральных качеств.</w:t>
      </w:r>
    </w:p>
    <w:p w14:paraId="431E7F22" w14:textId="68D2800F" w:rsidR="004075A0" w:rsidRPr="00B44CF2" w:rsidRDefault="00EC27E0" w:rsidP="004075A0">
      <w:pPr>
        <w:pStyle w:val="a7"/>
        <w:numPr>
          <w:ilvl w:val="1"/>
          <w:numId w:val="3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>.</w:t>
      </w:r>
      <w:r w:rsidR="004075A0" w:rsidRPr="00B44CF2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14:paraId="04000E4E" w14:textId="551BDCC4" w:rsidR="00674860" w:rsidRPr="00B44CF2" w:rsidRDefault="00674860" w:rsidP="00BC329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B437D" w:rsidRPr="00B44CF2">
        <w:rPr>
          <w:rFonts w:ascii="Times New Roman" w:hAnsi="Times New Roman" w:cs="Times New Roman"/>
          <w:sz w:val="28"/>
          <w:szCs w:val="28"/>
        </w:rPr>
        <w:t>Отличительные особенности данной образовательной программы от</w:t>
      </w:r>
      <w:r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9B437D" w:rsidRPr="00B44CF2">
        <w:rPr>
          <w:rFonts w:ascii="Times New Roman" w:hAnsi="Times New Roman" w:cs="Times New Roman"/>
          <w:sz w:val="28"/>
          <w:szCs w:val="28"/>
        </w:rPr>
        <w:t>уже существующих в этой области закл</w:t>
      </w:r>
      <w:r w:rsidRPr="00B44CF2">
        <w:rPr>
          <w:rFonts w:ascii="Times New Roman" w:hAnsi="Times New Roman" w:cs="Times New Roman"/>
          <w:sz w:val="28"/>
          <w:szCs w:val="28"/>
        </w:rPr>
        <w:t>ючаются в том, что программа позволяет</w:t>
      </w:r>
      <w:r w:rsidR="00BC329A" w:rsidRPr="00B44CF2">
        <w:rPr>
          <w:rFonts w:ascii="Times New Roman" w:hAnsi="Times New Roman" w:cs="Times New Roman"/>
          <w:sz w:val="28"/>
          <w:szCs w:val="28"/>
        </w:rPr>
        <w:t xml:space="preserve"> дополнительно обучать детей </w:t>
      </w:r>
      <w:r w:rsidRPr="00B44CF2">
        <w:rPr>
          <w:rFonts w:ascii="Times New Roman" w:hAnsi="Times New Roman" w:cs="Times New Roman"/>
          <w:sz w:val="28"/>
          <w:szCs w:val="28"/>
        </w:rPr>
        <w:t xml:space="preserve">школьного возраста. Специфика </w:t>
      </w:r>
      <w:r w:rsidR="009B437D" w:rsidRPr="00B44CF2">
        <w:rPr>
          <w:rFonts w:ascii="Times New Roman" w:hAnsi="Times New Roman" w:cs="Times New Roman"/>
          <w:sz w:val="28"/>
          <w:szCs w:val="28"/>
        </w:rPr>
        <w:t>предполагаемой д</w:t>
      </w:r>
      <w:r w:rsidRPr="00B44CF2">
        <w:rPr>
          <w:rFonts w:ascii="Times New Roman" w:hAnsi="Times New Roman" w:cs="Times New Roman"/>
          <w:sz w:val="28"/>
          <w:szCs w:val="28"/>
        </w:rPr>
        <w:t>еятельности детей обусл</w:t>
      </w:r>
      <w:r w:rsidR="00BC329A" w:rsidRPr="00B44CF2">
        <w:rPr>
          <w:rFonts w:ascii="Times New Roman" w:hAnsi="Times New Roman" w:cs="Times New Roman"/>
          <w:sz w:val="28"/>
          <w:szCs w:val="28"/>
        </w:rPr>
        <w:t xml:space="preserve">овлена тем, что дети в раннем </w:t>
      </w:r>
      <w:r w:rsidRPr="00B44CF2">
        <w:rPr>
          <w:rFonts w:ascii="Times New Roman" w:hAnsi="Times New Roman" w:cs="Times New Roman"/>
          <w:sz w:val="28"/>
          <w:szCs w:val="28"/>
        </w:rPr>
        <w:t xml:space="preserve">школьном возрасте проявляют больше интереса к познанию новой информации через игровую деятельность. Данная программа позволяет  проводить время достаточно динамично, чтобы интерес сохранялся на протяжении всего урока. </w:t>
      </w:r>
      <w:r w:rsidR="009B437D"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B437D" w:rsidRPr="00B44CF2">
        <w:rPr>
          <w:rFonts w:ascii="Times New Roman" w:hAnsi="Times New Roman" w:cs="Times New Roman"/>
          <w:sz w:val="28"/>
          <w:szCs w:val="28"/>
        </w:rPr>
        <w:t xml:space="preserve">ориентирована на </w:t>
      </w:r>
      <w:r w:rsidRPr="00B44CF2">
        <w:rPr>
          <w:rFonts w:ascii="Times New Roman" w:hAnsi="Times New Roman" w:cs="Times New Roman"/>
          <w:sz w:val="28"/>
          <w:szCs w:val="28"/>
        </w:rPr>
        <w:t xml:space="preserve">применение широкого комплекса материалов, необходимых для </w:t>
      </w:r>
      <w:r w:rsidRPr="00B44CF2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комплексного развития музыкальных способностей.  </w:t>
      </w:r>
      <w:r w:rsidR="00566354" w:rsidRPr="00B44CF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66354" w:rsidRPr="00B44CF2">
        <w:rPr>
          <w:rFonts w:ascii="Times New Roman" w:hAnsi="Times New Roman" w:cs="Times New Roman"/>
          <w:bCs/>
          <w:sz w:val="28"/>
          <w:szCs w:val="28"/>
          <w:lang w:bidi="ru-RU"/>
        </w:rPr>
        <w:t>«Эстрадный ансамбль С.М.</w:t>
      </w:r>
      <w:proofErr w:type="gramStart"/>
      <w:r w:rsidR="00566354" w:rsidRPr="00B44CF2">
        <w:rPr>
          <w:rFonts w:ascii="Times New Roman" w:hAnsi="Times New Roman" w:cs="Times New Roman"/>
          <w:bCs/>
          <w:sz w:val="28"/>
          <w:szCs w:val="28"/>
          <w:lang w:bidi="ru-RU"/>
        </w:rPr>
        <w:t>АРТ</w:t>
      </w:r>
      <w:proofErr w:type="gramEnd"/>
      <w:r w:rsidR="00566354" w:rsidRPr="00B44CF2">
        <w:rPr>
          <w:rFonts w:ascii="Times New Roman" w:hAnsi="Times New Roman" w:cs="Times New Roman"/>
          <w:bCs/>
          <w:sz w:val="28"/>
          <w:szCs w:val="28"/>
          <w:lang w:bidi="ru-RU"/>
        </w:rPr>
        <w:t>» и программа «Хореография» входят</w:t>
      </w:r>
      <w:r w:rsidR="00566354" w:rsidRPr="00B44CF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</w:t>
      </w:r>
      <w:r w:rsidRPr="00B44CF2">
        <w:rPr>
          <w:rFonts w:ascii="Times New Roman" w:hAnsi="Times New Roman" w:cs="Times New Roman"/>
          <w:sz w:val="28"/>
          <w:szCs w:val="28"/>
        </w:rPr>
        <w:t xml:space="preserve"> структуру </w:t>
      </w:r>
      <w:r w:rsidR="00566354" w:rsidRPr="00B44CF2">
        <w:rPr>
          <w:rFonts w:ascii="Times New Roman" w:hAnsi="Times New Roman" w:cs="Times New Roman"/>
          <w:sz w:val="28"/>
          <w:szCs w:val="28"/>
        </w:rPr>
        <w:t xml:space="preserve">дополнительной общеразвивающей </w:t>
      </w:r>
      <w:r w:rsidR="009B437D" w:rsidRPr="00B44CF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66354" w:rsidRPr="00B44CF2">
        <w:rPr>
          <w:rFonts w:ascii="Times New Roman" w:hAnsi="Times New Roman" w:cs="Times New Roman"/>
          <w:sz w:val="28"/>
          <w:szCs w:val="28"/>
        </w:rPr>
        <w:t xml:space="preserve">«Детский музыкальный театр». </w:t>
      </w:r>
    </w:p>
    <w:p w14:paraId="11316D60" w14:textId="77777777" w:rsidR="009B437D" w:rsidRPr="00B44CF2" w:rsidRDefault="00674860" w:rsidP="00BC329A">
      <w:pPr>
        <w:pStyle w:val="a6"/>
        <w:spacing w:line="360" w:lineRule="auto"/>
        <w:ind w:left="3" w:firstLine="1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 xml:space="preserve">Все образовательные </w:t>
      </w:r>
      <w:r w:rsidR="009B437D" w:rsidRPr="00B44CF2">
        <w:rPr>
          <w:rFonts w:ascii="Times New Roman" w:hAnsi="Times New Roman" w:cs="Times New Roman"/>
          <w:sz w:val="28"/>
          <w:szCs w:val="28"/>
        </w:rPr>
        <w:t>блоки предусматривают не только усво</w:t>
      </w:r>
      <w:r w:rsidRPr="00B44CF2">
        <w:rPr>
          <w:rFonts w:ascii="Times New Roman" w:hAnsi="Times New Roman" w:cs="Times New Roman"/>
          <w:sz w:val="28"/>
          <w:szCs w:val="28"/>
        </w:rPr>
        <w:t xml:space="preserve">ение теоретических знаний, но и </w:t>
      </w:r>
      <w:r w:rsidR="009B437D" w:rsidRPr="00B44CF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9B437D" w:rsidRPr="00B44CF2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="009B437D" w:rsidRPr="00B44CF2">
        <w:rPr>
          <w:rFonts w:ascii="Times New Roman" w:hAnsi="Times New Roman" w:cs="Times New Roman"/>
          <w:sz w:val="28"/>
          <w:szCs w:val="28"/>
        </w:rPr>
        <w:t>-практическ</w:t>
      </w:r>
      <w:r w:rsidRPr="00B44CF2">
        <w:rPr>
          <w:rFonts w:ascii="Times New Roman" w:hAnsi="Times New Roman" w:cs="Times New Roman"/>
          <w:sz w:val="28"/>
          <w:szCs w:val="28"/>
        </w:rPr>
        <w:t xml:space="preserve">ого опыта. Практические задания </w:t>
      </w:r>
      <w:r w:rsidR="009B437D" w:rsidRPr="00B44CF2">
        <w:rPr>
          <w:rFonts w:ascii="Times New Roman" w:hAnsi="Times New Roman" w:cs="Times New Roman"/>
          <w:sz w:val="28"/>
          <w:szCs w:val="28"/>
        </w:rPr>
        <w:t>способствуют развитию у детей творчески</w:t>
      </w:r>
      <w:r w:rsidRPr="00B44CF2">
        <w:rPr>
          <w:rFonts w:ascii="Times New Roman" w:hAnsi="Times New Roman" w:cs="Times New Roman"/>
          <w:sz w:val="28"/>
          <w:szCs w:val="28"/>
        </w:rPr>
        <w:t>х способностей.</w:t>
      </w:r>
    </w:p>
    <w:p w14:paraId="303DC7B4" w14:textId="4FE57FB5" w:rsidR="009A5C68" w:rsidRPr="00B44CF2" w:rsidRDefault="009A5C68" w:rsidP="00674860">
      <w:pPr>
        <w:pStyle w:val="a6"/>
        <w:spacing w:line="360" w:lineRule="auto"/>
        <w:ind w:left="1" w:firstLine="1"/>
        <w:jc w:val="both"/>
        <w:rPr>
          <w:rFonts w:ascii="Times New Roman" w:hAnsi="Times New Roman" w:cs="Times New Roman"/>
          <w:sz w:val="28"/>
          <w:szCs w:val="28"/>
        </w:rPr>
      </w:pPr>
      <w:r w:rsidRPr="00B44CF2">
        <w:rPr>
          <w:rFonts w:ascii="Times New Roman" w:hAnsi="Times New Roman" w:cs="Times New Roman"/>
          <w:sz w:val="28"/>
          <w:szCs w:val="28"/>
        </w:rPr>
        <w:t>Пр</w:t>
      </w:r>
      <w:r w:rsidR="00674860" w:rsidRPr="00B44CF2">
        <w:rPr>
          <w:rFonts w:ascii="Times New Roman" w:hAnsi="Times New Roman" w:cs="Times New Roman"/>
          <w:sz w:val="28"/>
          <w:szCs w:val="28"/>
        </w:rPr>
        <w:t>ограмма</w:t>
      </w:r>
      <w:r w:rsidRPr="00B44CF2">
        <w:rPr>
          <w:rFonts w:ascii="Times New Roman" w:hAnsi="Times New Roman" w:cs="Times New Roman"/>
          <w:sz w:val="28"/>
          <w:szCs w:val="28"/>
        </w:rPr>
        <w:t xml:space="preserve"> </w:t>
      </w:r>
      <w:r w:rsidR="00731268" w:rsidRPr="00B44CF2">
        <w:rPr>
          <w:rFonts w:ascii="Times New Roman" w:hAnsi="Times New Roman" w:cs="Times New Roman"/>
          <w:sz w:val="28"/>
          <w:szCs w:val="28"/>
        </w:rPr>
        <w:t xml:space="preserve">«Эстрадный </w:t>
      </w:r>
      <w:r w:rsidR="00EC27E0" w:rsidRPr="00B44CF2">
        <w:rPr>
          <w:rFonts w:ascii="Times New Roman" w:hAnsi="Times New Roman" w:cs="Times New Roman"/>
          <w:sz w:val="28"/>
          <w:szCs w:val="28"/>
        </w:rPr>
        <w:t>ансамбль</w:t>
      </w:r>
      <w:r w:rsidR="004075A0" w:rsidRPr="00B44CF2">
        <w:rPr>
          <w:rFonts w:ascii="Times New Roman" w:hAnsi="Times New Roman" w:cs="Times New Roman"/>
          <w:sz w:val="28"/>
          <w:szCs w:val="28"/>
        </w:rPr>
        <w:t xml:space="preserve">» </w:t>
      </w:r>
      <w:r w:rsidRPr="00B44CF2">
        <w:rPr>
          <w:rFonts w:ascii="Times New Roman" w:hAnsi="Times New Roman" w:cs="Times New Roman"/>
          <w:sz w:val="28"/>
          <w:szCs w:val="28"/>
        </w:rPr>
        <w:t>включает следующие направления обучения:</w:t>
      </w:r>
    </w:p>
    <w:p w14:paraId="4D231756" w14:textId="77777777" w:rsidR="009062EF" w:rsidRPr="00B44CF2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интонационное развитие;</w:t>
      </w:r>
    </w:p>
    <w:p w14:paraId="56431B01" w14:textId="77777777" w:rsidR="009062EF" w:rsidRPr="00B44CF2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ритмическое развитие;</w:t>
      </w:r>
    </w:p>
    <w:p w14:paraId="676FCA41" w14:textId="77777777" w:rsidR="0099013E" w:rsidRPr="00B44CF2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развитие музыкального слуха;</w:t>
      </w:r>
    </w:p>
    <w:p w14:paraId="46AF1819" w14:textId="77777777" w:rsidR="0099013E" w:rsidRPr="00B44CF2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развитие голоса;</w:t>
      </w:r>
    </w:p>
    <w:p w14:paraId="463C53EB" w14:textId="77777777" w:rsidR="0099013E" w:rsidRPr="00B44CF2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развитие музыкальной памяти;</w:t>
      </w:r>
    </w:p>
    <w:p w14:paraId="136C3A3C" w14:textId="77777777" w:rsidR="009062EF" w:rsidRPr="00B44CF2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развитие речи;</w:t>
      </w:r>
    </w:p>
    <w:p w14:paraId="3A02DDCC" w14:textId="77777777" w:rsidR="009062EF" w:rsidRPr="00B44CF2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слушание музыки;</w:t>
      </w:r>
    </w:p>
    <w:p w14:paraId="1B03B853" w14:textId="77777777" w:rsidR="009062EF" w:rsidRPr="00B44CF2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творческие задания</w:t>
      </w:r>
      <w:r w:rsidR="00BC329A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с элементами хореографии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8C2FA20" w14:textId="77777777" w:rsidR="00670926" w:rsidRPr="00B44CF2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3.5 </w:t>
      </w:r>
      <w:r w:rsidR="00B970A0" w:rsidRPr="00B44CF2">
        <w:rPr>
          <w:rFonts w:ascii="Times New Roman" w:eastAsia="Times New Roman" w:hAnsi="Times New Roman" w:cs="Times New Roman"/>
          <w:i/>
          <w:sz w:val="28"/>
          <w:szCs w:val="28"/>
        </w:rPr>
        <w:t>Возраст детей, учас</w:t>
      </w:r>
      <w:r w:rsidR="00B10DE6" w:rsidRPr="00B44CF2">
        <w:rPr>
          <w:rFonts w:ascii="Times New Roman" w:eastAsia="Times New Roman" w:hAnsi="Times New Roman" w:cs="Times New Roman"/>
          <w:i/>
          <w:sz w:val="28"/>
          <w:szCs w:val="28"/>
        </w:rPr>
        <w:t xml:space="preserve">твующих в реализации </w:t>
      </w:r>
      <w:r w:rsidR="00F45326" w:rsidRPr="00B44CF2">
        <w:rPr>
          <w:rFonts w:ascii="Times New Roman" w:eastAsia="Times New Roman" w:hAnsi="Times New Roman" w:cs="Times New Roman"/>
          <w:i/>
          <w:sz w:val="28"/>
          <w:szCs w:val="28"/>
        </w:rPr>
        <w:t xml:space="preserve">дополнительной </w:t>
      </w:r>
      <w:r w:rsidR="00B10DE6" w:rsidRPr="00B44CF2">
        <w:rPr>
          <w:rFonts w:ascii="Times New Roman" w:eastAsia="Times New Roman" w:hAnsi="Times New Roman" w:cs="Times New Roman"/>
          <w:i/>
          <w:sz w:val="28"/>
          <w:szCs w:val="28"/>
        </w:rPr>
        <w:t>программы.</w:t>
      </w:r>
    </w:p>
    <w:p w14:paraId="6B02A3BF" w14:textId="05205067" w:rsidR="00FF26E6" w:rsidRPr="00B44CF2" w:rsidRDefault="00FF26E6" w:rsidP="00FF26E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 детей, участвующ</w:t>
      </w:r>
      <w:r w:rsidR="00BC329A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их в реализации программы – от </w:t>
      </w:r>
      <w:r w:rsidR="00EC27E0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BC329A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</w:t>
      </w:r>
      <w:r w:rsidR="00566354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C27E0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лет. </w:t>
      </w:r>
    </w:p>
    <w:p w14:paraId="5F50B59E" w14:textId="77777777" w:rsidR="00670926" w:rsidRPr="00B44CF2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3.6 </w:t>
      </w:r>
      <w:r w:rsidR="00670926" w:rsidRPr="00B44CF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С</w:t>
      </w:r>
      <w:r w:rsidR="00B970A0" w:rsidRPr="00B44CF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рок реализации </w:t>
      </w:r>
      <w:r w:rsidRPr="00B44CF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дополнительной программы.</w:t>
      </w:r>
    </w:p>
    <w:p w14:paraId="36546982" w14:textId="596C697C" w:rsidR="00175981" w:rsidRPr="00B44CF2" w:rsidRDefault="00175981" w:rsidP="00175981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color w:val="auto"/>
          <w:sz w:val="28"/>
          <w:szCs w:val="28"/>
        </w:rPr>
        <w:t>Срок реализации програ</w:t>
      </w:r>
      <w:r w:rsidR="00761E16"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ммы по предмету «Эстрадный </w:t>
      </w:r>
      <w:r w:rsidR="00EC27E0" w:rsidRPr="00B44CF2">
        <w:rPr>
          <w:rFonts w:ascii="Times New Roman" w:hAnsi="Times New Roman" w:cs="Times New Roman"/>
          <w:color w:val="auto"/>
          <w:sz w:val="28"/>
          <w:szCs w:val="28"/>
        </w:rPr>
        <w:t>ансамбль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BC329A" w:rsidRPr="00B44CF2">
        <w:rPr>
          <w:rFonts w:ascii="Times New Roman" w:hAnsi="Times New Roman" w:cs="Times New Roman"/>
          <w:color w:val="auto"/>
          <w:sz w:val="28"/>
          <w:szCs w:val="28"/>
        </w:rPr>
        <w:t>составляет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329A" w:rsidRPr="00B44CF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BC329A" w:rsidRPr="00B44CF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44CF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проходят в групповой форме. Численный состав группы - от 8 до 1</w:t>
      </w:r>
      <w:r w:rsidR="00AC42E5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человек.</w:t>
      </w:r>
    </w:p>
    <w:p w14:paraId="5F606469" w14:textId="77777777" w:rsidR="00B970A0" w:rsidRPr="00B44CF2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3.7 </w:t>
      </w:r>
      <w:r w:rsidRPr="00B44CF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Формы</w:t>
      </w:r>
      <w:r w:rsidR="00B970A0" w:rsidRPr="00B44CF2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и режим занятий.</w:t>
      </w:r>
    </w:p>
    <w:p w14:paraId="0FF8F53A" w14:textId="7F6CC59D" w:rsidR="00670926" w:rsidRPr="00B44CF2" w:rsidRDefault="00B970A0" w:rsidP="001C1334">
      <w:pPr>
        <w:tabs>
          <w:tab w:val="left" w:pos="40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Режим занятий – согласно р</w:t>
      </w:r>
      <w:r w:rsidR="00C7680E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асписанию: два </w:t>
      </w:r>
      <w:r w:rsidR="0083454D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раза</w:t>
      </w:r>
      <w:r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неделю</w:t>
      </w:r>
      <w:r w:rsidR="00BC329A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одному</w:t>
      </w:r>
      <w:r w:rsidR="00AC42E5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уроку.</w:t>
      </w:r>
      <w:r w:rsidR="00BC329A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3454D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Протяженность урока – </w:t>
      </w:r>
      <w:r w:rsidR="00BC329A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>40</w:t>
      </w:r>
      <w:r w:rsidR="00CE182B" w:rsidRPr="00B44C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минут.</w:t>
      </w:r>
    </w:p>
    <w:p w14:paraId="5CE466D2" w14:textId="77777777" w:rsidR="00175981" w:rsidRPr="00B44CF2" w:rsidRDefault="00175981" w:rsidP="00175981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B44CF2">
        <w:rPr>
          <w:rFonts w:ascii="Times New Roman" w:hAnsi="Times New Roman"/>
          <w:i/>
          <w:sz w:val="28"/>
          <w:szCs w:val="28"/>
          <w:lang w:eastAsia="en-US"/>
        </w:rPr>
        <w:t xml:space="preserve"> Формы подведения итогов реализации дополнительной образовательной программы.</w:t>
      </w:r>
    </w:p>
    <w:p w14:paraId="41495B55" w14:textId="0561F30A" w:rsidR="00175981" w:rsidRPr="00B44CF2" w:rsidRDefault="004075A0" w:rsidP="004075A0">
      <w:pPr>
        <w:pStyle w:val="2e"/>
        <w:shd w:val="clear" w:color="auto" w:fill="auto"/>
        <w:spacing w:line="360" w:lineRule="auto"/>
        <w:ind w:left="20" w:right="100" w:firstLine="560"/>
        <w:rPr>
          <w:color w:val="auto"/>
          <w:sz w:val="28"/>
          <w:szCs w:val="28"/>
        </w:rPr>
      </w:pPr>
      <w:r w:rsidRPr="00B44CF2">
        <w:rPr>
          <w:color w:val="auto"/>
          <w:sz w:val="28"/>
          <w:szCs w:val="28"/>
        </w:rPr>
        <w:t>Подведение итогов</w:t>
      </w:r>
      <w:r w:rsidR="00175981" w:rsidRPr="00B44CF2">
        <w:rPr>
          <w:color w:val="auto"/>
          <w:sz w:val="28"/>
          <w:szCs w:val="28"/>
        </w:rPr>
        <w:t xml:space="preserve"> обучающихся проводится в счет </w:t>
      </w:r>
      <w:proofErr w:type="gramStart"/>
      <w:r w:rsidR="00175981" w:rsidRPr="00B44CF2">
        <w:rPr>
          <w:color w:val="auto"/>
          <w:sz w:val="28"/>
          <w:szCs w:val="28"/>
        </w:rPr>
        <w:t>аудиторного времени, преду</w:t>
      </w:r>
      <w:r w:rsidRPr="00B44CF2">
        <w:rPr>
          <w:color w:val="auto"/>
          <w:sz w:val="28"/>
          <w:szCs w:val="28"/>
        </w:rPr>
        <w:t xml:space="preserve">смотренного на учебный предмет и </w:t>
      </w:r>
      <w:r w:rsidR="00175981" w:rsidRPr="00B44CF2">
        <w:rPr>
          <w:color w:val="auto"/>
          <w:sz w:val="28"/>
          <w:szCs w:val="28"/>
        </w:rPr>
        <w:t>проводится</w:t>
      </w:r>
      <w:proofErr w:type="gramEnd"/>
      <w:r w:rsidR="00175981" w:rsidRPr="00B44CF2">
        <w:rPr>
          <w:color w:val="auto"/>
          <w:sz w:val="28"/>
          <w:szCs w:val="28"/>
        </w:rPr>
        <w:t xml:space="preserve"> в форме открытого урока</w:t>
      </w:r>
      <w:r w:rsidR="00AC42E5" w:rsidRPr="00B44CF2">
        <w:rPr>
          <w:color w:val="auto"/>
          <w:sz w:val="28"/>
          <w:szCs w:val="28"/>
        </w:rPr>
        <w:t>,</w:t>
      </w:r>
      <w:r w:rsidR="00175981" w:rsidRPr="00B44CF2">
        <w:rPr>
          <w:color w:val="auto"/>
          <w:sz w:val="28"/>
          <w:szCs w:val="28"/>
        </w:rPr>
        <w:t xml:space="preserve"> концерта </w:t>
      </w:r>
      <w:r w:rsidR="00AC42E5" w:rsidRPr="00B44CF2">
        <w:rPr>
          <w:color w:val="auto"/>
          <w:sz w:val="28"/>
          <w:szCs w:val="28"/>
        </w:rPr>
        <w:t xml:space="preserve">или театральной постановки </w:t>
      </w:r>
      <w:r w:rsidR="00175981" w:rsidRPr="00B44CF2">
        <w:rPr>
          <w:color w:val="auto"/>
          <w:sz w:val="28"/>
          <w:szCs w:val="28"/>
        </w:rPr>
        <w:t xml:space="preserve">для родителей. В концерте предусматривается как сольные выступления детей, так и групповые. </w:t>
      </w:r>
    </w:p>
    <w:p w14:paraId="3641ABF0" w14:textId="77777777" w:rsidR="00E239FF" w:rsidRPr="00B44CF2" w:rsidRDefault="00E239FF" w:rsidP="004075A0">
      <w:pPr>
        <w:pStyle w:val="8"/>
        <w:widowControl/>
        <w:numPr>
          <w:ilvl w:val="0"/>
          <w:numId w:val="40"/>
        </w:numPr>
        <w:spacing w:before="0" w:line="360" w:lineRule="auto"/>
        <w:ind w:left="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44CF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Учебно-тематический план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418"/>
        <w:gridCol w:w="1417"/>
        <w:gridCol w:w="1560"/>
      </w:tblGrid>
      <w:tr w:rsidR="00A55D7A" w:rsidRPr="00B44CF2" w14:paraId="6F39C3C6" w14:textId="77777777" w:rsidTr="00A55D7A">
        <w:tc>
          <w:tcPr>
            <w:tcW w:w="817" w:type="dxa"/>
          </w:tcPr>
          <w:p w14:paraId="106DEAC9" w14:textId="77777777" w:rsidR="00A55D7A" w:rsidRPr="00B44CF2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63D4D744" w14:textId="77777777" w:rsidR="00A55D7A" w:rsidRPr="00B44CF2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Разделы, название темы</w:t>
            </w:r>
          </w:p>
        </w:tc>
        <w:tc>
          <w:tcPr>
            <w:tcW w:w="1418" w:type="dxa"/>
          </w:tcPr>
          <w:p w14:paraId="77533905" w14:textId="77777777" w:rsidR="00A55D7A" w:rsidRPr="00B44CF2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14:paraId="4EBF758B" w14:textId="77777777" w:rsidR="00A55D7A" w:rsidRPr="00B44CF2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14:paraId="220D31BC" w14:textId="77777777" w:rsidR="00A55D7A" w:rsidRPr="00B44CF2" w:rsidRDefault="00A55D7A" w:rsidP="00717549">
            <w:pPr>
              <w:spacing w:before="100" w:beforeAutospacing="1" w:after="100" w:afterAutospacing="1"/>
              <w:ind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часов</w:t>
            </w:r>
          </w:p>
        </w:tc>
      </w:tr>
      <w:tr w:rsidR="00A55D7A" w:rsidRPr="00B44CF2" w14:paraId="35015997" w14:textId="77777777" w:rsidTr="00A55D7A">
        <w:tc>
          <w:tcPr>
            <w:tcW w:w="8613" w:type="dxa"/>
            <w:gridSpan w:val="4"/>
          </w:tcPr>
          <w:p w14:paraId="161871E7" w14:textId="77777777" w:rsidR="00A55D7A" w:rsidRPr="00B44CF2" w:rsidRDefault="00A55D7A" w:rsidP="00CE449C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1560" w:type="dxa"/>
          </w:tcPr>
          <w:p w14:paraId="42D65ED8" w14:textId="77777777" w:rsidR="00A55D7A" w:rsidRPr="00B44CF2" w:rsidRDefault="00A55D7A" w:rsidP="00A55D7A">
            <w:pPr>
              <w:pStyle w:val="a6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A55D7A" w:rsidRPr="00B44CF2" w14:paraId="74CBBCBA" w14:textId="77777777" w:rsidTr="00A55D7A">
        <w:tc>
          <w:tcPr>
            <w:tcW w:w="817" w:type="dxa"/>
          </w:tcPr>
          <w:p w14:paraId="0FD6B686" w14:textId="77777777" w:rsidR="00A55D7A" w:rsidRPr="00B44CF2" w:rsidRDefault="00A55D7A" w:rsidP="00CE449C">
            <w:pPr>
              <w:pStyle w:val="a6"/>
              <w:tabs>
                <w:tab w:val="left" w:pos="142"/>
                <w:tab w:val="left" w:pos="348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B24DCCA" w14:textId="77777777" w:rsidR="00A55D7A" w:rsidRPr="00B44CF2" w:rsidRDefault="00A55D7A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 xml:space="preserve">Вводное занятие. </w:t>
            </w:r>
          </w:p>
          <w:p w14:paraId="10370E5F" w14:textId="77777777" w:rsidR="00A55D7A" w:rsidRPr="00B44CF2" w:rsidRDefault="00A55D7A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1418" w:type="dxa"/>
          </w:tcPr>
          <w:p w14:paraId="2B2F15F3" w14:textId="77777777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869D109" w14:textId="77777777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1E85243B" w14:textId="77777777" w:rsidR="00A55D7A" w:rsidRPr="00B44CF2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B44CF2" w14:paraId="43259552" w14:textId="77777777" w:rsidTr="00A55D7A">
        <w:tc>
          <w:tcPr>
            <w:tcW w:w="817" w:type="dxa"/>
          </w:tcPr>
          <w:p w14:paraId="47142ED8" w14:textId="77777777" w:rsidR="00A55D7A" w:rsidRPr="00B44CF2" w:rsidRDefault="00A55D7A" w:rsidP="00CE449C">
            <w:pPr>
              <w:pStyle w:val="a6"/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38FD0EDA" w14:textId="3572879B" w:rsidR="00A55D7A" w:rsidRPr="00B44CF2" w:rsidRDefault="0063788F" w:rsidP="001433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Интонирование унисона,  2-х-голосия, элементы </w:t>
            </w:r>
            <w:proofErr w:type="spellStart"/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трехголосия</w:t>
            </w:r>
            <w:proofErr w:type="spellEnd"/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4CF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пение  канона,</w:t>
            </w:r>
            <w:r w:rsidRPr="00B44CF2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пение без сопровождения</w:t>
            </w:r>
          </w:p>
        </w:tc>
        <w:tc>
          <w:tcPr>
            <w:tcW w:w="1418" w:type="dxa"/>
          </w:tcPr>
          <w:p w14:paraId="5F2F9EEE" w14:textId="77777777" w:rsidR="00A55D7A" w:rsidRPr="00B44CF2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0F0F337" w14:textId="04776F86" w:rsidR="00A55D7A" w:rsidRPr="00B44CF2" w:rsidRDefault="004804DD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44CF2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560" w:type="dxa"/>
          </w:tcPr>
          <w:p w14:paraId="76AF6E40" w14:textId="330463B3" w:rsidR="00A55D7A" w:rsidRPr="00B44CF2" w:rsidRDefault="004804DD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</w:tr>
      <w:tr w:rsidR="00A55D7A" w:rsidRPr="00B44CF2" w14:paraId="0A1980DA" w14:textId="77777777" w:rsidTr="00A55D7A">
        <w:tc>
          <w:tcPr>
            <w:tcW w:w="817" w:type="dxa"/>
          </w:tcPr>
          <w:p w14:paraId="13DE3F3C" w14:textId="77777777" w:rsidR="00A55D7A" w:rsidRPr="00B44CF2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5D548428" w14:textId="118DE5E2" w:rsidR="00A55D7A" w:rsidRPr="00B44CF2" w:rsidRDefault="0063788F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  <w:lang w:bidi="ru-RU"/>
              </w:rPr>
              <w:t>Ровное распределение дыхания по фразам, использование «цепного» дыхания</w:t>
            </w:r>
            <w:r w:rsidRPr="00B44CF2">
              <w:rPr>
                <w:rFonts w:eastAsiaTheme="minorEastAsia"/>
                <w:sz w:val="28"/>
                <w:szCs w:val="28"/>
              </w:rPr>
              <w:t>, д</w:t>
            </w:r>
            <w:r w:rsidRPr="00B44CF2">
              <w:rPr>
                <w:sz w:val="28"/>
                <w:szCs w:val="28"/>
                <w:lang w:bidi="ru-RU"/>
              </w:rPr>
              <w:t>ыхание с задержкой.</w:t>
            </w:r>
          </w:p>
        </w:tc>
        <w:tc>
          <w:tcPr>
            <w:tcW w:w="1418" w:type="dxa"/>
          </w:tcPr>
          <w:p w14:paraId="0E5ECC26" w14:textId="36BCA0CE" w:rsidR="00A55D7A" w:rsidRPr="00B44CF2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5CA8A92" w14:textId="48119778" w:rsidR="00A55D7A" w:rsidRPr="00B44CF2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2632E8CB" w14:textId="148D4DB4" w:rsidR="00A55D7A" w:rsidRPr="00B44CF2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B44CF2" w14:paraId="0FE9E031" w14:textId="77777777" w:rsidTr="00A55D7A">
        <w:tc>
          <w:tcPr>
            <w:tcW w:w="817" w:type="dxa"/>
          </w:tcPr>
          <w:p w14:paraId="0F70DB27" w14:textId="77777777" w:rsidR="00A55D7A" w:rsidRPr="00B44CF2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093EED10" w14:textId="30CDFE92" w:rsidR="00A55D7A" w:rsidRPr="00B44CF2" w:rsidRDefault="0063788F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  <w:lang w:bidi="ru-RU"/>
              </w:rPr>
              <w:t>Мягкая атака, качество звука. Округлое единообразное звучание всех гласных</w:t>
            </w:r>
          </w:p>
        </w:tc>
        <w:tc>
          <w:tcPr>
            <w:tcW w:w="1418" w:type="dxa"/>
          </w:tcPr>
          <w:p w14:paraId="4E193B94" w14:textId="2EC2A9B9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90F8285" w14:textId="3C975C82" w:rsidR="00A55D7A" w:rsidRPr="00B44CF2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30EF56B" w14:textId="398E2B12" w:rsidR="00A55D7A" w:rsidRPr="00B44CF2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B44CF2" w14:paraId="7F6CDDC2" w14:textId="77777777" w:rsidTr="00A55D7A">
        <w:tc>
          <w:tcPr>
            <w:tcW w:w="817" w:type="dxa"/>
          </w:tcPr>
          <w:p w14:paraId="1A4A74DF" w14:textId="77777777" w:rsidR="00A55D7A" w:rsidRPr="00B44CF2" w:rsidRDefault="00A55D7A" w:rsidP="00CE449C">
            <w:pPr>
              <w:pStyle w:val="a6"/>
              <w:tabs>
                <w:tab w:val="left" w:pos="288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357243E9" w14:textId="1F6030BB" w:rsidR="00A55D7A" w:rsidRPr="00B44CF2" w:rsidRDefault="0063788F" w:rsidP="00454EE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proofErr w:type="spellStart"/>
            <w:r w:rsidRPr="00B44CF2">
              <w:rPr>
                <w:sz w:val="28"/>
                <w:szCs w:val="28"/>
                <w:lang w:bidi="ru-RU"/>
              </w:rPr>
              <w:t>Звуковедение</w:t>
            </w:r>
            <w:proofErr w:type="spellEnd"/>
            <w:r w:rsidRPr="00B44CF2">
              <w:rPr>
                <w:sz w:val="28"/>
                <w:szCs w:val="28"/>
                <w:lang w:bidi="ru-RU"/>
              </w:rPr>
              <w:t xml:space="preserve">  – </w:t>
            </w:r>
            <w:proofErr w:type="spellStart"/>
            <w:r w:rsidRPr="00B44CF2">
              <w:rPr>
                <w:sz w:val="28"/>
                <w:szCs w:val="28"/>
                <w:lang w:bidi="ru-RU"/>
              </w:rPr>
              <w:t>legato</w:t>
            </w:r>
            <w:proofErr w:type="spellEnd"/>
            <w:r w:rsidRPr="00B44CF2">
              <w:rPr>
                <w:sz w:val="28"/>
                <w:szCs w:val="28"/>
                <w:lang w:bidi="ru-RU"/>
              </w:rPr>
              <w:t xml:space="preserve"> –, –</w:t>
            </w:r>
            <w:proofErr w:type="spellStart"/>
            <w:r w:rsidRPr="00B44CF2">
              <w:rPr>
                <w:sz w:val="28"/>
                <w:szCs w:val="28"/>
                <w:lang w:bidi="ru-RU"/>
              </w:rPr>
              <w:t>non</w:t>
            </w:r>
            <w:proofErr w:type="spellEnd"/>
            <w:r w:rsidRPr="00B44CF2">
              <w:rPr>
                <w:sz w:val="28"/>
                <w:szCs w:val="28"/>
                <w:lang w:bidi="ru-RU"/>
              </w:rPr>
              <w:t xml:space="preserve">  </w:t>
            </w:r>
            <w:proofErr w:type="spellStart"/>
            <w:r w:rsidRPr="00B44CF2">
              <w:rPr>
                <w:sz w:val="28"/>
                <w:szCs w:val="28"/>
                <w:lang w:bidi="ru-RU"/>
              </w:rPr>
              <w:t>legato</w:t>
            </w:r>
            <w:proofErr w:type="spellEnd"/>
            <w:r w:rsidRPr="00B44CF2">
              <w:rPr>
                <w:sz w:val="28"/>
                <w:szCs w:val="28"/>
                <w:lang w:bidi="ru-RU"/>
              </w:rPr>
              <w:t xml:space="preserve"> –</w:t>
            </w:r>
          </w:p>
        </w:tc>
        <w:tc>
          <w:tcPr>
            <w:tcW w:w="1418" w:type="dxa"/>
          </w:tcPr>
          <w:p w14:paraId="7BA4249F" w14:textId="77777777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1DE5F0" w14:textId="0A2F478B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0D0B23E6" w14:textId="0CC7F4E3" w:rsidR="00A55D7A" w:rsidRPr="00B44CF2" w:rsidRDefault="00801540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B44CF2" w14:paraId="178D870F" w14:textId="77777777" w:rsidTr="00A55D7A">
        <w:tc>
          <w:tcPr>
            <w:tcW w:w="817" w:type="dxa"/>
          </w:tcPr>
          <w:p w14:paraId="458DB218" w14:textId="6387C3F0" w:rsidR="00A55D7A" w:rsidRPr="00B44CF2" w:rsidRDefault="007B05C0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B44CF2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961" w:type="dxa"/>
          </w:tcPr>
          <w:p w14:paraId="67F614EA" w14:textId="1824EE5D" w:rsidR="00A55D7A" w:rsidRPr="00B44CF2" w:rsidRDefault="00A55D7A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B44CF2">
              <w:rPr>
                <w:rFonts w:eastAsia="Times New Roman"/>
                <w:sz w:val="28"/>
                <w:szCs w:val="28"/>
              </w:rPr>
              <w:t xml:space="preserve">Развитие диапазона, в том числе головное, грудное </w:t>
            </w:r>
            <w:proofErr w:type="spellStart"/>
            <w:r w:rsidRPr="00B44CF2">
              <w:rPr>
                <w:rFonts w:eastAsia="Times New Roman"/>
                <w:sz w:val="28"/>
                <w:szCs w:val="28"/>
              </w:rPr>
              <w:t>резонирование</w:t>
            </w:r>
            <w:proofErr w:type="spellEnd"/>
            <w:r w:rsidRPr="00B44CF2">
              <w:rPr>
                <w:rFonts w:eastAsia="Times New Roman"/>
                <w:sz w:val="28"/>
                <w:szCs w:val="28"/>
              </w:rPr>
              <w:t>.</w:t>
            </w:r>
            <w:r w:rsidR="0063788F" w:rsidRPr="00B44CF2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668D4FD0" w14:textId="2166994A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63BD399" w14:textId="0A9C188D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0318A25" w14:textId="4FE9F52E" w:rsidR="00A55D7A" w:rsidRPr="00B44CF2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55D7A" w:rsidRPr="00B44CF2" w14:paraId="2DB97DD1" w14:textId="77777777" w:rsidTr="00A55D7A">
        <w:tc>
          <w:tcPr>
            <w:tcW w:w="817" w:type="dxa"/>
          </w:tcPr>
          <w:p w14:paraId="2B830738" w14:textId="19E8B480" w:rsidR="00A55D7A" w:rsidRPr="00B44CF2" w:rsidRDefault="007B05C0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  <w:lang w:val="en-US"/>
              </w:rPr>
              <w:t>6</w:t>
            </w:r>
            <w:r w:rsidR="00A55D7A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5CB8AEBB" w14:textId="0ADA0BBD" w:rsidR="00A55D7A" w:rsidRPr="00B44CF2" w:rsidRDefault="0063788F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  <w:lang w:bidi="ru-RU"/>
              </w:rPr>
              <w:t>Ритмический ансамбль.</w:t>
            </w:r>
            <w:r w:rsidRPr="00B44CF2">
              <w:rPr>
                <w:rFonts w:eastAsiaTheme="minorEastAsia"/>
                <w:sz w:val="28"/>
                <w:szCs w:val="28"/>
              </w:rPr>
              <w:t xml:space="preserve"> </w:t>
            </w:r>
            <w:r w:rsidRPr="00B44CF2">
              <w:rPr>
                <w:sz w:val="28"/>
                <w:szCs w:val="28"/>
                <w:lang w:bidi="ru-RU"/>
              </w:rPr>
              <w:t>Динамический ансамбль.</w:t>
            </w:r>
            <w:r w:rsidRPr="00B44CF2">
              <w:rPr>
                <w:rFonts w:eastAsiaTheme="minorEastAsia"/>
                <w:sz w:val="28"/>
                <w:szCs w:val="28"/>
              </w:rPr>
              <w:t xml:space="preserve"> </w:t>
            </w:r>
            <w:r w:rsidRPr="00B44CF2">
              <w:rPr>
                <w:sz w:val="28"/>
                <w:szCs w:val="28"/>
                <w:lang w:bidi="ru-RU"/>
              </w:rPr>
              <w:t>Тембровый ансамбль.</w:t>
            </w:r>
            <w:r w:rsidRPr="00B44CF2">
              <w:rPr>
                <w:rFonts w:eastAsiaTheme="minorEastAsia"/>
                <w:sz w:val="28"/>
                <w:szCs w:val="28"/>
              </w:rPr>
              <w:t xml:space="preserve"> </w:t>
            </w:r>
            <w:r w:rsidRPr="00B44CF2">
              <w:rPr>
                <w:sz w:val="28"/>
                <w:szCs w:val="28"/>
                <w:lang w:bidi="ru-RU"/>
              </w:rPr>
              <w:t>Дикционный ансамбль.</w:t>
            </w:r>
            <w:r w:rsidRPr="00B44CF2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34142F66" w14:textId="49F5878D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56B3260" w14:textId="7C123192" w:rsidR="00A55D7A" w:rsidRPr="00B44CF2" w:rsidRDefault="000E38C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C7849F0" w14:textId="23FA4B8D" w:rsidR="00A55D7A" w:rsidRPr="00B44CF2" w:rsidRDefault="000E38C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55D7A" w:rsidRPr="00B44CF2" w14:paraId="759D912F" w14:textId="77777777" w:rsidTr="007B05C0">
        <w:trPr>
          <w:trHeight w:val="483"/>
        </w:trPr>
        <w:tc>
          <w:tcPr>
            <w:tcW w:w="8613" w:type="dxa"/>
            <w:gridSpan w:val="4"/>
          </w:tcPr>
          <w:p w14:paraId="401C77B1" w14:textId="77777777" w:rsidR="00A55D7A" w:rsidRPr="00B44CF2" w:rsidRDefault="00A55D7A" w:rsidP="00CE449C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Работа для развития </w:t>
            </w:r>
            <w:proofErr w:type="gramStart"/>
            <w:r w:rsidRPr="00B44CF2">
              <w:rPr>
                <w:rFonts w:ascii="Times New Roman" w:hAnsi="Times New Roman"/>
                <w:b/>
                <w:bCs/>
                <w:sz w:val="28"/>
                <w:szCs w:val="28"/>
              </w:rPr>
              <w:t>ритмический</w:t>
            </w:r>
            <w:proofErr w:type="gramEnd"/>
            <w:r w:rsidRPr="00B44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навыков</w:t>
            </w:r>
            <w:r w:rsidR="00BC329A" w:rsidRPr="00B44CF2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1F28A70E" w14:textId="77777777" w:rsidR="00A55D7A" w:rsidRPr="00B44CF2" w:rsidRDefault="00A55D7A" w:rsidP="00A55D7A">
            <w:pPr>
              <w:spacing w:before="100" w:beforeAutospacing="1" w:after="100" w:afterAutospacing="1" w:line="276" w:lineRule="auto"/>
              <w:ind w:right="-6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5D7A" w:rsidRPr="00B44CF2" w14:paraId="36B16FFF" w14:textId="77777777" w:rsidTr="00154D3B">
        <w:tc>
          <w:tcPr>
            <w:tcW w:w="817" w:type="dxa"/>
          </w:tcPr>
          <w:p w14:paraId="38D7B4C1" w14:textId="77777777" w:rsidR="00A55D7A" w:rsidRPr="00B44CF2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463E338B" w14:textId="77777777" w:rsidR="00A55D7A" w:rsidRPr="00B44CF2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Метроритм: выработка ритмической устойчивости при исполнении произведений  с  простым  ритмом,  ощущение  ритмической  пульсации  </w:t>
            </w:r>
            <w:proofErr w:type="gramStart"/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B4C36C2" w14:textId="101F3651" w:rsidR="00A55D7A" w:rsidRPr="00B44CF2" w:rsidRDefault="00C84723" w:rsidP="006F2A08">
            <w:pPr>
              <w:pStyle w:val="a6"/>
              <w:spacing w:line="276" w:lineRule="auto"/>
              <w:rPr>
                <w:sz w:val="28"/>
                <w:szCs w:val="28"/>
              </w:rPr>
            </w:pPr>
            <w:proofErr w:type="gramStart"/>
            <w:r w:rsidRPr="00B44CF2">
              <w:rPr>
                <w:rFonts w:eastAsia="Times New Roman"/>
                <w:sz w:val="28"/>
                <w:szCs w:val="28"/>
              </w:rPr>
              <w:t>п</w:t>
            </w:r>
            <w:r w:rsidR="00A55D7A" w:rsidRPr="00B44CF2">
              <w:rPr>
                <w:rFonts w:eastAsia="Times New Roman"/>
                <w:sz w:val="28"/>
                <w:szCs w:val="28"/>
              </w:rPr>
              <w:t>роизведениях</w:t>
            </w:r>
            <w:proofErr w:type="gramEnd"/>
            <w:r w:rsidR="0014331B" w:rsidRPr="00B44CF2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14:paraId="15DD9376" w14:textId="3C63BB2E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06EC751" w14:textId="06485D61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64E16A21" w14:textId="400FCF23" w:rsidR="00A55D7A" w:rsidRPr="00B44CF2" w:rsidRDefault="00801540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RPr="00B44CF2" w14:paraId="2E7A2888" w14:textId="77777777" w:rsidTr="00154D3B">
        <w:tc>
          <w:tcPr>
            <w:tcW w:w="817" w:type="dxa"/>
          </w:tcPr>
          <w:p w14:paraId="502254B7" w14:textId="77777777" w:rsidR="00A55D7A" w:rsidRPr="00B44CF2" w:rsidRDefault="00A55D7A" w:rsidP="00454EE0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5018CA78" w14:textId="0D5EFF3D" w:rsidR="00A55D7A" w:rsidRPr="00B44CF2" w:rsidRDefault="0063788F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Использование  при работе с хором особых ритмических фигур (пунктирный ритм, синкопы).</w:t>
            </w:r>
          </w:p>
        </w:tc>
        <w:tc>
          <w:tcPr>
            <w:tcW w:w="1418" w:type="dxa"/>
          </w:tcPr>
          <w:p w14:paraId="621C3D33" w14:textId="77777777" w:rsidR="00A55D7A" w:rsidRPr="00B44CF2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064C509" w14:textId="77777777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64E7DF9B" w14:textId="77777777" w:rsidR="00A55D7A" w:rsidRPr="00B44CF2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RPr="00B44CF2" w14:paraId="421D2EA9" w14:textId="77777777" w:rsidTr="00154D3B">
        <w:tc>
          <w:tcPr>
            <w:tcW w:w="817" w:type="dxa"/>
          </w:tcPr>
          <w:p w14:paraId="1F71C07A" w14:textId="77777777" w:rsidR="00A55D7A" w:rsidRPr="00B44CF2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69F1BE57" w14:textId="3F1E5E24" w:rsidR="00A55D7A" w:rsidRPr="00B44CF2" w:rsidRDefault="0063788F" w:rsidP="00154D3B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Метроритмическая пульсация в произведениях.</w:t>
            </w:r>
          </w:p>
        </w:tc>
        <w:tc>
          <w:tcPr>
            <w:tcW w:w="1418" w:type="dxa"/>
          </w:tcPr>
          <w:p w14:paraId="7A200E62" w14:textId="77777777" w:rsidR="00A55D7A" w:rsidRPr="00B44CF2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AD4AC54" w14:textId="77777777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BE3ED8F" w14:textId="77777777" w:rsidR="00A55D7A" w:rsidRPr="00B44CF2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RPr="00B44CF2" w14:paraId="28B04181" w14:textId="77777777" w:rsidTr="00154D3B">
        <w:tc>
          <w:tcPr>
            <w:tcW w:w="817" w:type="dxa"/>
          </w:tcPr>
          <w:p w14:paraId="48BE63A9" w14:textId="25354C45" w:rsidR="00154D3B" w:rsidRPr="00B44CF2" w:rsidRDefault="00C84723" w:rsidP="00154D3B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4</w:t>
            </w:r>
            <w:r w:rsidR="00154D3B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4B023611" w14:textId="4736FD19" w:rsidR="00154D3B" w:rsidRPr="00B44CF2" w:rsidRDefault="0063788F" w:rsidP="00154D3B">
            <w:pPr>
              <w:pStyle w:val="a6"/>
              <w:tabs>
                <w:tab w:val="left" w:pos="720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 w:rsidRPr="00B44CF2">
              <w:rPr>
                <w:rFonts w:eastAsia="Times New Roman"/>
                <w:sz w:val="28"/>
                <w:szCs w:val="28"/>
              </w:rPr>
              <w:t>Прохлопывание</w:t>
            </w:r>
            <w:proofErr w:type="spellEnd"/>
            <w:r w:rsidRPr="00B44CF2">
              <w:rPr>
                <w:rFonts w:eastAsia="Times New Roman"/>
                <w:sz w:val="28"/>
                <w:szCs w:val="28"/>
              </w:rPr>
              <w:t xml:space="preserve"> ритмических заданий, ритмические импровизации. </w:t>
            </w:r>
          </w:p>
        </w:tc>
        <w:tc>
          <w:tcPr>
            <w:tcW w:w="1418" w:type="dxa"/>
          </w:tcPr>
          <w:p w14:paraId="2EE104B1" w14:textId="77777777" w:rsidR="00154D3B" w:rsidRPr="00B44CF2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97DBDF7" w14:textId="77777777" w:rsidR="00154D3B" w:rsidRPr="00B44CF2" w:rsidRDefault="00E748AE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37ED6108" w14:textId="77777777" w:rsidR="00154D3B" w:rsidRPr="00B44CF2" w:rsidRDefault="00E748AE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RPr="00B44CF2" w14:paraId="0245DAE9" w14:textId="77777777" w:rsidTr="00154D3B">
        <w:tc>
          <w:tcPr>
            <w:tcW w:w="817" w:type="dxa"/>
          </w:tcPr>
          <w:p w14:paraId="0CCDC44A" w14:textId="266340F5" w:rsidR="00154D3B" w:rsidRPr="00B44CF2" w:rsidRDefault="00C84723" w:rsidP="004838E2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5</w:t>
            </w:r>
            <w:r w:rsidR="00154D3B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4CEFF6DE" w14:textId="23988751" w:rsidR="00154D3B" w:rsidRPr="00B44CF2" w:rsidRDefault="0014331B" w:rsidP="00154D3B">
            <w:pPr>
              <w:pStyle w:val="a6"/>
              <w:tabs>
                <w:tab w:val="left" w:pos="504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B44CF2">
              <w:rPr>
                <w:rFonts w:eastAsia="Times New Roman"/>
                <w:sz w:val="28"/>
                <w:szCs w:val="28"/>
                <w:lang w:val="en-US"/>
              </w:rPr>
              <w:t>Body percussion.</w:t>
            </w:r>
          </w:p>
        </w:tc>
        <w:tc>
          <w:tcPr>
            <w:tcW w:w="1418" w:type="dxa"/>
          </w:tcPr>
          <w:p w14:paraId="2CDE6E07" w14:textId="77777777" w:rsidR="00154D3B" w:rsidRPr="00B44CF2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2FD20A" w14:textId="24C1701E" w:rsidR="00154D3B" w:rsidRPr="00B44CF2" w:rsidRDefault="009A2759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199BF20" w14:textId="3E64D45A" w:rsidR="00154D3B" w:rsidRPr="00B44CF2" w:rsidRDefault="009A2759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A268A" w:rsidRPr="00B44CF2" w14:paraId="52B807D3" w14:textId="77777777" w:rsidTr="001C19D2">
        <w:tc>
          <w:tcPr>
            <w:tcW w:w="10173" w:type="dxa"/>
            <w:gridSpan w:val="5"/>
          </w:tcPr>
          <w:p w14:paraId="0F9E9B49" w14:textId="08A62AE5" w:rsidR="006A268A" w:rsidRPr="00B44CF2" w:rsidRDefault="006A268A" w:rsidP="006A268A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 сценических навыков, разучивание и исполнение песен</w:t>
            </w:r>
          </w:p>
        </w:tc>
      </w:tr>
      <w:tr w:rsidR="00A55D7A" w:rsidRPr="00B44CF2" w14:paraId="538EAE08" w14:textId="77777777" w:rsidTr="00154D3B">
        <w:tc>
          <w:tcPr>
            <w:tcW w:w="817" w:type="dxa"/>
          </w:tcPr>
          <w:p w14:paraId="79110E5A" w14:textId="77777777" w:rsidR="00A55D7A" w:rsidRPr="00B44CF2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961" w:type="dxa"/>
          </w:tcPr>
          <w:p w14:paraId="1E6097B2" w14:textId="6E70B129" w:rsidR="00A55D7A" w:rsidRPr="00B44CF2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rFonts w:eastAsia="Times New Roman"/>
                <w:sz w:val="28"/>
                <w:szCs w:val="28"/>
              </w:rPr>
              <w:t xml:space="preserve">Развитие речи: активизация речевого аппарата. Укрепление лицевых мышц, участвующих в образовании звука. </w:t>
            </w:r>
          </w:p>
        </w:tc>
        <w:tc>
          <w:tcPr>
            <w:tcW w:w="1418" w:type="dxa"/>
          </w:tcPr>
          <w:p w14:paraId="7AA84B05" w14:textId="127E3C76" w:rsidR="00A55D7A" w:rsidRPr="00B44CF2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5530A56" w14:textId="2416C4AC" w:rsidR="00A55D7A" w:rsidRPr="00B44CF2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7DC0411B" w14:textId="5FAD622F" w:rsidR="00A55D7A" w:rsidRPr="00B44CF2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A55D7A" w:rsidRPr="00B44CF2" w14:paraId="7E87A55E" w14:textId="77777777" w:rsidTr="00154D3B">
        <w:tc>
          <w:tcPr>
            <w:tcW w:w="817" w:type="dxa"/>
          </w:tcPr>
          <w:p w14:paraId="528FB9CF" w14:textId="0B8EEA5A" w:rsidR="00A55D7A" w:rsidRPr="00B44CF2" w:rsidRDefault="002A30DF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2</w:t>
            </w:r>
            <w:r w:rsidR="00A55D7A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6ED8159C" w14:textId="77777777" w:rsidR="00A55D7A" w:rsidRPr="00B44CF2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B44CF2">
              <w:rPr>
                <w:rFonts w:eastAsia="Times New Roman"/>
                <w:sz w:val="28"/>
                <w:szCs w:val="28"/>
              </w:rPr>
              <w:t>Творческие задания: двигательная импровизация, соответствующая характеру и образу музыкальных произведений.</w:t>
            </w:r>
          </w:p>
        </w:tc>
        <w:tc>
          <w:tcPr>
            <w:tcW w:w="1418" w:type="dxa"/>
          </w:tcPr>
          <w:p w14:paraId="72C1F296" w14:textId="6B0C49BB" w:rsidR="00A55D7A" w:rsidRPr="00B44CF2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845A82" w14:textId="611C3489" w:rsidR="00A55D7A" w:rsidRPr="00B44CF2" w:rsidRDefault="009A2759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1190E401" w14:textId="577C6E3E" w:rsidR="00A55D7A" w:rsidRPr="00B44CF2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A55D7A" w:rsidRPr="00B44CF2" w14:paraId="19C700AA" w14:textId="77777777" w:rsidTr="00154D3B">
        <w:tc>
          <w:tcPr>
            <w:tcW w:w="817" w:type="dxa"/>
          </w:tcPr>
          <w:p w14:paraId="1AB1B7B7" w14:textId="04A59D07" w:rsidR="00A55D7A" w:rsidRPr="00B44CF2" w:rsidRDefault="002A30DF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3</w:t>
            </w:r>
            <w:r w:rsidR="00A55D7A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2EE1B183" w14:textId="77777777" w:rsidR="00A55D7A" w:rsidRPr="00B44CF2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Исполнительские  задачи:  развитие выразительности  исполнения, анализ  текста  произведений.  Работа  над  нюансами  в  произведениях. </w:t>
            </w:r>
          </w:p>
          <w:p w14:paraId="2363B3C0" w14:textId="165FB66F" w:rsidR="00A55D7A" w:rsidRPr="00B44CF2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Осмысленное </w:t>
            </w:r>
            <w:r w:rsidR="006A268A"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артистич</w:t>
            </w:r>
            <w:r w:rsidR="006A268A"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исполнение  программы.  </w:t>
            </w:r>
          </w:p>
        </w:tc>
        <w:tc>
          <w:tcPr>
            <w:tcW w:w="1418" w:type="dxa"/>
          </w:tcPr>
          <w:p w14:paraId="42F39954" w14:textId="1E065547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64DF76C" w14:textId="15ACC336" w:rsidR="00A55D7A" w:rsidRPr="00B44CF2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8199DC9" w14:textId="66CD5A0C" w:rsidR="00A55D7A" w:rsidRPr="00B44CF2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A55D7A" w:rsidRPr="00B44CF2" w14:paraId="363BB06F" w14:textId="77777777" w:rsidTr="00154D3B">
        <w:tc>
          <w:tcPr>
            <w:tcW w:w="817" w:type="dxa"/>
          </w:tcPr>
          <w:p w14:paraId="027128AB" w14:textId="089469F3" w:rsidR="00A55D7A" w:rsidRPr="00B44CF2" w:rsidRDefault="002A30DF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B44CF2">
              <w:rPr>
                <w:sz w:val="28"/>
                <w:szCs w:val="28"/>
              </w:rPr>
              <w:t>4</w:t>
            </w:r>
            <w:r w:rsidR="00A55D7A" w:rsidRPr="00B44CF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4A31D05B" w14:textId="5FFBE723" w:rsidR="00A55D7A" w:rsidRPr="00B44CF2" w:rsidRDefault="00A55D7A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</w:t>
            </w:r>
            <w:r w:rsidR="0014331B"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спектакля</w:t>
            </w:r>
            <w:r w:rsidRPr="00B44C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всех полученных навыков.</w:t>
            </w:r>
          </w:p>
        </w:tc>
        <w:tc>
          <w:tcPr>
            <w:tcW w:w="1418" w:type="dxa"/>
          </w:tcPr>
          <w:p w14:paraId="741321A7" w14:textId="7D7D8EAF" w:rsidR="00A55D7A" w:rsidRPr="00B44CF2" w:rsidRDefault="00801540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44CF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1CFEF869" w14:textId="4A8A28A4" w:rsidR="00A55D7A" w:rsidRPr="00B44CF2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  <w:r w:rsidR="00801540" w:rsidRPr="00B44CF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7C8C879E" w14:textId="656ABAB9" w:rsidR="00A55D7A" w:rsidRPr="00B44CF2" w:rsidRDefault="001A2166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55D7A" w:rsidRPr="00B44CF2" w14:paraId="469DE456" w14:textId="77777777" w:rsidTr="00154D3B">
        <w:tc>
          <w:tcPr>
            <w:tcW w:w="817" w:type="dxa"/>
          </w:tcPr>
          <w:p w14:paraId="2AEC6BDD" w14:textId="77777777" w:rsidR="00A55D7A" w:rsidRPr="00B44CF2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4AF2D972" w14:textId="77777777" w:rsidR="00A55D7A" w:rsidRPr="00B44CF2" w:rsidRDefault="00A55D7A" w:rsidP="006F2A0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4C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14:paraId="618CD449" w14:textId="124C1031" w:rsidR="00A55D7A" w:rsidRPr="00B44CF2" w:rsidRDefault="001A2166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44CF2">
              <w:rPr>
                <w:b/>
                <w:bCs/>
                <w:sz w:val="28"/>
                <w:szCs w:val="28"/>
              </w:rPr>
              <w:t>1</w:t>
            </w:r>
            <w:r w:rsidR="004804DD" w:rsidRPr="00B44CF2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72B8E79B" w14:textId="6A1B1BBD" w:rsidR="00A55D7A" w:rsidRPr="00B44CF2" w:rsidRDefault="004804DD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44CF2">
              <w:rPr>
                <w:b/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1560" w:type="dxa"/>
          </w:tcPr>
          <w:p w14:paraId="3A9A2583" w14:textId="014E9744" w:rsidR="00A55D7A" w:rsidRPr="00B44CF2" w:rsidRDefault="009A2759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</w:tbl>
    <w:p w14:paraId="65BDB90C" w14:textId="77777777" w:rsidR="00BC329A" w:rsidRPr="00B44CF2" w:rsidRDefault="00BC329A" w:rsidP="007C56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3" w:type="dxa"/>
        <w:tblInd w:w="-34" w:type="dxa"/>
        <w:tblLook w:val="04A0" w:firstRow="1" w:lastRow="0" w:firstColumn="1" w:lastColumn="0" w:noHBand="0" w:noVBand="1"/>
      </w:tblPr>
      <w:tblGrid>
        <w:gridCol w:w="10123"/>
      </w:tblGrid>
      <w:tr w:rsidR="006C08CD" w:rsidRPr="00B44CF2" w14:paraId="525D92B2" w14:textId="7777777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F3DA" w14:textId="77777777" w:rsidR="00A55D7A" w:rsidRPr="00B44CF2" w:rsidRDefault="006C08CD" w:rsidP="00A55D7A">
            <w:pPr>
              <w:pStyle w:val="a7"/>
              <w:numPr>
                <w:ilvl w:val="0"/>
                <w:numId w:val="40"/>
              </w:numPr>
              <w:tabs>
                <w:tab w:val="left" w:pos="567"/>
              </w:tabs>
              <w:spacing w:line="360" w:lineRule="auto"/>
              <w:ind w:left="46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CF2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предмета.</w:t>
            </w:r>
          </w:p>
          <w:p w14:paraId="1A47BAA7" w14:textId="0F13A805" w:rsidR="00A55D7A" w:rsidRPr="00B44CF2" w:rsidRDefault="001A6A4F" w:rsidP="00A55D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Основным содержанием обучения и воспитания по программе «</w:t>
            </w:r>
            <w:r w:rsidR="00731268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Эстрадный </w:t>
            </w:r>
            <w:r w:rsidR="0014331B" w:rsidRPr="00B44CF2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» является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опыт проживания специфического 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комплекса эмоций, чувств, об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разов, идей, порождаемых ситуа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циями коллективного испол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нения вокально-хоровых произве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дений (постижение мира ч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ерез переживание, самовыражение 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через творчество, духовно-нра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вственное становление, воспита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ние чуткости к внутреннему м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иру другого человека через опыт 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сотворчества и сопереживания). Непосредственная 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деятельность рассматривается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процесс личностного инто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национного постижения смы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сла музыкального образа посред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ством прожив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ания-</w:t>
            </w:r>
            <w:proofErr w:type="spellStart"/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впевания</w:t>
            </w:r>
            <w:proofErr w:type="spellEnd"/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каждой интонации»</w:t>
            </w:r>
            <w:r w:rsidR="00A55D7A" w:rsidRPr="00B44C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D064F2" w14:textId="77777777" w:rsidR="006F2A08" w:rsidRPr="00B44CF2" w:rsidRDefault="006F2A08" w:rsidP="001A6A4F">
            <w:pPr>
              <w:pStyle w:val="a6"/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В  программу  раннего  эстетического </w:t>
            </w:r>
            <w:r w:rsidR="001A6A4F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 и  воспитания  детей 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школьного возраста входят занятия по следующим предметам:</w:t>
            </w:r>
          </w:p>
          <w:p w14:paraId="71BD6E4E" w14:textId="224ED25A" w:rsidR="006F2A08" w:rsidRPr="00B44CF2" w:rsidRDefault="00731268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-  «Эстрадный </w:t>
            </w:r>
            <w:r w:rsidR="0014331B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  <w:r w:rsidR="0014331B" w:rsidRPr="00B44CF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С.М.</w:t>
            </w:r>
            <w:proofErr w:type="gramStart"/>
            <w:r w:rsidR="0014331B" w:rsidRPr="00B44CF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АРТ</w:t>
            </w:r>
            <w:proofErr w:type="gramEnd"/>
            <w:r w:rsidR="006F2A08" w:rsidRPr="00B44CF2">
              <w:rPr>
                <w:rFonts w:ascii="Times New Roman" w:hAnsi="Times New Roman" w:cs="Times New Roman"/>
                <w:sz w:val="28"/>
                <w:szCs w:val="28"/>
              </w:rPr>
              <w:t>» (хоровые  занятия)</w:t>
            </w:r>
          </w:p>
          <w:p w14:paraId="53E65370" w14:textId="4DFED1F3" w:rsidR="006F2A08" w:rsidRPr="00B44CF2" w:rsidRDefault="006F2A08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учебных занятий </w:t>
            </w:r>
            <w:r w:rsidR="00BC329A" w:rsidRPr="00B44CF2">
              <w:rPr>
                <w:rFonts w:ascii="Times New Roman" w:hAnsi="Times New Roman" w:cs="Times New Roman"/>
                <w:sz w:val="28"/>
                <w:szCs w:val="28"/>
              </w:rPr>
              <w:t>обучения составляет 3</w:t>
            </w:r>
            <w:r w:rsidR="0078410A" w:rsidRPr="00B44C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329A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78410A" w:rsidRPr="00B44C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C329A"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8410A" w:rsidRPr="00B44C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 xml:space="preserve"> учебных часа в недел</w:t>
            </w:r>
            <w:r w:rsidR="00BC329A" w:rsidRPr="00B44CF2">
              <w:rPr>
                <w:rFonts w:ascii="Times New Roman" w:hAnsi="Times New Roman" w:cs="Times New Roman"/>
                <w:sz w:val="28"/>
                <w:szCs w:val="28"/>
              </w:rPr>
              <w:t>ю. Продолжительность занятия - 4</w:t>
            </w:r>
            <w:r w:rsidRPr="00B44CF2">
              <w:rPr>
                <w:rFonts w:ascii="Times New Roman" w:hAnsi="Times New Roman" w:cs="Times New Roman"/>
                <w:sz w:val="28"/>
                <w:szCs w:val="28"/>
              </w:rPr>
              <w:t>0 минут.</w:t>
            </w:r>
          </w:p>
          <w:tbl>
            <w:tblPr>
              <w:tblpPr w:leftFromText="180" w:rightFromText="180" w:vertAnchor="text" w:tblpX="222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52"/>
              <w:gridCol w:w="1843"/>
              <w:gridCol w:w="1843"/>
              <w:gridCol w:w="2233"/>
            </w:tblGrid>
            <w:tr w:rsidR="006F2A08" w:rsidRPr="00B44CF2" w14:paraId="7143FEC6" w14:textId="77777777" w:rsidTr="002024B4">
              <w:trPr>
                <w:trHeight w:val="20"/>
              </w:trPr>
              <w:tc>
                <w:tcPr>
                  <w:tcW w:w="3652" w:type="dxa"/>
                </w:tcPr>
                <w:p w14:paraId="461BD30B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предмета</w:t>
                  </w:r>
                </w:p>
              </w:tc>
              <w:tc>
                <w:tcPr>
                  <w:tcW w:w="1843" w:type="dxa"/>
                </w:tcPr>
                <w:p w14:paraId="347C214B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уроков </w:t>
                  </w: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неделю</w:t>
                  </w:r>
                </w:p>
              </w:tc>
              <w:tc>
                <w:tcPr>
                  <w:tcW w:w="1843" w:type="dxa"/>
                </w:tcPr>
                <w:p w14:paraId="1915FAFD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Количество часов в </w:t>
                  </w: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неделю</w:t>
                  </w:r>
                </w:p>
              </w:tc>
              <w:tc>
                <w:tcPr>
                  <w:tcW w:w="2233" w:type="dxa"/>
                </w:tcPr>
                <w:p w14:paraId="7B4A6CFC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Количество часов </w:t>
                  </w:r>
                  <w:r w:rsidRPr="00B44CF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аудиторных занятий</w:t>
                  </w:r>
                </w:p>
              </w:tc>
            </w:tr>
            <w:tr w:rsidR="006F2A08" w:rsidRPr="00B44CF2" w14:paraId="210312A8" w14:textId="77777777" w:rsidTr="002024B4">
              <w:trPr>
                <w:trHeight w:val="20"/>
              </w:trPr>
              <w:tc>
                <w:tcPr>
                  <w:tcW w:w="3652" w:type="dxa"/>
                </w:tcPr>
                <w:p w14:paraId="5891DC40" w14:textId="6FA005F9" w:rsidR="006F2A08" w:rsidRPr="00B44CF2" w:rsidRDefault="002074AA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Эстрадный ансамбль</w:t>
                  </w:r>
                </w:p>
              </w:tc>
              <w:tc>
                <w:tcPr>
                  <w:tcW w:w="1843" w:type="dxa"/>
                </w:tcPr>
                <w:p w14:paraId="6EBB79DC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293EDB5E" w14:textId="77777777" w:rsidR="006F2A08" w:rsidRPr="00B44CF2" w:rsidRDefault="006F2A08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3" w:type="dxa"/>
                </w:tcPr>
                <w:p w14:paraId="6B727518" w14:textId="532FF7D8" w:rsidR="006F2A08" w:rsidRPr="00B44CF2" w:rsidRDefault="0078410A" w:rsidP="006F2A08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44CF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7</w:t>
                  </w:r>
                  <w:r w:rsidR="009A2759" w:rsidRPr="00B44CF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4B6A1C88" w14:textId="77777777" w:rsidR="00E748AE" w:rsidRPr="00B44CF2" w:rsidRDefault="00E748A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14:paraId="40D5794E" w14:textId="77777777" w:rsidR="00DB5E66" w:rsidRPr="00B44CF2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44CF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Примерный репертуар.</w:t>
            </w:r>
          </w:p>
          <w:p w14:paraId="5C5A9A49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Современная музыка.</w:t>
            </w:r>
          </w:p>
          <w:p w14:paraId="1ADDCC2C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«Школьный романс» Е. Крылатов;</w:t>
            </w:r>
          </w:p>
          <w:p w14:paraId="49EE6BCE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«Песня о земной красоте» Я.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Дубравин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5AAAA409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«Спасибо, музыка» муз. Минкова, сл. Иванова</w:t>
            </w:r>
          </w:p>
          <w:p w14:paraId="5F63E42E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4.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«Романс из к/ф «Овод»» Д. Шостакович;</w:t>
            </w:r>
          </w:p>
          <w:p w14:paraId="16359CAB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«Беловежская пуща» муз. А. Пахмутовой, сл. Добронравова</w:t>
            </w:r>
          </w:p>
          <w:p w14:paraId="21C80B70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Л. Коэн «Аллилуйя»</w:t>
            </w:r>
          </w:p>
          <w:p w14:paraId="126B8DD3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7.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Шуман -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Хромушин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«Веселый крестьянин»</w:t>
            </w:r>
          </w:p>
          <w:p w14:paraId="432C8BBA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8.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Дж. Гершвин «Хлопай в такт»</w:t>
            </w:r>
          </w:p>
          <w:p w14:paraId="1EF941A1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9.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« Про чудаков» муз.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Гоголина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, сл. Ю. Владимирова</w:t>
            </w:r>
          </w:p>
          <w:p w14:paraId="5B5775E8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10.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Л. Армстронг «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Go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down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Moses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14:paraId="45533CDE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11.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Р. Паулс, сл. И. Резника «Чарли»</w:t>
            </w:r>
          </w:p>
          <w:p w14:paraId="2552E698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12. «До, ре, ми» Р. Роджерс (</w:t>
            </w:r>
            <w:proofErr w:type="gram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proofErr w:type="gram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к/ф. «</w:t>
            </w:r>
            <w:proofErr w:type="gram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Звуки</w:t>
            </w:r>
            <w:proofErr w:type="gram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музыки»)</w:t>
            </w:r>
          </w:p>
          <w:p w14:paraId="786515CE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13. «Веселая фуга» муз. В. Шаинского</w:t>
            </w:r>
          </w:p>
          <w:p w14:paraId="59026FB4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14. «Ландыши» муз. О. Фельцмана, сл. Фадеевой</w:t>
            </w:r>
          </w:p>
          <w:p w14:paraId="4D842D92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15. «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Dancing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Queen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» из репертуара группы «ABBA»</w:t>
            </w:r>
          </w:p>
          <w:p w14:paraId="62D52A6E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16. «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Acappello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in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Acapulco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» из репертуара группы «ABBA»</w:t>
            </w:r>
          </w:p>
          <w:p w14:paraId="26C9A97C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17. «Big bad world»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репертуара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группы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«Real Group»</w:t>
            </w:r>
          </w:p>
          <w:p w14:paraId="2177C6A0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18. «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Given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» из репертуара группы «Real Group»</w:t>
            </w:r>
          </w:p>
          <w:p w14:paraId="0B0BB408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19. «Mr. Sandman» 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муз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Пэта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Балларда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14:paraId="5B064A75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24.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ab/>
              <w:t xml:space="preserve">«Nostalgia World» A.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Edenroth</w:t>
            </w:r>
            <w:proofErr w:type="spellEnd"/>
          </w:p>
          <w:p w14:paraId="1B634326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25.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Д.Тухманов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«Песенка студента»</w:t>
            </w:r>
          </w:p>
          <w:p w14:paraId="4A13B7B6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7B8FB7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Народная музыка.</w:t>
            </w:r>
          </w:p>
          <w:p w14:paraId="2C454E13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26.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«Не летай соловей» обр. В. Попова;</w:t>
            </w:r>
          </w:p>
          <w:p w14:paraId="79D10CA2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27.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«Уж вы мои ветры» обр. В. Попова;</w:t>
            </w:r>
          </w:p>
          <w:p w14:paraId="63DEABF8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28.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«Скворцы прилетели» обр. А. Юрлова.</w:t>
            </w:r>
          </w:p>
          <w:p w14:paraId="70783284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29.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«Два каплуна» старинный русский шуточный кант.</w:t>
            </w:r>
          </w:p>
          <w:p w14:paraId="4E36E199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A7976F0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Классика русская и зарубежная</w:t>
            </w:r>
          </w:p>
          <w:p w14:paraId="10D48C30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30.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«Цветы» В-А. Моцарт;</w:t>
            </w:r>
          </w:p>
          <w:p w14:paraId="4512CD5A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31.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«Азбука» В-А. Моцарт;</w:t>
            </w:r>
          </w:p>
          <w:p w14:paraId="7D5CCD35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32.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«Улетай на крыльях ветра» А. Бородин;</w:t>
            </w:r>
          </w:p>
          <w:p w14:paraId="6C397073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33.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«Горные вершины» С. Танеев;</w:t>
            </w:r>
          </w:p>
          <w:p w14:paraId="729BD1E7" w14:textId="77777777" w:rsidR="002074AA" w:rsidRPr="00B44CF2" w:rsidRDefault="002074AA" w:rsidP="002074A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34.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Ж.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Векерлен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, слова Фавора «Менуэт»</w:t>
            </w:r>
          </w:p>
          <w:p w14:paraId="71A14193" w14:textId="74BFCAEA" w:rsidR="006C08CD" w:rsidRPr="00B44CF2" w:rsidRDefault="002074AA" w:rsidP="005570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35.</w:t>
            </w:r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</w:t>
            </w:r>
            <w:proofErr w:type="spellStart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>Керубини</w:t>
            </w:r>
            <w:proofErr w:type="spellEnd"/>
            <w:r w:rsidRPr="00B44C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«Эхо» веселый канон</w:t>
            </w:r>
          </w:p>
        </w:tc>
      </w:tr>
      <w:tr w:rsidR="00DA113D" w:rsidRPr="00B44CF2" w14:paraId="06C95DB5" w14:textId="7777777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9EE3" w14:textId="77777777" w:rsidR="00DA113D" w:rsidRPr="00B44CF2" w:rsidRDefault="00DA113D" w:rsidP="004075A0">
            <w:pPr>
              <w:tabs>
                <w:tab w:val="left" w:pos="567"/>
              </w:tabs>
              <w:spacing w:line="36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1CAA50" w14:textId="77777777" w:rsidR="00B970A0" w:rsidRPr="00B44CF2" w:rsidRDefault="00DB5E66" w:rsidP="009B437D">
      <w:pPr>
        <w:pStyle w:val="a7"/>
        <w:numPr>
          <w:ilvl w:val="0"/>
          <w:numId w:val="40"/>
        </w:numPr>
        <w:spacing w:line="360" w:lineRule="auto"/>
        <w:ind w:left="142" w:firstLine="6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44CF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970A0" w:rsidRPr="00B44CF2">
        <w:rPr>
          <w:rFonts w:ascii="Times New Roman" w:eastAsia="Times New Roman" w:hAnsi="Times New Roman"/>
          <w:b/>
          <w:sz w:val="28"/>
          <w:szCs w:val="28"/>
        </w:rPr>
        <w:t>Методическое обеспечение программы</w:t>
      </w:r>
    </w:p>
    <w:p w14:paraId="44BEBCCB" w14:textId="77777777" w:rsidR="00DB022B" w:rsidRPr="00B44CF2" w:rsidRDefault="00E63D92" w:rsidP="00E63D92">
      <w:pPr>
        <w:spacing w:line="360" w:lineRule="auto"/>
        <w:ind w:left="1" w:firstLine="1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DB022B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Методическое обеспечение дополнительной образовательной программы          в ГБУДО г. Москвы «ДМШ им. </w:t>
      </w:r>
      <w:proofErr w:type="spellStart"/>
      <w:r w:rsidR="00DB022B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Р.М.Глиэра</w:t>
      </w:r>
      <w:proofErr w:type="spellEnd"/>
      <w:r w:rsidR="00DB022B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 включает в себя</w:t>
      </w: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</w:t>
      </w:r>
      <w:r w:rsidR="00DB022B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67C10E4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1. Вводное занятие. Знакомство с программой на учебный год. План творческих мероприятий на учебный год. Инструктаж по технике безопасности. Составление расписания. Рекомендации по приобретению музыкальной литературы.</w:t>
      </w:r>
    </w:p>
    <w:p w14:paraId="10A0FCC2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Практическая часть. Прослушивание детей: пение знакомых вокально-хоровых упражнений, определение диапазона голоса каждого ребенка, условное распределение по партиям (сопрано и альты). Обмен музыкальными впечатлениями летних каникул.</w:t>
      </w:r>
    </w:p>
    <w:p w14:paraId="0B0D50C2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2. Интонация. Пение унисона,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двухголосия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с элементами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трехголосия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. Интонирование унисона. 2-х-голосное интонирование. Пение канона.</w:t>
      </w:r>
    </w:p>
    <w:p w14:paraId="18DFD162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Практическая часть. Работа над чистым интонированием в диапазоне: «си-бемоль малой – ми 2», чистым интонированием унисона и 2-х-голосия (параллельное движение в сексту, терцию и самостоятельное движение голосов) в упражнениях и на художественном материале. Интонирование унисона и 2-х-голосия в упражнениях без сопровождения, используя «ручные знаки».</w:t>
      </w:r>
    </w:p>
    <w:p w14:paraId="5D706B33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3. Звукообразование. Мягкая атака, качество звука. Штрих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/>
        </w:rPr>
        <w:t xml:space="preserve"> –non  legato –.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Звуковедение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/>
        </w:rPr>
        <w:t xml:space="preserve"> - – legato –, –non  legato –.</w:t>
      </w:r>
    </w:p>
    <w:p w14:paraId="3CCD721F" w14:textId="4F7B220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Практическая часть. Исполнение вокально-хоровых упражнений и произведений для закрепления навыка пения </w:t>
      </w:r>
      <w:proofErr w:type="gram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мягкая</w:t>
      </w:r>
      <w:proofErr w:type="gram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атакой, мягким, не форсированным, звонким,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lastRenderedPageBreak/>
        <w:t xml:space="preserve">чистым, ясным, ровным на всем диапазоне звуком. Отработка навыка мягкой атаки звука,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звуковедения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-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legato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–, –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non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legato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–.</w:t>
      </w:r>
    </w:p>
    <w:p w14:paraId="60A505D3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</w:p>
    <w:p w14:paraId="5B0AC56B" w14:textId="2659DDF7" w:rsidR="00E719B5" w:rsidRPr="00B44CF2" w:rsidRDefault="00FD13D2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4. Дыхание. </w:t>
      </w:r>
      <w:r w:rsidR="00051B5F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«Цепное» дыхание. </w:t>
      </w:r>
    </w:p>
    <w:p w14:paraId="65ACD133" w14:textId="35DD593A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Активная работа брюшного пресса отрабатывается вначале с помощью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  </w:t>
      </w:r>
    </w:p>
    <w:p w14:paraId="4A7EED9B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дыхательной гимнастики. Дыхание только диафрагмальное, грудная клетка не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</w:p>
    <w:p w14:paraId="126626BF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участвует.  Вдох выполняется за счет активного движения животом вперед (1-2 сек),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59DD22E7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а затем без паузы начинается выдох. Активное открытие рта способствует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3C6462C5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увеличению импеданса, а значит, более яркому звучанию голоса, при этом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474472A9" w14:textId="722DE120" w:rsidR="00E719B5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создаются условия проявления тембра поющего, и вибрато в голосе.</w:t>
      </w:r>
    </w:p>
    <w:p w14:paraId="713204FA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Необходимо слушать, анализировать, сравнивать, воспитывать представление о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5EF18B29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красиво и правильно звучащем </w:t>
      </w:r>
      <w:proofErr w:type="gramStart"/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голосе</w:t>
      </w:r>
      <w:proofErr w:type="gramEnd"/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– эта задача стоит не только перед педагогом,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1D383850" w14:textId="77777777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но и </w:t>
      </w:r>
      <w:proofErr w:type="gramStart"/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переде</w:t>
      </w:r>
      <w:proofErr w:type="gramEnd"/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учениками. Заниматься эти нужно на сольных и хоровых занятиях, дома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27EFA09A" w14:textId="10D50C4A" w:rsidR="00E719B5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и в классе.</w:t>
      </w:r>
    </w:p>
    <w:p w14:paraId="0253D565" w14:textId="58452156" w:rsidR="00FD13D2" w:rsidRPr="00B44CF2" w:rsidRDefault="00051B5F" w:rsidP="00E719B5">
      <w:pPr>
        <w:spacing w:line="360" w:lineRule="auto"/>
        <w:ind w:left="1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Практическая часть. Различные упражнения для развития навыка «цепного» дыхания. Тренировка вдоха вместе, по руке дирижера. Пение упражнений и легких пьес для развития навыка сохранения дыхания на продолжительных фразах. </w:t>
      </w:r>
    </w:p>
    <w:p w14:paraId="76CDA20D" w14:textId="409A23D8" w:rsidR="00E719B5" w:rsidRPr="00B44CF2" w:rsidRDefault="00051B5F" w:rsidP="00E719B5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- </w:t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Упражнение «Стон».</w:t>
      </w:r>
    </w:p>
    <w:p w14:paraId="49CEC2E2" w14:textId="745DE5A4" w:rsidR="00E719B5" w:rsidRPr="00B44CF2" w:rsidRDefault="00E719B5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Бросьте легко и свободно звук «Хо-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оооооооооо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», пока не закончится дыхание. Извлекайте стон за стоном, меняя амплитуду, гласную фонему и, если хотите, высоту тона. При этом можно опускать тело в разные стороны, наклоняться вниз, ходить по классу. Следите, чтобы мышцы шеи так же не напрягались и не запрокидывайте голову назад, пусть ваши движения будут только полукругом от левого плеча к правому и обратно, через касание подбородком области декольте.  Всё совершенно расслаблено, кроме дыхания, оно трудится. Продолжайте стонать на другом звуке «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Мммм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», закрытым ртом, очень близко к зубам.</w:t>
      </w:r>
    </w:p>
    <w:p w14:paraId="7AEEE79F" w14:textId="12B86915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Упражнение «Сила духа».</w:t>
      </w:r>
    </w:p>
    <w:p w14:paraId="3A38A899" w14:textId="77777777" w:rsidR="00051B5F" w:rsidRPr="00B44CF2" w:rsidRDefault="00051B5F" w:rsidP="00051B5F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В момент непроизвольной задержки дыхания, расслабить мышцы живота, выдохнуть медленно и спокойно как бы до самого конца, и затем так же медленно и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lastRenderedPageBreak/>
        <w:t xml:space="preserve">тихо сделать вдох, не поднимая плеч и снова медленно выдохнуть. Это поможет успокоиться, почувствовать уверенность и силу. </w:t>
      </w:r>
    </w:p>
    <w:p w14:paraId="2AA8D21F" w14:textId="77777777" w:rsidR="00051B5F" w:rsidRPr="00B44CF2" w:rsidRDefault="00051B5F" w:rsidP="00051B5F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Переходите к упражнению, которое поможет снять мышечное напряжение  с лица и гортани. </w:t>
      </w:r>
    </w:p>
    <w:p w14:paraId="2991AF41" w14:textId="159978F9" w:rsidR="00051B5F" w:rsidRPr="00B44CF2" w:rsidRDefault="00051B5F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- Упражнение «Позеваем!» </w:t>
      </w:r>
    </w:p>
    <w:p w14:paraId="54FD08BC" w14:textId="77777777" w:rsidR="00051B5F" w:rsidRPr="00B44CF2" w:rsidRDefault="00051B5F" w:rsidP="00051B5F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10 раз зевните закрытым ртом, а потом зевните, открывая рот. Это необходимое упражнение для снятия зажимов и освобождения всего голосового аппарата, в первую очередь – гортани. </w:t>
      </w:r>
    </w:p>
    <w:p w14:paraId="0A44F003" w14:textId="77777777" w:rsidR="00051B5F" w:rsidRPr="00B44CF2" w:rsidRDefault="00051B5F" w:rsidP="00051B5F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Следует упомянуть о таком звуке в пении, как «примарный тон».  Этот </w:t>
      </w:r>
    </w:p>
    <w:p w14:paraId="11B86328" w14:textId="77777777" w:rsidR="00051B5F" w:rsidRPr="00B44CF2" w:rsidRDefault="00051B5F" w:rsidP="00051B5F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прием связан с возникновением в голосовом аппарате яркого явления, называемого «импедансом», что очень важно певцу для формирования вокального слуха, т. е. ощущения «места» каждой ноты в голосе. Самая удобная зона в диапазоне певца, где он может и должен найти свой звук, свой тембр. Это удобная, оптимальная высота голоса. </w:t>
      </w:r>
    </w:p>
    <w:p w14:paraId="652E469A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5. Артикуляция. Согласные звуки. Необходимость свободы артикуляционного аппарата для пения. Необходимость осмысленного и выразительного произношения текста песен.</w:t>
      </w:r>
    </w:p>
    <w:p w14:paraId="3B5763A8" w14:textId="3EA22F3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Практическая часть. Пение вокально-хоровых упражнений для закрепления навыка свободной работы артикуляционного аппарата, округлого единообразного звучания всех гласных, активного и четкого произношения согласных. Пение выразительное, с хорошей дикцией.</w:t>
      </w:r>
    </w:p>
    <w:p w14:paraId="0BBA2973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</w:rPr>
        <w:t>Общие артикуляционные упражнения и тренинги.</w:t>
      </w:r>
    </w:p>
    <w:p w14:paraId="7FD4E6D5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Разработка мягкого неба.</w:t>
      </w:r>
    </w:p>
    <w:p w14:paraId="25A87337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зевок с закрытым ртом.</w:t>
      </w:r>
    </w:p>
    <w:p w14:paraId="4A58C5F1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Произносить гласные звуки: А</w:t>
      </w:r>
      <w:proofErr w:type="gram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,О</w:t>
      </w:r>
      <w:proofErr w:type="gram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,Ы,У,Э,И, с позевыванием.</w:t>
      </w:r>
    </w:p>
    <w:p w14:paraId="4AAE9AE6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- Имитировать полоскание горла; </w:t>
      </w:r>
    </w:p>
    <w:p w14:paraId="2779360F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- Движения челюсти вперед – назад, вниз до максимальной точки, круговые. </w:t>
      </w:r>
    </w:p>
    <w:p w14:paraId="701BA261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«Полоскание» – надувание и втягивание обеих щек одновременно.</w:t>
      </w:r>
    </w:p>
    <w:p w14:paraId="6F3167A2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губу и </w:t>
      </w:r>
      <w:proofErr w:type="gram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под</w:t>
      </w:r>
      <w:proofErr w:type="gram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нижнюю.</w:t>
      </w:r>
    </w:p>
    <w:p w14:paraId="5561B08E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зубы сомкнуты, улыбнуться с напряжением, обнажив зубы, затем с напряжением вытянуть губы вперед трубочкой. Удерживать на счет 10.</w:t>
      </w:r>
    </w:p>
    <w:p w14:paraId="1FBF176C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lastRenderedPageBreak/>
        <w:t>- пожевали верхнюю и нижнюю губу. Рот приоткрыли, губы натягиваются на зубы, затем растягиваются в улыбке.</w:t>
      </w:r>
    </w:p>
    <w:p w14:paraId="6EFA19BC" w14:textId="77777777" w:rsidR="00E719B5" w:rsidRPr="00B44CF2" w:rsidRDefault="00E719B5" w:rsidP="00051B5F">
      <w:p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</w:p>
    <w:p w14:paraId="2296E91E" w14:textId="77777777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6. Ансамбль. Правила одновременного вступления голосов по партиям в 2-х-голосии. Нюансы. Правила исполнения контрастной нюансировки.</w:t>
      </w:r>
    </w:p>
    <w:p w14:paraId="1AB0A0CB" w14:textId="558B22A2" w:rsidR="00FD13D2" w:rsidRPr="00B44CF2" w:rsidRDefault="00FD13D2" w:rsidP="007B05C0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Практическая часть. Отработка навыков в ансамбле: одновременного вступления голосов по партиям в 2-х-голосии, одновременного использования контрастной нюансировки (p и f). </w:t>
      </w:r>
      <w:r w:rsidR="007B05C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Хоровой строй. </w:t>
      </w:r>
    </w:p>
    <w:p w14:paraId="1BB0D1FE" w14:textId="77777777" w:rsidR="00EC27E0" w:rsidRPr="00B44CF2" w:rsidRDefault="00B73856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7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.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ab/>
      </w:r>
      <w:r w:rsidR="00E719B5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Вокально-хоровой тренинг. Работа над звуком</w:t>
      </w:r>
      <w:r w:rsidR="007B05C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. 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Работа над образом </w:t>
      </w:r>
      <w:r w:rsidR="00EC27E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</w:p>
    <w:p w14:paraId="1A64C9AD" w14:textId="62EC3B6E" w:rsidR="00FD13D2" w:rsidRPr="00B44CF2" w:rsidRDefault="00FD13D2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произведений.</w:t>
      </w:r>
    </w:p>
    <w:p w14:paraId="243BEEAE" w14:textId="77777777" w:rsidR="00EC27E0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Каждый хоровой урок должен включать в себя вокально-технический тренаж </w:t>
      </w:r>
      <w:proofErr w:type="gram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для</w:t>
      </w:r>
      <w:proofErr w:type="gram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  <w:r w:rsidR="00EC27E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12F4756A" w14:textId="5363518A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выработки и совершенствования:</w:t>
      </w:r>
    </w:p>
    <w:p w14:paraId="474924B2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правильного певческого вдоха и выдоха;</w:t>
      </w:r>
    </w:p>
    <w:p w14:paraId="5C119B8D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произвольного пользования регистрами голосов;</w:t>
      </w:r>
    </w:p>
    <w:p w14:paraId="2A8956BA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-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микстового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звучания;</w:t>
      </w:r>
    </w:p>
    <w:p w14:paraId="71D0E3A0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Ровного вибрато;</w:t>
      </w:r>
    </w:p>
    <w:p w14:paraId="75B96AF5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работы артикуляционного аппарата;</w:t>
      </w:r>
    </w:p>
    <w:p w14:paraId="65492054" w14:textId="77777777" w:rsidR="00E719B5" w:rsidRPr="00B44CF2" w:rsidRDefault="00E719B5" w:rsidP="00E719B5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развития диапазона голоса.</w:t>
      </w:r>
    </w:p>
    <w:p w14:paraId="23133C53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На репетициях, помимо распевания хора, нужно заниматься вокально-   </w:t>
      </w:r>
    </w:p>
    <w:p w14:paraId="3271078C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техническим тренажем, который ориентирован на какой-либо отдельный вид </w:t>
      </w:r>
    </w:p>
    <w:p w14:paraId="3E4F702E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вокальной техники (кантилена, стаккато, артикуляция, беглость, филировка и т.д.) </w:t>
      </w:r>
    </w:p>
    <w:p w14:paraId="7F54E2A0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Цель вокального тренажа – тренировка артикуляционного аппарата, </w:t>
      </w:r>
    </w:p>
    <w:p w14:paraId="393D3427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ротоглоточной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области; управления регистрами; прикрытие звука; тренировка </w:t>
      </w:r>
    </w:p>
    <w:p w14:paraId="253C8AD0" w14:textId="77777777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певческого дыхания и мягкой атаки звука;  выработка певческого вибрато; </w:t>
      </w:r>
    </w:p>
    <w:p w14:paraId="1F13A52B" w14:textId="7C06A032" w:rsidR="00051B5F" w:rsidRPr="00B44CF2" w:rsidRDefault="00051B5F" w:rsidP="00051B5F">
      <w:pPr>
        <w:spacing w:line="360" w:lineRule="auto"/>
        <w:ind w:left="2" w:firstLine="35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нахождение грудного и головного </w:t>
      </w:r>
      <w:proofErr w:type="spell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резонирования</w:t>
      </w:r>
      <w:proofErr w:type="spell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, высокой позиции звука.</w:t>
      </w:r>
    </w:p>
    <w:p w14:paraId="7BA409ED" w14:textId="77777777" w:rsidR="00E719B5" w:rsidRPr="00B44CF2" w:rsidRDefault="00E719B5" w:rsidP="00FD13D2">
      <w:pPr>
        <w:spacing w:line="360" w:lineRule="auto"/>
        <w:ind w:left="1" w:firstLine="36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</w:p>
    <w:p w14:paraId="521D477B" w14:textId="25F8C7D6" w:rsidR="00E719B5" w:rsidRPr="00B44CF2" w:rsidRDefault="00B73856" w:rsidP="00E719B5">
      <w:pPr>
        <w:spacing w:line="360" w:lineRule="auto"/>
        <w:ind w:left="6" w:firstLine="355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8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.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ab/>
        <w:t xml:space="preserve"> Концертная деятельность. Правила поведения на сцене и в концертном зале. </w:t>
      </w:r>
    </w:p>
    <w:p w14:paraId="2F4825BE" w14:textId="77777777" w:rsidR="00801D7E" w:rsidRPr="00B44CF2" w:rsidRDefault="00FD13D2" w:rsidP="00801D7E">
      <w:pPr>
        <w:spacing w:line="360" w:lineRule="auto"/>
        <w:ind w:left="9" w:firstLine="352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Этика исполнителя-музыканта: отношение к себе, к партнёрам - музыкантам, </w:t>
      </w:r>
      <w:proofErr w:type="gramStart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к</w:t>
      </w:r>
      <w:proofErr w:type="gramEnd"/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</w:t>
      </w:r>
    </w:p>
    <w:p w14:paraId="2E277D68" w14:textId="2550FEB5" w:rsidR="00FD13D2" w:rsidRPr="00B44CF2" w:rsidRDefault="00FD13D2" w:rsidP="00801D7E">
      <w:pPr>
        <w:spacing w:line="360" w:lineRule="auto"/>
        <w:ind w:left="9" w:firstLine="352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зрителям.</w:t>
      </w:r>
    </w:p>
    <w:p w14:paraId="1A04FEF1" w14:textId="77777777" w:rsidR="00801D7E" w:rsidRPr="00B44CF2" w:rsidRDefault="00FD13D2" w:rsidP="00801D7E">
      <w:pPr>
        <w:spacing w:line="360" w:lineRule="auto"/>
        <w:ind w:left="2" w:firstLine="359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Практическая часть. </w:t>
      </w:r>
      <w:r w:rsidR="007B05C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Подготовка номеров музыкального театра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. Подготовка и </w:t>
      </w:r>
    </w:p>
    <w:p w14:paraId="5C24237D" w14:textId="77777777" w:rsidR="00801D7E" w:rsidRPr="00B44CF2" w:rsidRDefault="00FD13D2" w:rsidP="00801D7E">
      <w:pPr>
        <w:spacing w:line="360" w:lineRule="auto"/>
        <w:ind w:left="2" w:firstLine="359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lastRenderedPageBreak/>
        <w:t>выступления на фестивалях, концертах</w:t>
      </w:r>
      <w:r w:rsidR="007B05C0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. </w:t>
      </w: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Отработка навыков выхода на сцену, </w:t>
      </w:r>
    </w:p>
    <w:p w14:paraId="3C02D2B4" w14:textId="4CB5239D" w:rsidR="00FD13D2" w:rsidRPr="00B44CF2" w:rsidRDefault="00FD13D2" w:rsidP="00801D7E">
      <w:pPr>
        <w:spacing w:line="360" w:lineRule="auto"/>
        <w:ind w:left="2" w:firstLine="359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поклона.</w:t>
      </w:r>
    </w:p>
    <w:p w14:paraId="42A0B3BA" w14:textId="1451A075" w:rsidR="00801D7E" w:rsidRPr="00B44CF2" w:rsidRDefault="00B73856" w:rsidP="00801D7E">
      <w:pPr>
        <w:spacing w:line="360" w:lineRule="auto"/>
        <w:ind w:left="3" w:firstLine="358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9</w:t>
      </w:r>
      <w:r w:rsidR="00FD13D2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. Итоговые занятия. Полугодовое и годовое итоговые занятия – отчетные </w:t>
      </w:r>
      <w:r w:rsidR="00801D7E"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  </w:t>
      </w:r>
    </w:p>
    <w:p w14:paraId="0591AF3E" w14:textId="77777777" w:rsidR="00801D7E" w:rsidRPr="00B44CF2" w:rsidRDefault="00FD13D2" w:rsidP="00801D7E">
      <w:pPr>
        <w:spacing w:line="360" w:lineRule="auto"/>
        <w:ind w:left="3" w:firstLine="358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концерты или открытые уроки для родителей и преподавателей.  Подведение </w:t>
      </w:r>
    </w:p>
    <w:p w14:paraId="46969E98" w14:textId="281B98EE" w:rsidR="00FD13D2" w:rsidRPr="00B44CF2" w:rsidRDefault="00FD13D2" w:rsidP="00CE7C64">
      <w:pPr>
        <w:spacing w:line="360" w:lineRule="auto"/>
        <w:ind w:left="3" w:firstLine="358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B44CF2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итогов за полугодие и год.</w:t>
      </w:r>
    </w:p>
    <w:p w14:paraId="740C3AEC" w14:textId="77777777" w:rsidR="00801D7E" w:rsidRPr="00B44CF2" w:rsidRDefault="00DB022B" w:rsidP="00801D7E">
      <w:pPr>
        <w:spacing w:line="360" w:lineRule="auto"/>
        <w:ind w:left="3" w:firstLine="358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Участие в концертах выявляет все возможности коллектива, его</w:t>
      </w:r>
      <w:r w:rsidR="00E63D92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художественные </w:t>
      </w:r>
      <w:r w:rsidR="00801D7E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207F271" w14:textId="77777777" w:rsidR="00801D7E" w:rsidRPr="00B44CF2" w:rsidRDefault="00DB022B" w:rsidP="00801D7E">
      <w:pPr>
        <w:spacing w:line="360" w:lineRule="auto"/>
        <w:ind w:left="3" w:firstLine="358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достижения, исполнительс</w:t>
      </w:r>
      <w:r w:rsidR="00E63D92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кий уровень, демонстрирует его </w:t>
      </w: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сплоченность, </w:t>
      </w:r>
    </w:p>
    <w:p w14:paraId="6E0BD1E5" w14:textId="77777777" w:rsidR="00801D7E" w:rsidRPr="00B44CF2" w:rsidRDefault="00DB022B" w:rsidP="00801D7E">
      <w:pPr>
        <w:spacing w:line="360" w:lineRule="auto"/>
        <w:ind w:left="3" w:firstLine="358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дисциплину, сценичность</w:t>
      </w:r>
      <w:r w:rsidR="00E63D92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эмоциональность, собранность. </w:t>
      </w: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Каждый концерт имеет </w:t>
      </w:r>
    </w:p>
    <w:p w14:paraId="4031CB39" w14:textId="45C6AD77" w:rsidR="00DB5E66" w:rsidRPr="00B44CF2" w:rsidRDefault="00DB022B" w:rsidP="00CE7C64">
      <w:pPr>
        <w:spacing w:line="360" w:lineRule="auto"/>
        <w:ind w:left="3" w:firstLine="358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 воспитат</w:t>
      </w:r>
      <w:r w:rsidR="00E63D92" w:rsidRPr="00B44CF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ельное значение. </w:t>
      </w:r>
    </w:p>
    <w:p w14:paraId="1F7535EF" w14:textId="68B5F8ED" w:rsidR="00801D7E" w:rsidRPr="00B44CF2" w:rsidRDefault="00801D7E" w:rsidP="00801D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CE7C64" w:rsidRPr="00B44CF2">
        <w:rPr>
          <w:rFonts w:ascii="Times New Roman" w:eastAsia="Times New Roman" w:hAnsi="Times New Roman" w:cs="Times New Roman"/>
          <w:sz w:val="28"/>
          <w:szCs w:val="28"/>
        </w:rPr>
        <w:tab/>
      </w:r>
      <w:r w:rsidR="00B970A0" w:rsidRPr="00B44CF2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учебного предмета позволяет: продолжить обучение </w:t>
      </w:r>
    </w:p>
    <w:p w14:paraId="6952EFE2" w14:textId="77777777" w:rsidR="00801D7E" w:rsidRPr="00B44CF2" w:rsidRDefault="00801D7E" w:rsidP="00801D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970A0" w:rsidRPr="00B44CF2">
        <w:rPr>
          <w:rFonts w:ascii="Times New Roman" w:eastAsia="Times New Roman" w:hAnsi="Times New Roman" w:cs="Times New Roman"/>
          <w:sz w:val="28"/>
          <w:szCs w:val="28"/>
        </w:rPr>
        <w:t xml:space="preserve">под руководством преподавателя, продолжить самостоятельные занятия, </w:t>
      </w:r>
    </w:p>
    <w:p w14:paraId="082F1FDC" w14:textId="77777777" w:rsidR="00801D7E" w:rsidRPr="00B44CF2" w:rsidRDefault="00801D7E" w:rsidP="00801D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970A0" w:rsidRPr="00B44CF2">
        <w:rPr>
          <w:rFonts w:ascii="Times New Roman" w:eastAsia="Times New Roman" w:hAnsi="Times New Roman" w:cs="Times New Roman"/>
          <w:sz w:val="28"/>
          <w:szCs w:val="28"/>
        </w:rPr>
        <w:t xml:space="preserve">музицировать для себя и друзей. Каждая из этих целей требует особого отношения </w:t>
      </w:r>
      <w:r w:rsidR="004963E7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514E293D" w14:textId="16CE3B7B" w:rsidR="00B970A0" w:rsidRPr="00B44CF2" w:rsidRDefault="00801D7E" w:rsidP="00801D7E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970A0" w:rsidRPr="00B44CF2">
        <w:rPr>
          <w:rFonts w:ascii="Times New Roman" w:eastAsia="Times New Roman" w:hAnsi="Times New Roman" w:cs="Times New Roman"/>
          <w:sz w:val="28"/>
          <w:szCs w:val="28"/>
        </w:rPr>
        <w:t>к занятиям и индивидуального подхода к ученикам.</w:t>
      </w:r>
    </w:p>
    <w:p w14:paraId="287B1003" w14:textId="77777777" w:rsidR="00801D7E" w:rsidRPr="00B44CF2" w:rsidRDefault="00BE28DC" w:rsidP="00BE28DC">
      <w:pPr>
        <w:spacing w:line="36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</w:t>
      </w:r>
      <w:r w:rsidR="00801D7E" w:rsidRPr="00B44CF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AC980A" w14:textId="166E0BC5" w:rsidR="00135265" w:rsidRPr="00B44CF2" w:rsidRDefault="00801D7E" w:rsidP="00BE28DC">
      <w:pPr>
        <w:spacing w:line="36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следующие методы обучения:</w:t>
      </w:r>
    </w:p>
    <w:p w14:paraId="38518A81" w14:textId="759E1467" w:rsidR="00135265" w:rsidRPr="00B44CF2" w:rsidRDefault="00801D7E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1C1334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словесный (объяснение, беседа, рассказ);</w:t>
      </w:r>
    </w:p>
    <w:p w14:paraId="0DEAE37D" w14:textId="55246BD2" w:rsidR="00801D7E" w:rsidRPr="00B44CF2" w:rsidRDefault="00801D7E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- наглядный (показ, просмотр видео</w:t>
      </w:r>
      <w:r w:rsidR="008A030A" w:rsidRPr="00B44CF2">
        <w:rPr>
          <w:rFonts w:ascii="Times New Roman" w:eastAsia="Times New Roman" w:hAnsi="Times New Roman" w:cs="Times New Roman"/>
          <w:sz w:val="28"/>
          <w:szCs w:val="28"/>
        </w:rPr>
        <w:t>материалов концертов,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аудио </w:t>
      </w: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14:paraId="2B3B4CA8" w14:textId="70004358" w:rsidR="00135265" w:rsidRPr="00B44CF2" w:rsidRDefault="00801D7E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3454D" w:rsidRPr="00B44CF2">
        <w:rPr>
          <w:rFonts w:ascii="Times New Roman" w:eastAsia="Times New Roman" w:hAnsi="Times New Roman" w:cs="Times New Roman"/>
          <w:sz w:val="28"/>
          <w:szCs w:val="28"/>
        </w:rPr>
        <w:t>аписей)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1334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F8A20C" w14:textId="265A4470" w:rsidR="00135265" w:rsidRPr="00B44CF2" w:rsidRDefault="00801D7E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A030A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A030A" w:rsidRPr="00B44CF2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 w:rsidR="008A030A" w:rsidRPr="00B4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8B2" w:rsidRPr="00B44CF2">
        <w:rPr>
          <w:rFonts w:ascii="Times New Roman" w:eastAsia="Times New Roman" w:hAnsi="Times New Roman" w:cs="Times New Roman"/>
          <w:sz w:val="28"/>
          <w:szCs w:val="28"/>
        </w:rPr>
        <w:t>(умение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 xml:space="preserve"> исполнять различную по характеру, стилю музыку);</w:t>
      </w:r>
    </w:p>
    <w:p w14:paraId="096D781C" w14:textId="49C5B36A" w:rsidR="00135265" w:rsidRPr="00B44CF2" w:rsidRDefault="00801D7E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CF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35265" w:rsidRPr="00B44CF2">
        <w:rPr>
          <w:rFonts w:ascii="Times New Roman" w:eastAsia="Times New Roman" w:hAnsi="Times New Roman" w:cs="Times New Roman"/>
          <w:sz w:val="28"/>
          <w:szCs w:val="28"/>
        </w:rPr>
        <w:t>- эмоциональный (подбор ассоциаций, образов, художественные впечатления).</w:t>
      </w:r>
    </w:p>
    <w:p w14:paraId="71306363" w14:textId="77777777" w:rsidR="00801D7E" w:rsidRPr="00B44CF2" w:rsidRDefault="00BE28DC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B44CF2">
        <w:rPr>
          <w:rFonts w:ascii="Times New Roman" w:eastAsia="Times New Roman" w:hAnsi="Times New Roman"/>
          <w:sz w:val="28"/>
          <w:szCs w:val="28"/>
        </w:rPr>
        <w:t xml:space="preserve">        Материально-технические условия</w:t>
      </w:r>
      <w:r w:rsidR="004075A0" w:rsidRPr="00B44CF2">
        <w:rPr>
          <w:rFonts w:ascii="Times New Roman" w:eastAsia="Times New Roman" w:hAnsi="Times New Roman"/>
          <w:sz w:val="28"/>
          <w:szCs w:val="28"/>
        </w:rPr>
        <w:t xml:space="preserve"> реализации учебного предмета</w:t>
      </w:r>
      <w:r w:rsidRPr="00B44CF2">
        <w:rPr>
          <w:rFonts w:ascii="Times New Roman" w:eastAsia="Times New Roman" w:hAnsi="Times New Roman"/>
          <w:sz w:val="28"/>
          <w:szCs w:val="28"/>
        </w:rPr>
        <w:t xml:space="preserve"> включают </w:t>
      </w:r>
      <w:proofErr w:type="gramStart"/>
      <w:r w:rsidRPr="00B44CF2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B44CF2">
        <w:rPr>
          <w:rFonts w:ascii="Times New Roman" w:eastAsia="Times New Roman" w:hAnsi="Times New Roman"/>
          <w:sz w:val="28"/>
          <w:szCs w:val="28"/>
        </w:rPr>
        <w:t xml:space="preserve"> </w:t>
      </w:r>
      <w:r w:rsidR="00801D7E" w:rsidRPr="00B44CF2">
        <w:rPr>
          <w:rFonts w:ascii="Times New Roman" w:eastAsia="Times New Roman" w:hAnsi="Times New Roman"/>
          <w:sz w:val="28"/>
          <w:szCs w:val="28"/>
        </w:rPr>
        <w:t xml:space="preserve">     </w:t>
      </w:r>
    </w:p>
    <w:p w14:paraId="116EF931" w14:textId="1077E06B" w:rsidR="00801D7E" w:rsidRPr="00B44CF2" w:rsidRDefault="00801D7E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B44CF2">
        <w:rPr>
          <w:rFonts w:ascii="Times New Roman" w:eastAsia="Times New Roman" w:hAnsi="Times New Roman"/>
          <w:sz w:val="28"/>
          <w:szCs w:val="28"/>
        </w:rPr>
        <w:t xml:space="preserve">    </w:t>
      </w:r>
      <w:r w:rsidR="00BE28DC" w:rsidRPr="00B44CF2">
        <w:rPr>
          <w:rFonts w:ascii="Times New Roman" w:eastAsia="Times New Roman" w:hAnsi="Times New Roman"/>
          <w:sz w:val="28"/>
          <w:szCs w:val="28"/>
        </w:rPr>
        <w:t>себя наличие к</w:t>
      </w:r>
      <w:r w:rsidR="004075A0" w:rsidRPr="00B44CF2">
        <w:rPr>
          <w:rFonts w:ascii="Times New Roman" w:eastAsia="Times New Roman" w:hAnsi="Times New Roman"/>
          <w:sz w:val="28"/>
          <w:szCs w:val="28"/>
        </w:rPr>
        <w:t>ласс</w:t>
      </w:r>
      <w:r w:rsidR="00BE28DC" w:rsidRPr="00B44CF2">
        <w:rPr>
          <w:rFonts w:ascii="Times New Roman" w:eastAsia="Times New Roman" w:hAnsi="Times New Roman"/>
          <w:sz w:val="28"/>
          <w:szCs w:val="28"/>
        </w:rPr>
        <w:t>а</w:t>
      </w:r>
      <w:r w:rsidR="004075A0" w:rsidRPr="00B44CF2">
        <w:rPr>
          <w:rFonts w:ascii="Times New Roman" w:eastAsia="Times New Roman" w:hAnsi="Times New Roman"/>
          <w:sz w:val="28"/>
          <w:szCs w:val="28"/>
        </w:rPr>
        <w:t xml:space="preserve"> для занятий площадью 30 кв. м. оборудован</w:t>
      </w:r>
      <w:r w:rsidR="00BE28DC" w:rsidRPr="00B44CF2">
        <w:rPr>
          <w:rFonts w:ascii="Times New Roman" w:eastAsia="Times New Roman" w:hAnsi="Times New Roman"/>
          <w:sz w:val="28"/>
          <w:szCs w:val="28"/>
        </w:rPr>
        <w:t>ного</w:t>
      </w:r>
      <w:r w:rsidR="004075A0" w:rsidRPr="00B44CF2">
        <w:rPr>
          <w:rFonts w:ascii="Times New Roman" w:eastAsia="Times New Roman" w:hAnsi="Times New Roman"/>
          <w:sz w:val="28"/>
          <w:szCs w:val="28"/>
        </w:rPr>
        <w:t xml:space="preserve"> </w:t>
      </w:r>
      <w:r w:rsidRPr="00B44CF2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4BD8114F" w14:textId="4A71F2AE" w:rsidR="00801D7E" w:rsidRPr="00B44CF2" w:rsidRDefault="00801D7E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B44CF2">
        <w:rPr>
          <w:rFonts w:ascii="Times New Roman" w:eastAsia="Times New Roman" w:hAnsi="Times New Roman"/>
          <w:sz w:val="28"/>
          <w:szCs w:val="28"/>
        </w:rPr>
        <w:t xml:space="preserve">    </w:t>
      </w:r>
      <w:r w:rsidR="004075A0" w:rsidRPr="00B44CF2">
        <w:rPr>
          <w:rFonts w:ascii="Times New Roman" w:eastAsia="Times New Roman" w:hAnsi="Times New Roman"/>
          <w:sz w:val="28"/>
          <w:szCs w:val="28"/>
        </w:rPr>
        <w:t>музыкальными инструментами (фортепиано, роял</w:t>
      </w:r>
      <w:r w:rsidR="00BE28DC" w:rsidRPr="00B44CF2">
        <w:rPr>
          <w:rFonts w:ascii="Times New Roman" w:eastAsia="Times New Roman" w:hAnsi="Times New Roman"/>
          <w:sz w:val="28"/>
          <w:szCs w:val="28"/>
        </w:rPr>
        <w:t xml:space="preserve">ь), стульями, письменным </w:t>
      </w:r>
      <w:r w:rsidRPr="00B44CF2">
        <w:rPr>
          <w:rFonts w:ascii="Times New Roman" w:eastAsia="Times New Roman" w:hAnsi="Times New Roman"/>
          <w:sz w:val="28"/>
          <w:szCs w:val="28"/>
        </w:rPr>
        <w:t xml:space="preserve">   </w:t>
      </w:r>
    </w:p>
    <w:p w14:paraId="47A5842B" w14:textId="507F9B34" w:rsidR="00135265" w:rsidRPr="00B44CF2" w:rsidRDefault="00801D7E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B44CF2">
        <w:rPr>
          <w:rFonts w:ascii="Times New Roman" w:eastAsia="Times New Roman" w:hAnsi="Times New Roman"/>
          <w:sz w:val="28"/>
          <w:szCs w:val="28"/>
        </w:rPr>
        <w:t xml:space="preserve">    </w:t>
      </w:r>
      <w:r w:rsidR="00BE28DC" w:rsidRPr="00B44CF2">
        <w:rPr>
          <w:rFonts w:ascii="Times New Roman" w:eastAsia="Times New Roman" w:hAnsi="Times New Roman"/>
          <w:sz w:val="28"/>
          <w:szCs w:val="28"/>
        </w:rPr>
        <w:t xml:space="preserve">столом, музыкальной техникой для воспроизведения фонограмм. </w:t>
      </w:r>
    </w:p>
    <w:p w14:paraId="33CC2FBA" w14:textId="77777777" w:rsidR="00BE28DC" w:rsidRPr="00B44CF2" w:rsidRDefault="00BE28DC" w:rsidP="00BE28DC">
      <w:pPr>
        <w:pStyle w:val="a7"/>
        <w:widowControl/>
        <w:tabs>
          <w:tab w:val="left" w:pos="567"/>
        </w:tabs>
        <w:spacing w:line="360" w:lineRule="auto"/>
        <w:ind w:left="0" w:right="57"/>
        <w:jc w:val="both"/>
        <w:rPr>
          <w:rFonts w:ascii="Times New Roman" w:eastAsia="Times New Roman" w:hAnsi="Times New Roman"/>
          <w:sz w:val="28"/>
          <w:szCs w:val="28"/>
        </w:rPr>
      </w:pPr>
    </w:p>
    <w:p w14:paraId="3B4FBEB3" w14:textId="77777777" w:rsidR="00135265" w:rsidRPr="00B44CF2" w:rsidRDefault="00135265" w:rsidP="00BE28DC">
      <w:pPr>
        <w:pStyle w:val="a7"/>
        <w:widowControl/>
        <w:numPr>
          <w:ilvl w:val="0"/>
          <w:numId w:val="46"/>
        </w:numPr>
        <w:tabs>
          <w:tab w:val="left" w:pos="567"/>
        </w:tabs>
        <w:spacing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B44CF2">
        <w:rPr>
          <w:rFonts w:ascii="Times New Roman" w:hAnsi="Times New Roman"/>
          <w:b/>
          <w:sz w:val="28"/>
          <w:szCs w:val="28"/>
        </w:rPr>
        <w:t>Список учебной и методической литературы</w:t>
      </w:r>
    </w:p>
    <w:p w14:paraId="7D53A17B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Дирижёрско-хоровое образование. Традиции и современность // Материалы международной научно-практической конференции</w:t>
      </w:r>
      <w:proofErr w:type="gramStart"/>
      <w:r w:rsidRPr="00B44CF2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B44CF2">
        <w:rPr>
          <w:rFonts w:ascii="Times New Roman" w:hAnsi="Times New Roman"/>
          <w:sz w:val="28"/>
          <w:szCs w:val="28"/>
        </w:rPr>
        <w:t>ост. А. Антипин. — М.: НИЦ «Московская консерватория», 2014.</w:t>
      </w:r>
    </w:p>
    <w:p w14:paraId="0C66DE5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44CF2">
        <w:rPr>
          <w:rFonts w:ascii="Times New Roman" w:hAnsi="Times New Roman"/>
          <w:sz w:val="28"/>
          <w:szCs w:val="28"/>
        </w:rPr>
        <w:lastRenderedPageBreak/>
        <w:t>Боромыкова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О.О. «Коррекция речи и движения с музыкальным сопровождением». – С-</w:t>
      </w:r>
      <w:proofErr w:type="spellStart"/>
      <w:r w:rsidRPr="00B44CF2">
        <w:rPr>
          <w:rFonts w:ascii="Times New Roman" w:hAnsi="Times New Roman"/>
          <w:sz w:val="28"/>
          <w:szCs w:val="28"/>
        </w:rPr>
        <w:t>пб</w:t>
      </w:r>
      <w:proofErr w:type="spellEnd"/>
      <w:r w:rsidRPr="00B44CF2">
        <w:rPr>
          <w:rFonts w:ascii="Times New Roman" w:hAnsi="Times New Roman"/>
          <w:sz w:val="28"/>
          <w:szCs w:val="28"/>
        </w:rPr>
        <w:t>., 1999.</w:t>
      </w:r>
    </w:p>
    <w:p w14:paraId="616BECB1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Дмитриев Л. Основы вокальной методики. — М.: Музыка, 2000.</w:t>
      </w:r>
    </w:p>
    <w:p w14:paraId="04643AA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— М., 1987.</w:t>
      </w:r>
    </w:p>
    <w:p w14:paraId="142A4E1E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— Ярославль: Академия развития, 1997.</w:t>
      </w:r>
    </w:p>
    <w:p w14:paraId="360392A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B44CF2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М., Уколова Л. Методика работы с детским вокальн</w:t>
      </w:r>
      <w:proofErr w:type="gramStart"/>
      <w:r w:rsidRPr="00B44CF2">
        <w:rPr>
          <w:rFonts w:ascii="Times New Roman" w:hAnsi="Times New Roman"/>
          <w:sz w:val="28"/>
          <w:szCs w:val="28"/>
        </w:rPr>
        <w:t>о-</w:t>
      </w:r>
      <w:proofErr w:type="gramEnd"/>
      <w:r w:rsidRPr="00B44CF2">
        <w:rPr>
          <w:rFonts w:ascii="Times New Roman" w:hAnsi="Times New Roman"/>
          <w:sz w:val="28"/>
          <w:szCs w:val="28"/>
        </w:rPr>
        <w:t xml:space="preserve"> хоровым коллективом. — М.: </w:t>
      </w:r>
      <w:proofErr w:type="spellStart"/>
      <w:r w:rsidRPr="00B44CF2">
        <w:rPr>
          <w:rFonts w:ascii="Times New Roman" w:hAnsi="Times New Roman"/>
          <w:sz w:val="28"/>
          <w:szCs w:val="28"/>
        </w:rPr>
        <w:t>Academia</w:t>
      </w:r>
      <w:proofErr w:type="spellEnd"/>
      <w:r w:rsidRPr="00B44CF2">
        <w:rPr>
          <w:rFonts w:ascii="Times New Roman" w:hAnsi="Times New Roman"/>
          <w:sz w:val="28"/>
          <w:szCs w:val="28"/>
        </w:rPr>
        <w:t>, 1999.</w:t>
      </w:r>
    </w:p>
    <w:p w14:paraId="421D6AD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Соколов В. Работа с хором. — 2-е изд. — М.,1983.</w:t>
      </w:r>
    </w:p>
    <w:p w14:paraId="7D982B4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Струве Г. Школьный хор. — М.,1981.</w:t>
      </w:r>
    </w:p>
    <w:p w14:paraId="51C0D141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Струве Г. Хоровое сольфеджио. — М.,1988.</w:t>
      </w:r>
    </w:p>
    <w:p w14:paraId="6D2886B3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Стулова Г. Теория и практика работы с хором. — М., 2002.</w:t>
      </w:r>
    </w:p>
    <w:p w14:paraId="46C463EF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Стулова Г. Хоровой класс: Теория и практика работы в детском хоре. — М., 1988.</w:t>
      </w:r>
    </w:p>
    <w:p w14:paraId="773A98AB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>Г. Стулова. Развитие детского голоса в процессе обучения пению. Москва,1992</w:t>
      </w:r>
    </w:p>
    <w:p w14:paraId="1DFFD7F4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 xml:space="preserve">Птица К. О музыке и музыкантах. — М.: </w:t>
      </w:r>
      <w:proofErr w:type="spellStart"/>
      <w:r w:rsidRPr="00B44CF2">
        <w:rPr>
          <w:rFonts w:ascii="Times New Roman" w:hAnsi="Times New Roman"/>
          <w:sz w:val="28"/>
          <w:szCs w:val="28"/>
        </w:rPr>
        <w:t>Мистикос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логинов, 1995.</w:t>
      </w:r>
    </w:p>
    <w:p w14:paraId="7B0C5A9E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 xml:space="preserve">Птица К. Очерки по технике дирижирования хором. — 2-е изд., </w:t>
      </w:r>
      <w:proofErr w:type="spellStart"/>
      <w:r w:rsidRPr="00B44CF2">
        <w:rPr>
          <w:rFonts w:ascii="Times New Roman" w:hAnsi="Times New Roman"/>
          <w:sz w:val="28"/>
          <w:szCs w:val="28"/>
        </w:rPr>
        <w:t>испр</w:t>
      </w:r>
      <w:proofErr w:type="spellEnd"/>
      <w:r w:rsidRPr="00B44CF2">
        <w:rPr>
          <w:rFonts w:ascii="Times New Roman" w:hAnsi="Times New Roman"/>
          <w:sz w:val="28"/>
          <w:szCs w:val="28"/>
        </w:rPr>
        <w:t>. и доп. — М.: НИЦ «Московская консерватория», 2010.</w:t>
      </w:r>
    </w:p>
    <w:p w14:paraId="23FD5B55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44CF2">
        <w:rPr>
          <w:rFonts w:ascii="Times New Roman" w:hAnsi="Times New Roman"/>
          <w:sz w:val="28"/>
          <w:szCs w:val="28"/>
        </w:rPr>
        <w:t>Пиксарская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Е. Вокальный букварь. Москва, 1996.</w:t>
      </w:r>
    </w:p>
    <w:p w14:paraId="49A59023" w14:textId="77777777" w:rsidR="00E01FCF" w:rsidRPr="00B44CF2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B44CF2">
        <w:rPr>
          <w:rFonts w:ascii="Times New Roman" w:hAnsi="Times New Roman"/>
          <w:sz w:val="28"/>
          <w:szCs w:val="28"/>
        </w:rPr>
        <w:t xml:space="preserve">Теория и методика музыкального образования детей: </w:t>
      </w:r>
      <w:proofErr w:type="spellStart"/>
      <w:r w:rsidRPr="00B44CF2">
        <w:rPr>
          <w:rFonts w:ascii="Times New Roman" w:hAnsi="Times New Roman"/>
          <w:sz w:val="28"/>
          <w:szCs w:val="28"/>
        </w:rPr>
        <w:t>Научнометодическое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пособие // Л. Школяр, М. Красильникова, Е. Критская и др. — М., 1998.</w:t>
      </w:r>
    </w:p>
    <w:p w14:paraId="6F977AC2" w14:textId="77777777" w:rsidR="00D22F1A" w:rsidRPr="00B44CF2" w:rsidRDefault="00E01FCF" w:rsidP="004A1758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44CF2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B44CF2">
        <w:rPr>
          <w:rFonts w:ascii="Times New Roman" w:hAnsi="Times New Roman"/>
          <w:sz w:val="28"/>
          <w:szCs w:val="28"/>
        </w:rPr>
        <w:t xml:space="preserve"> П., Попов В. Теория и методика музыкального воспитания. — СПб</w:t>
      </w:r>
      <w:proofErr w:type="gramStart"/>
      <w:r w:rsidRPr="00B44CF2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B44CF2">
        <w:rPr>
          <w:rFonts w:ascii="Times New Roman" w:hAnsi="Times New Roman"/>
          <w:sz w:val="28"/>
          <w:szCs w:val="28"/>
        </w:rPr>
        <w:t>2000.</w:t>
      </w:r>
    </w:p>
    <w:sectPr w:rsidR="00D22F1A" w:rsidRPr="00B44CF2" w:rsidSect="00F13DC3">
      <w:type w:val="continuous"/>
      <w:pgSz w:w="11900" w:h="16840"/>
      <w:pgMar w:top="567" w:right="560" w:bottom="127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87FF4" w14:textId="77777777" w:rsidR="00D33E50" w:rsidRDefault="00D33E50" w:rsidP="00C724EE">
      <w:r>
        <w:separator/>
      </w:r>
    </w:p>
  </w:endnote>
  <w:endnote w:type="continuationSeparator" w:id="0">
    <w:p w14:paraId="553515CE" w14:textId="77777777" w:rsidR="00D33E50" w:rsidRDefault="00D33E50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198143"/>
      <w:docPartObj>
        <w:docPartGallery w:val="Page Numbers (Bottom of Page)"/>
        <w:docPartUnique/>
      </w:docPartObj>
    </w:sdtPr>
    <w:sdtEndPr/>
    <w:sdtContent>
      <w:p w14:paraId="6C6D7675" w14:textId="77777777"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E66595F" w14:textId="77777777" w:rsidR="00717549" w:rsidRDefault="0071754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14:paraId="6E96A9BE" w14:textId="77777777"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CF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4FADDA1" w14:textId="77777777" w:rsidR="00717549" w:rsidRDefault="0071754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0B6EE" w14:textId="77777777" w:rsidR="00D33E50" w:rsidRDefault="00D33E50" w:rsidP="00C724EE">
      <w:r>
        <w:separator/>
      </w:r>
    </w:p>
  </w:footnote>
  <w:footnote w:type="continuationSeparator" w:id="0">
    <w:p w14:paraId="5ED5696E" w14:textId="77777777" w:rsidR="00D33E50" w:rsidRDefault="00D33E50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E17DF"/>
    <w:multiLevelType w:val="multilevel"/>
    <w:tmpl w:val="E9CA9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0EEE7F16"/>
    <w:multiLevelType w:val="multilevel"/>
    <w:tmpl w:val="7B8634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669FD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1C384ACE"/>
    <w:multiLevelType w:val="hybridMultilevel"/>
    <w:tmpl w:val="06E4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42426FA"/>
    <w:multiLevelType w:val="hybridMultilevel"/>
    <w:tmpl w:val="9B36FA32"/>
    <w:lvl w:ilvl="0" w:tplc="5E5459B2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>
    <w:nsid w:val="2658408F"/>
    <w:multiLevelType w:val="hybridMultilevel"/>
    <w:tmpl w:val="3A564254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F190E4E"/>
    <w:multiLevelType w:val="hybridMultilevel"/>
    <w:tmpl w:val="D81C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6035D85"/>
    <w:multiLevelType w:val="hybridMultilevel"/>
    <w:tmpl w:val="9BA0CD02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53F358CB"/>
    <w:multiLevelType w:val="hybridMultilevel"/>
    <w:tmpl w:val="5770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D8A4BFD"/>
    <w:multiLevelType w:val="hybridMultilevel"/>
    <w:tmpl w:val="112ACF88"/>
    <w:lvl w:ilvl="0" w:tplc="5ED4750E">
      <w:start w:val="4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1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A4F1B"/>
    <w:multiLevelType w:val="hybridMultilevel"/>
    <w:tmpl w:val="EE1E9B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4"/>
  </w:num>
  <w:num w:numId="2">
    <w:abstractNumId w:val="18"/>
  </w:num>
  <w:num w:numId="3">
    <w:abstractNumId w:val="43"/>
  </w:num>
  <w:num w:numId="4">
    <w:abstractNumId w:val="39"/>
  </w:num>
  <w:num w:numId="5">
    <w:abstractNumId w:val="29"/>
  </w:num>
  <w:num w:numId="6">
    <w:abstractNumId w:val="15"/>
  </w:num>
  <w:num w:numId="7">
    <w:abstractNumId w:val="23"/>
  </w:num>
  <w:num w:numId="8">
    <w:abstractNumId w:val="26"/>
  </w:num>
  <w:num w:numId="9">
    <w:abstractNumId w:val="35"/>
  </w:num>
  <w:num w:numId="10">
    <w:abstractNumId w:val="36"/>
  </w:num>
  <w:num w:numId="11">
    <w:abstractNumId w:val="37"/>
  </w:num>
  <w:num w:numId="12">
    <w:abstractNumId w:val="9"/>
  </w:num>
  <w:num w:numId="13">
    <w:abstractNumId w:val="3"/>
  </w:num>
  <w:num w:numId="14">
    <w:abstractNumId w:val="7"/>
  </w:num>
  <w:num w:numId="15">
    <w:abstractNumId w:val="19"/>
  </w:num>
  <w:num w:numId="16">
    <w:abstractNumId w:val="34"/>
  </w:num>
  <w:num w:numId="17">
    <w:abstractNumId w:val="27"/>
  </w:num>
  <w:num w:numId="18">
    <w:abstractNumId w:val="22"/>
  </w:num>
  <w:num w:numId="19">
    <w:abstractNumId w:val="8"/>
  </w:num>
  <w:num w:numId="20">
    <w:abstractNumId w:val="30"/>
  </w:num>
  <w:num w:numId="21">
    <w:abstractNumId w:val="28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41"/>
  </w:num>
  <w:num w:numId="24">
    <w:abstractNumId w:val="46"/>
  </w:num>
  <w:num w:numId="25">
    <w:abstractNumId w:val="2"/>
  </w:num>
  <w:num w:numId="26">
    <w:abstractNumId w:val="38"/>
  </w:num>
  <w:num w:numId="27">
    <w:abstractNumId w:val="6"/>
  </w:num>
  <w:num w:numId="28">
    <w:abstractNumId w:val="21"/>
  </w:num>
  <w:num w:numId="29">
    <w:abstractNumId w:val="42"/>
  </w:num>
  <w:num w:numId="30">
    <w:abstractNumId w:val="10"/>
  </w:num>
  <w:num w:numId="31">
    <w:abstractNumId w:val="17"/>
  </w:num>
  <w:num w:numId="32">
    <w:abstractNumId w:val="31"/>
  </w:num>
  <w:num w:numId="33">
    <w:abstractNumId w:val="13"/>
  </w:num>
  <w:num w:numId="34">
    <w:abstractNumId w:val="32"/>
  </w:num>
  <w:num w:numId="35">
    <w:abstractNumId w:val="44"/>
  </w:num>
  <w:num w:numId="36">
    <w:abstractNumId w:val="1"/>
  </w:num>
  <w:num w:numId="37">
    <w:abstractNumId w:val="11"/>
  </w:num>
  <w:num w:numId="38">
    <w:abstractNumId w:val="4"/>
  </w:num>
  <w:num w:numId="39">
    <w:abstractNumId w:val="5"/>
  </w:num>
  <w:num w:numId="40">
    <w:abstractNumId w:val="40"/>
  </w:num>
  <w:num w:numId="41">
    <w:abstractNumId w:val="25"/>
  </w:num>
  <w:num w:numId="42">
    <w:abstractNumId w:val="45"/>
  </w:num>
  <w:num w:numId="43">
    <w:abstractNumId w:val="33"/>
  </w:num>
  <w:num w:numId="44">
    <w:abstractNumId w:val="20"/>
  </w:num>
  <w:num w:numId="45">
    <w:abstractNumId w:val="16"/>
  </w:num>
  <w:num w:numId="46">
    <w:abstractNumId w:val="1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30646"/>
    <w:rsid w:val="00032088"/>
    <w:rsid w:val="000471A5"/>
    <w:rsid w:val="00051B5F"/>
    <w:rsid w:val="00083D67"/>
    <w:rsid w:val="00096E01"/>
    <w:rsid w:val="000A1D03"/>
    <w:rsid w:val="000B5C97"/>
    <w:rsid w:val="000B7B29"/>
    <w:rsid w:val="000C09E6"/>
    <w:rsid w:val="000C0DC7"/>
    <w:rsid w:val="000C30FE"/>
    <w:rsid w:val="000D5791"/>
    <w:rsid w:val="000E2F08"/>
    <w:rsid w:val="000E38CA"/>
    <w:rsid w:val="000F1AEA"/>
    <w:rsid w:val="00110E69"/>
    <w:rsid w:val="00127540"/>
    <w:rsid w:val="00131892"/>
    <w:rsid w:val="00135265"/>
    <w:rsid w:val="0014331B"/>
    <w:rsid w:val="00144CD6"/>
    <w:rsid w:val="00146E43"/>
    <w:rsid w:val="00154D3B"/>
    <w:rsid w:val="00156F87"/>
    <w:rsid w:val="0016121B"/>
    <w:rsid w:val="00166EA4"/>
    <w:rsid w:val="00175981"/>
    <w:rsid w:val="001A2166"/>
    <w:rsid w:val="001A6A4F"/>
    <w:rsid w:val="001A7DA5"/>
    <w:rsid w:val="001C1334"/>
    <w:rsid w:val="001D6012"/>
    <w:rsid w:val="001E46A7"/>
    <w:rsid w:val="001F2D4F"/>
    <w:rsid w:val="00203547"/>
    <w:rsid w:val="002074AA"/>
    <w:rsid w:val="00222651"/>
    <w:rsid w:val="00253A4C"/>
    <w:rsid w:val="002723D2"/>
    <w:rsid w:val="002817A7"/>
    <w:rsid w:val="00282D41"/>
    <w:rsid w:val="002A30DF"/>
    <w:rsid w:val="002A5A23"/>
    <w:rsid w:val="002C039C"/>
    <w:rsid w:val="002D218E"/>
    <w:rsid w:val="002F030B"/>
    <w:rsid w:val="003143C8"/>
    <w:rsid w:val="00323DC3"/>
    <w:rsid w:val="0034367C"/>
    <w:rsid w:val="00346171"/>
    <w:rsid w:val="00384695"/>
    <w:rsid w:val="00387443"/>
    <w:rsid w:val="00390147"/>
    <w:rsid w:val="003A25FE"/>
    <w:rsid w:val="003B454C"/>
    <w:rsid w:val="003E47C0"/>
    <w:rsid w:val="004075A0"/>
    <w:rsid w:val="00412702"/>
    <w:rsid w:val="00414920"/>
    <w:rsid w:val="00426283"/>
    <w:rsid w:val="0043765D"/>
    <w:rsid w:val="00454EE0"/>
    <w:rsid w:val="00465179"/>
    <w:rsid w:val="00472C39"/>
    <w:rsid w:val="004773A4"/>
    <w:rsid w:val="004804DD"/>
    <w:rsid w:val="0049139D"/>
    <w:rsid w:val="004963E7"/>
    <w:rsid w:val="004A1758"/>
    <w:rsid w:val="004D30CE"/>
    <w:rsid w:val="004E374F"/>
    <w:rsid w:val="004F68B2"/>
    <w:rsid w:val="00502A7E"/>
    <w:rsid w:val="00506F04"/>
    <w:rsid w:val="0052577B"/>
    <w:rsid w:val="00532236"/>
    <w:rsid w:val="00535BBB"/>
    <w:rsid w:val="005536C8"/>
    <w:rsid w:val="00557056"/>
    <w:rsid w:val="005613A1"/>
    <w:rsid w:val="00566354"/>
    <w:rsid w:val="00591EC9"/>
    <w:rsid w:val="00592903"/>
    <w:rsid w:val="00592D0F"/>
    <w:rsid w:val="005A4C1A"/>
    <w:rsid w:val="005B1B9E"/>
    <w:rsid w:val="005D3328"/>
    <w:rsid w:val="005D663F"/>
    <w:rsid w:val="005D7C7E"/>
    <w:rsid w:val="005F6CA3"/>
    <w:rsid w:val="006104AD"/>
    <w:rsid w:val="00610616"/>
    <w:rsid w:val="00610EBC"/>
    <w:rsid w:val="0063788F"/>
    <w:rsid w:val="00642D26"/>
    <w:rsid w:val="00664691"/>
    <w:rsid w:val="00670926"/>
    <w:rsid w:val="00674860"/>
    <w:rsid w:val="006814D9"/>
    <w:rsid w:val="006A268A"/>
    <w:rsid w:val="006A2BB2"/>
    <w:rsid w:val="006A6E2D"/>
    <w:rsid w:val="006A7A1E"/>
    <w:rsid w:val="006C08CD"/>
    <w:rsid w:val="006D5216"/>
    <w:rsid w:val="006E59DF"/>
    <w:rsid w:val="006F2A08"/>
    <w:rsid w:val="007001E5"/>
    <w:rsid w:val="00702E51"/>
    <w:rsid w:val="00712D26"/>
    <w:rsid w:val="00713BC5"/>
    <w:rsid w:val="00717549"/>
    <w:rsid w:val="00731268"/>
    <w:rsid w:val="00732142"/>
    <w:rsid w:val="007613ED"/>
    <w:rsid w:val="00761E16"/>
    <w:rsid w:val="00764380"/>
    <w:rsid w:val="007808B9"/>
    <w:rsid w:val="007818F9"/>
    <w:rsid w:val="0078410A"/>
    <w:rsid w:val="007A4863"/>
    <w:rsid w:val="007B05C0"/>
    <w:rsid w:val="007C4B93"/>
    <w:rsid w:val="007C56FD"/>
    <w:rsid w:val="00801540"/>
    <w:rsid w:val="00801D7E"/>
    <w:rsid w:val="00811BF3"/>
    <w:rsid w:val="008124D3"/>
    <w:rsid w:val="0083454D"/>
    <w:rsid w:val="008514CB"/>
    <w:rsid w:val="00854D01"/>
    <w:rsid w:val="008757C4"/>
    <w:rsid w:val="00876123"/>
    <w:rsid w:val="0088143A"/>
    <w:rsid w:val="00895E09"/>
    <w:rsid w:val="0089746E"/>
    <w:rsid w:val="008A030A"/>
    <w:rsid w:val="008B0CE9"/>
    <w:rsid w:val="008B27DA"/>
    <w:rsid w:val="008B597A"/>
    <w:rsid w:val="008E7FD7"/>
    <w:rsid w:val="00905306"/>
    <w:rsid w:val="009062EF"/>
    <w:rsid w:val="00915D42"/>
    <w:rsid w:val="00927471"/>
    <w:rsid w:val="00931822"/>
    <w:rsid w:val="009519E3"/>
    <w:rsid w:val="00955B54"/>
    <w:rsid w:val="00967CB2"/>
    <w:rsid w:val="00971330"/>
    <w:rsid w:val="009821B8"/>
    <w:rsid w:val="0099013E"/>
    <w:rsid w:val="009A2701"/>
    <w:rsid w:val="009A2759"/>
    <w:rsid w:val="009A5C68"/>
    <w:rsid w:val="009B197E"/>
    <w:rsid w:val="009B437D"/>
    <w:rsid w:val="009B43E4"/>
    <w:rsid w:val="009C234E"/>
    <w:rsid w:val="009E42A8"/>
    <w:rsid w:val="009F0519"/>
    <w:rsid w:val="00A12FE1"/>
    <w:rsid w:val="00A26895"/>
    <w:rsid w:val="00A35DA3"/>
    <w:rsid w:val="00A475E9"/>
    <w:rsid w:val="00A47739"/>
    <w:rsid w:val="00A55D7A"/>
    <w:rsid w:val="00A67C76"/>
    <w:rsid w:val="00AA18BA"/>
    <w:rsid w:val="00AB2C7B"/>
    <w:rsid w:val="00AC42E5"/>
    <w:rsid w:val="00AD132D"/>
    <w:rsid w:val="00AD2FBE"/>
    <w:rsid w:val="00AE0BDC"/>
    <w:rsid w:val="00AF2931"/>
    <w:rsid w:val="00B00E90"/>
    <w:rsid w:val="00B10DE6"/>
    <w:rsid w:val="00B1526E"/>
    <w:rsid w:val="00B27622"/>
    <w:rsid w:val="00B3378D"/>
    <w:rsid w:val="00B44CF2"/>
    <w:rsid w:val="00B7383D"/>
    <w:rsid w:val="00B73856"/>
    <w:rsid w:val="00B830AD"/>
    <w:rsid w:val="00B970A0"/>
    <w:rsid w:val="00BC329A"/>
    <w:rsid w:val="00BE1F19"/>
    <w:rsid w:val="00BE21C8"/>
    <w:rsid w:val="00BE28DC"/>
    <w:rsid w:val="00C00572"/>
    <w:rsid w:val="00C25F31"/>
    <w:rsid w:val="00C5134D"/>
    <w:rsid w:val="00C57A87"/>
    <w:rsid w:val="00C724EE"/>
    <w:rsid w:val="00C74B20"/>
    <w:rsid w:val="00C74C8D"/>
    <w:rsid w:val="00C7680E"/>
    <w:rsid w:val="00C84723"/>
    <w:rsid w:val="00CE182B"/>
    <w:rsid w:val="00CE449C"/>
    <w:rsid w:val="00CE7C64"/>
    <w:rsid w:val="00D10C93"/>
    <w:rsid w:val="00D22F1A"/>
    <w:rsid w:val="00D33E50"/>
    <w:rsid w:val="00D40ADB"/>
    <w:rsid w:val="00D46FC6"/>
    <w:rsid w:val="00D56838"/>
    <w:rsid w:val="00D73419"/>
    <w:rsid w:val="00D97BDB"/>
    <w:rsid w:val="00DA113D"/>
    <w:rsid w:val="00DA4EB7"/>
    <w:rsid w:val="00DB022B"/>
    <w:rsid w:val="00DB5E66"/>
    <w:rsid w:val="00DC6CA1"/>
    <w:rsid w:val="00DF4BD4"/>
    <w:rsid w:val="00E01FCF"/>
    <w:rsid w:val="00E17460"/>
    <w:rsid w:val="00E177A4"/>
    <w:rsid w:val="00E239FF"/>
    <w:rsid w:val="00E63D92"/>
    <w:rsid w:val="00E66E29"/>
    <w:rsid w:val="00E719B5"/>
    <w:rsid w:val="00E748AE"/>
    <w:rsid w:val="00E9422D"/>
    <w:rsid w:val="00E95806"/>
    <w:rsid w:val="00EC27E0"/>
    <w:rsid w:val="00EC3EBA"/>
    <w:rsid w:val="00EE03CA"/>
    <w:rsid w:val="00EF3077"/>
    <w:rsid w:val="00EF3E57"/>
    <w:rsid w:val="00F061B7"/>
    <w:rsid w:val="00F139C7"/>
    <w:rsid w:val="00F13DC3"/>
    <w:rsid w:val="00F4514D"/>
    <w:rsid w:val="00F45326"/>
    <w:rsid w:val="00F521EC"/>
    <w:rsid w:val="00F62637"/>
    <w:rsid w:val="00F8427F"/>
    <w:rsid w:val="00FB42EA"/>
    <w:rsid w:val="00FD13D2"/>
    <w:rsid w:val="00F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A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8A525-E904-4A9E-AAFD-E9928232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3013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Гендель</dc:creator>
  <cp:lastModifiedBy>GLIERA-iCL-3</cp:lastModifiedBy>
  <cp:revision>14</cp:revision>
  <cp:lastPrinted>2023-12-08T09:52:00Z</cp:lastPrinted>
  <dcterms:created xsi:type="dcterms:W3CDTF">2025-06-29T18:58:00Z</dcterms:created>
  <dcterms:modified xsi:type="dcterms:W3CDTF">2025-10-02T13:50:00Z</dcterms:modified>
</cp:coreProperties>
</file>