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7E" w:rsidRPr="00981D7E" w:rsidRDefault="00B968A3" w:rsidP="00981D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81D7E" w:rsidRPr="00981D7E">
        <w:rPr>
          <w:rFonts w:ascii="Times New Roman" w:eastAsia="Times New Roman" w:hAnsi="Times New Roman"/>
          <w:sz w:val="28"/>
          <w:szCs w:val="28"/>
          <w:lang w:eastAsia="ru-RU"/>
        </w:rPr>
        <w:t>ДЕПАРТАМЕНТ КУЛЬТУРЫ ГОРОДА МОСКВЫ</w:t>
      </w:r>
      <w:r w:rsidR="00981D7E" w:rsidRPr="00981D7E">
        <w:rPr>
          <w:rFonts w:ascii="Times New Roman" w:eastAsia="Times New Roman" w:hAnsi="Times New Roman"/>
          <w:sz w:val="28"/>
          <w:szCs w:val="28"/>
          <w:lang w:eastAsia="ru-RU"/>
        </w:rPr>
        <w:br/>
        <w:t>Государственное бюджетное учреждение</w:t>
      </w:r>
      <w:r w:rsidR="00981D7E" w:rsidRPr="00981D7E">
        <w:rPr>
          <w:rFonts w:ascii="Times New Roman" w:eastAsia="Times New Roman" w:hAnsi="Times New Roman"/>
          <w:sz w:val="28"/>
          <w:szCs w:val="28"/>
          <w:lang w:eastAsia="ru-RU"/>
        </w:rPr>
        <w:br/>
        <w:t>дополнительного образования города Москвы</w:t>
      </w:r>
      <w:r w:rsidR="00981D7E" w:rsidRPr="00981D7E">
        <w:rPr>
          <w:rFonts w:ascii="Times New Roman" w:eastAsia="Times New Roman" w:hAnsi="Times New Roman"/>
          <w:sz w:val="28"/>
          <w:szCs w:val="28"/>
          <w:lang w:eastAsia="ru-RU"/>
        </w:rPr>
        <w:br/>
        <w:t>«Детская музыкальная школа имени Р.М.Глиэра»</w:t>
      </w:r>
    </w:p>
    <w:p w:rsidR="00981D7E" w:rsidRPr="00981D7E" w:rsidRDefault="00981D7E" w:rsidP="00981D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1D7E" w:rsidRPr="00981D7E" w:rsidRDefault="00981D7E" w:rsidP="00981D7E">
      <w:pPr>
        <w:widowControl w:val="0"/>
        <w:autoSpaceDE w:val="0"/>
        <w:autoSpaceDN w:val="0"/>
        <w:spacing w:after="0" w:line="240" w:lineRule="auto"/>
        <w:ind w:left="4820" w:hanging="4820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981D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981D7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                                   </w:t>
      </w: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УТВЕРЖДЕНА</w:t>
      </w:r>
    </w:p>
    <w:p w:rsidR="00981D7E" w:rsidRPr="00981D7E" w:rsidRDefault="00981D7E" w:rsidP="00981D7E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приказом Государственного бюджетного                             </w:t>
      </w:r>
    </w:p>
    <w:p w:rsidR="00981D7E" w:rsidRPr="00981D7E" w:rsidRDefault="00981D7E" w:rsidP="00981D7E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учреждения дополнительного образования города Москвы           </w:t>
      </w:r>
    </w:p>
    <w:p w:rsidR="00981D7E" w:rsidRPr="00981D7E" w:rsidRDefault="00981D7E" w:rsidP="00981D7E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«Детская музыкальная школа имени Р.М.Глиэра» </w:t>
      </w:r>
    </w:p>
    <w:p w:rsidR="000C0D14" w:rsidRPr="000C0D14" w:rsidRDefault="00981D7E" w:rsidP="000C0D14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r w:rsidR="000C0D1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BA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8733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 августа 2025</w:t>
      </w:r>
      <w:r w:rsidR="00C41B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</w:t>
      </w:r>
      <w:bookmarkStart w:id="0" w:name="_GoBack"/>
      <w:r w:rsidR="00C41BAB" w:rsidRPr="000E642F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0E642F" w:rsidRPr="000E642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E642F" w:rsidRPr="000E642F">
        <w:rPr>
          <w:rFonts w:ascii="Times New Roman" w:eastAsia="Times New Roman" w:hAnsi="Times New Roman"/>
          <w:sz w:val="28"/>
          <w:szCs w:val="28"/>
          <w:lang w:val="en-US" w:eastAsia="ru-RU"/>
        </w:rPr>
        <w:t>8</w:t>
      </w:r>
      <w:r w:rsidR="000C0D14" w:rsidRPr="000E642F">
        <w:rPr>
          <w:rFonts w:ascii="Times New Roman" w:eastAsia="Times New Roman" w:hAnsi="Times New Roman"/>
          <w:sz w:val="28"/>
          <w:szCs w:val="28"/>
          <w:lang w:eastAsia="ru-RU"/>
        </w:rPr>
        <w:t>/ОД</w:t>
      </w:r>
      <w:bookmarkEnd w:id="0"/>
    </w:p>
    <w:p w:rsidR="00981D7E" w:rsidRPr="00981D7E" w:rsidRDefault="00981D7E" w:rsidP="00981D7E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81D7E" w:rsidRPr="00981D7E" w:rsidRDefault="00981D7E" w:rsidP="00981D7E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0C0D1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</w:t>
      </w: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ОДОБРЕНА:                                                                                       </w:t>
      </w:r>
    </w:p>
    <w:p w:rsidR="00981D7E" w:rsidRPr="00981D7E" w:rsidRDefault="00981D7E" w:rsidP="00981D7E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0C0D1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</w:t>
      </w: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Педагогическим советом                                                                                                                                          </w:t>
      </w:r>
    </w:p>
    <w:p w:rsidR="00981D7E" w:rsidRPr="00981D7E" w:rsidRDefault="00981D7E" w:rsidP="00981D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81D7E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8733AC">
        <w:rPr>
          <w:rFonts w:ascii="Times New Roman" w:hAnsi="Times New Roman"/>
          <w:sz w:val="28"/>
          <w:szCs w:val="28"/>
        </w:rPr>
        <w:t xml:space="preserve">    протокол № 1</w:t>
      </w:r>
      <w:r w:rsidRPr="00981D7E">
        <w:rPr>
          <w:rFonts w:ascii="Times New Roman" w:hAnsi="Times New Roman"/>
          <w:sz w:val="28"/>
          <w:szCs w:val="28"/>
        </w:rPr>
        <w:t xml:space="preserve"> </w:t>
      </w:r>
      <w:r w:rsidR="000C0D1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от </w:t>
      </w:r>
      <w:r w:rsidR="008733AC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29.08</w:t>
      </w:r>
      <w:r w:rsidR="000C0D1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</w:t>
      </w:r>
      <w:r w:rsidR="008733AC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2025</w:t>
      </w:r>
      <w:r w:rsidRPr="00981D7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г.</w:t>
      </w:r>
    </w:p>
    <w:p w:rsidR="00A23423" w:rsidRPr="00065B14" w:rsidRDefault="00A23423" w:rsidP="00D761E4">
      <w:pPr>
        <w:widowControl w:val="0"/>
        <w:autoSpaceDE w:val="0"/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5C7D93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br/>
      </w:r>
      <w:r w:rsidR="004D7B9C">
        <w:rPr>
          <w:rFonts w:ascii="Times New Roman" w:hAnsi="Times New Roman"/>
          <w:sz w:val="28"/>
          <w:szCs w:val="28"/>
        </w:rPr>
        <w:t xml:space="preserve">                     </w:t>
      </w:r>
      <w:r w:rsidRPr="00065B14">
        <w:rPr>
          <w:rFonts w:ascii="Times New Roman" w:hAnsi="Times New Roman"/>
          <w:sz w:val="32"/>
          <w:szCs w:val="32"/>
        </w:rPr>
        <w:t xml:space="preserve">                        </w:t>
      </w:r>
    </w:p>
    <w:p w:rsidR="00A23423" w:rsidRPr="00065B14" w:rsidRDefault="00065B14" w:rsidP="009D1CE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</w:t>
      </w:r>
      <w:r w:rsidR="00A23423" w:rsidRPr="00065B14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>ДОПОЛНИТЕЛЬНАЯ ОБЩЕРАЗВИВАЮЩАЯ</w:t>
      </w:r>
      <w:r w:rsidR="00A23423" w:rsidRPr="00065B14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Pr="00065B14">
        <w:rPr>
          <w:rFonts w:ascii="Times New Roman" w:hAnsi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="00A23423" w:rsidRPr="00065B14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ПРОГРАММА</w:t>
      </w:r>
    </w:p>
    <w:p w:rsidR="009D1CEA" w:rsidRPr="00065B14" w:rsidRDefault="00A23423" w:rsidP="009D1CE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065B14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В ОБЛАСТИ МУЗЫКАЛЬНОГО ИСКУССТВА</w:t>
      </w:r>
    </w:p>
    <w:p w:rsidR="00065B14" w:rsidRPr="00F34144" w:rsidRDefault="00F34144" w:rsidP="00065B1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34144">
        <w:rPr>
          <w:rFonts w:ascii="Times New Roman" w:hAnsi="Times New Roman"/>
          <w:b/>
          <w:sz w:val="32"/>
          <w:szCs w:val="32"/>
        </w:rPr>
        <w:t>«ДУХОВЫЕ И УДАРНЫЕ ИНСТРУМЕНТЫ»</w:t>
      </w:r>
      <w:r w:rsidR="00C70367" w:rsidRPr="00F34144">
        <w:rPr>
          <w:rFonts w:ascii="Times New Roman" w:hAnsi="Times New Roman"/>
          <w:b/>
          <w:sz w:val="32"/>
          <w:szCs w:val="32"/>
        </w:rPr>
        <w:t xml:space="preserve">                 </w:t>
      </w:r>
    </w:p>
    <w:p w:rsidR="00F34144" w:rsidRDefault="00011A7C" w:rsidP="00011A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011A7C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                        </w:t>
      </w:r>
      <w:r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 </w:t>
      </w:r>
      <w:r w:rsidRPr="00011A7C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Срок обучения – 7 лет</w:t>
      </w:r>
      <w:r w:rsidRPr="00011A7C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</w:p>
    <w:p w:rsidR="00F34144" w:rsidRDefault="00F34144" w:rsidP="00065B14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Программа по предмету </w:t>
      </w:r>
    </w:p>
    <w:p w:rsidR="00065B14" w:rsidRPr="00065B14" w:rsidRDefault="00F34144" w:rsidP="00065B1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СПЕЦИАЛЬНОСТЬ </w:t>
      </w:r>
      <w:r w:rsidR="00C70367" w:rsidRPr="00065B14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(</w:t>
      </w:r>
      <w:r w:rsidR="00065B14" w:rsidRPr="00065B14">
        <w:rPr>
          <w:rFonts w:ascii="Times New Roman" w:eastAsia="Times New Roman" w:hAnsi="Times New Roman"/>
          <w:b/>
          <w:sz w:val="32"/>
          <w:szCs w:val="32"/>
          <w:lang w:eastAsia="ar-SA"/>
        </w:rPr>
        <w:t>ФЛЕЙТА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)</w:t>
      </w:r>
    </w:p>
    <w:p w:rsidR="00B968A3" w:rsidRPr="00B968A3" w:rsidRDefault="00011A7C" w:rsidP="00B968A3">
      <w:pPr>
        <w:pStyle w:val="a4"/>
        <w:jc w:val="center"/>
        <w:rPr>
          <w:rFonts w:ascii="Times New Roman" w:hAnsi="Times New Roman"/>
          <w:sz w:val="32"/>
          <w:szCs w:val="32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                  Многоуровневая программа</w:t>
      </w:r>
      <w:r w:rsidR="00586C5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Срок реализации программы</w:t>
      </w:r>
      <w:r w:rsidR="00F34144">
        <w:rPr>
          <w:rFonts w:ascii="Times New Roman" w:hAnsi="Times New Roman"/>
          <w:sz w:val="28"/>
          <w:szCs w:val="28"/>
        </w:rPr>
        <w:t xml:space="preserve"> -</w:t>
      </w:r>
      <w:r w:rsidR="00940521">
        <w:rPr>
          <w:rFonts w:ascii="Times New Roman" w:hAnsi="Times New Roman"/>
          <w:sz w:val="28"/>
          <w:szCs w:val="28"/>
        </w:rPr>
        <w:t xml:space="preserve"> 7</w:t>
      </w:r>
      <w:r w:rsidR="00C70367" w:rsidRPr="001856BD">
        <w:rPr>
          <w:rFonts w:ascii="Times New Roman" w:hAnsi="Times New Roman"/>
          <w:sz w:val="28"/>
          <w:szCs w:val="28"/>
        </w:rPr>
        <w:t xml:space="preserve"> лет</w:t>
      </w:r>
      <w:r w:rsidR="00F34144">
        <w:rPr>
          <w:rFonts w:ascii="Times New Roman" w:hAnsi="Times New Roman"/>
          <w:sz w:val="28"/>
          <w:szCs w:val="28"/>
        </w:rPr>
        <w:t>.</w:t>
      </w:r>
      <w:r w:rsidR="00B968A3" w:rsidRPr="00B968A3">
        <w:rPr>
          <w:rFonts w:ascii="Times New Roman" w:hAnsi="Times New Roman"/>
          <w:sz w:val="32"/>
          <w:szCs w:val="32"/>
          <w:lang w:eastAsia="ru-RU" w:bidi="ru-RU"/>
        </w:rPr>
        <w:t xml:space="preserve"> Стартовый уровень      1-3 класс</w:t>
      </w:r>
    </w:p>
    <w:p w:rsidR="00B968A3" w:rsidRPr="00B968A3" w:rsidRDefault="00B968A3" w:rsidP="00B968A3">
      <w:pPr>
        <w:autoSpaceDN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B968A3">
        <w:rPr>
          <w:rFonts w:ascii="Times New Roman" w:hAnsi="Times New Roman"/>
          <w:sz w:val="32"/>
          <w:szCs w:val="32"/>
          <w:lang w:eastAsia="ru-RU"/>
        </w:rPr>
        <w:t>Базовый уровень          4-5 класс</w:t>
      </w:r>
    </w:p>
    <w:p w:rsidR="00B968A3" w:rsidRPr="00B968A3" w:rsidRDefault="00B968A3" w:rsidP="00B968A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B968A3">
        <w:rPr>
          <w:rFonts w:ascii="Times New Roman" w:hAnsi="Times New Roman"/>
          <w:sz w:val="32"/>
          <w:szCs w:val="32"/>
          <w:lang w:eastAsia="ru-RU"/>
        </w:rPr>
        <w:t xml:space="preserve"> Продвинутый уровень 6-7 класс</w:t>
      </w:r>
    </w:p>
    <w:p w:rsidR="001856BD" w:rsidRDefault="00C70367" w:rsidP="00B968A3">
      <w:pPr>
        <w:rPr>
          <w:rFonts w:ascii="Times New Roman" w:hAnsi="Times New Roman"/>
          <w:bCs/>
          <w:sz w:val="32"/>
          <w:szCs w:val="32"/>
        </w:rPr>
      </w:pPr>
      <w:r w:rsidRPr="001856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32"/>
          <w:szCs w:val="32"/>
        </w:rPr>
        <w:t xml:space="preserve">   </w:t>
      </w:r>
    </w:p>
    <w:p w:rsidR="00C70367" w:rsidRPr="001856BD" w:rsidRDefault="00C933EB" w:rsidP="001856BD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1856BD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1856BD">
        <w:rPr>
          <w:rFonts w:ascii="Times New Roman" w:hAnsi="Times New Roman"/>
          <w:bCs/>
          <w:sz w:val="28"/>
          <w:szCs w:val="28"/>
        </w:rPr>
        <w:t xml:space="preserve"> на основе примерной о</w:t>
      </w:r>
      <w:r w:rsidR="00A3798C" w:rsidRPr="001856BD">
        <w:rPr>
          <w:rFonts w:ascii="Times New Roman" w:hAnsi="Times New Roman"/>
          <w:bCs/>
          <w:sz w:val="28"/>
          <w:szCs w:val="28"/>
        </w:rPr>
        <w:t xml:space="preserve">бразовательной программы, </w:t>
      </w:r>
    </w:p>
    <w:p w:rsidR="00C933EB" w:rsidRPr="001856BD" w:rsidRDefault="00C933EB" w:rsidP="001856BD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1856BD">
        <w:rPr>
          <w:rFonts w:ascii="Times New Roman" w:hAnsi="Times New Roman"/>
          <w:bCs/>
          <w:sz w:val="28"/>
          <w:szCs w:val="28"/>
        </w:rPr>
        <w:t>разработанной</w:t>
      </w:r>
      <w:proofErr w:type="gramEnd"/>
      <w:r w:rsidRPr="001856BD">
        <w:rPr>
          <w:rFonts w:ascii="Times New Roman" w:hAnsi="Times New Roman"/>
          <w:bCs/>
          <w:sz w:val="28"/>
          <w:szCs w:val="28"/>
        </w:rPr>
        <w:t xml:space="preserve"> институтом развития образования </w:t>
      </w:r>
    </w:p>
    <w:p w:rsidR="001856BD" w:rsidRPr="001856BD" w:rsidRDefault="00C933EB" w:rsidP="001856BD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1856BD">
        <w:rPr>
          <w:rFonts w:ascii="Times New Roman" w:hAnsi="Times New Roman"/>
          <w:bCs/>
          <w:sz w:val="28"/>
          <w:szCs w:val="28"/>
        </w:rPr>
        <w:t>в сфере культуры и искусства</w:t>
      </w:r>
      <w:r w:rsidR="001856BD" w:rsidRPr="001856BD">
        <w:rPr>
          <w:rFonts w:ascii="Times New Roman" w:hAnsi="Times New Roman"/>
          <w:bCs/>
          <w:sz w:val="28"/>
          <w:szCs w:val="28"/>
        </w:rPr>
        <w:br/>
      </w:r>
      <w:r w:rsidRPr="001856BD">
        <w:rPr>
          <w:rFonts w:ascii="Times New Roman" w:hAnsi="Times New Roman"/>
          <w:bCs/>
          <w:sz w:val="28"/>
          <w:szCs w:val="28"/>
        </w:rPr>
        <w:t>по предмету «Инструмента</w:t>
      </w:r>
      <w:r w:rsidR="001856BD" w:rsidRPr="001856BD">
        <w:rPr>
          <w:rFonts w:ascii="Times New Roman" w:hAnsi="Times New Roman"/>
          <w:bCs/>
          <w:sz w:val="28"/>
          <w:szCs w:val="28"/>
        </w:rPr>
        <w:t xml:space="preserve">льное исполнительство» </w:t>
      </w:r>
    </w:p>
    <w:p w:rsidR="00C933EB" w:rsidRPr="001856BD" w:rsidRDefault="00C933EB" w:rsidP="001856BD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1856BD">
        <w:rPr>
          <w:rFonts w:ascii="Times New Roman" w:hAnsi="Times New Roman"/>
          <w:bCs/>
          <w:sz w:val="28"/>
          <w:szCs w:val="28"/>
        </w:rPr>
        <w:t xml:space="preserve"> флейта (</w:t>
      </w:r>
      <w:r w:rsidR="00C70367" w:rsidRPr="001856BD">
        <w:rPr>
          <w:rFonts w:ascii="Times New Roman" w:hAnsi="Times New Roman"/>
          <w:sz w:val="28"/>
          <w:szCs w:val="28"/>
        </w:rPr>
        <w:t>р</w:t>
      </w:r>
      <w:r w:rsidRPr="001856BD">
        <w:rPr>
          <w:rFonts w:ascii="Times New Roman" w:hAnsi="Times New Roman"/>
          <w:sz w:val="28"/>
          <w:szCs w:val="28"/>
        </w:rPr>
        <w:t>азработчик: Е.Р.</w:t>
      </w:r>
      <w:r w:rsidR="00F8549A" w:rsidRPr="001856BD">
        <w:rPr>
          <w:rFonts w:ascii="Times New Roman" w:hAnsi="Times New Roman"/>
          <w:sz w:val="28"/>
          <w:szCs w:val="28"/>
        </w:rPr>
        <w:t xml:space="preserve"> </w:t>
      </w:r>
      <w:r w:rsidRPr="001856BD">
        <w:rPr>
          <w:rFonts w:ascii="Times New Roman" w:hAnsi="Times New Roman"/>
          <w:sz w:val="28"/>
          <w:szCs w:val="28"/>
        </w:rPr>
        <w:t>Мелентьева</w:t>
      </w:r>
      <w:r w:rsidRPr="001856BD">
        <w:rPr>
          <w:rFonts w:ascii="Times New Roman" w:hAnsi="Times New Roman"/>
          <w:bCs/>
          <w:sz w:val="28"/>
          <w:szCs w:val="28"/>
        </w:rPr>
        <w:t>)</w:t>
      </w:r>
    </w:p>
    <w:p w:rsidR="00C933EB" w:rsidRPr="001856BD" w:rsidRDefault="00C70367" w:rsidP="001856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6BD">
        <w:rPr>
          <w:rFonts w:ascii="Times New Roman" w:hAnsi="Times New Roman"/>
          <w:b/>
          <w:sz w:val="28"/>
          <w:szCs w:val="28"/>
        </w:rPr>
        <w:br/>
      </w:r>
      <w:r w:rsidR="00C933EB" w:rsidRPr="001856BD">
        <w:rPr>
          <w:rFonts w:ascii="Times New Roman" w:hAnsi="Times New Roman"/>
          <w:b/>
          <w:sz w:val="28"/>
          <w:szCs w:val="28"/>
        </w:rPr>
        <w:t xml:space="preserve"> </w:t>
      </w:r>
      <w:r w:rsidR="00A23423" w:rsidRPr="001856BD">
        <w:rPr>
          <w:rFonts w:ascii="Times New Roman" w:hAnsi="Times New Roman"/>
          <w:sz w:val="28"/>
          <w:szCs w:val="28"/>
        </w:rPr>
        <w:t>Изменения и д</w:t>
      </w:r>
      <w:r w:rsidR="001856BD" w:rsidRPr="001856BD">
        <w:rPr>
          <w:rFonts w:ascii="Times New Roman" w:hAnsi="Times New Roman"/>
          <w:sz w:val="28"/>
          <w:szCs w:val="28"/>
        </w:rPr>
        <w:t xml:space="preserve">ополнения внесены   </w:t>
      </w:r>
      <w:r w:rsidR="001856BD" w:rsidRPr="001856BD">
        <w:rPr>
          <w:rFonts w:ascii="Times New Roman" w:hAnsi="Times New Roman"/>
          <w:sz w:val="28"/>
          <w:szCs w:val="28"/>
        </w:rPr>
        <w:br/>
      </w:r>
      <w:r w:rsidR="00C933EB" w:rsidRPr="001856BD">
        <w:rPr>
          <w:rFonts w:ascii="Times New Roman" w:hAnsi="Times New Roman"/>
          <w:sz w:val="28"/>
          <w:szCs w:val="28"/>
        </w:rPr>
        <w:t>преподавателя</w:t>
      </w:r>
      <w:r w:rsidR="00A23423" w:rsidRPr="001856BD">
        <w:rPr>
          <w:rFonts w:ascii="Times New Roman" w:hAnsi="Times New Roman"/>
          <w:sz w:val="28"/>
          <w:szCs w:val="28"/>
        </w:rPr>
        <w:t>м</w:t>
      </w:r>
      <w:r w:rsidR="00C933EB" w:rsidRPr="001856BD">
        <w:rPr>
          <w:rFonts w:ascii="Times New Roman" w:hAnsi="Times New Roman"/>
          <w:sz w:val="28"/>
          <w:szCs w:val="28"/>
        </w:rPr>
        <w:t>и</w:t>
      </w:r>
      <w:r w:rsidR="00A23423" w:rsidRPr="001856BD">
        <w:rPr>
          <w:rFonts w:ascii="Times New Roman" w:hAnsi="Times New Roman"/>
          <w:sz w:val="28"/>
          <w:szCs w:val="28"/>
        </w:rPr>
        <w:t xml:space="preserve">  </w:t>
      </w:r>
      <w:r w:rsidR="00D761E4">
        <w:rPr>
          <w:rFonts w:ascii="Times New Roman" w:hAnsi="Times New Roman"/>
          <w:sz w:val="28"/>
          <w:szCs w:val="28"/>
        </w:rPr>
        <w:t>ГБУДО г. Москвы «ДМШ им. Р.М.Глиэра»</w:t>
      </w:r>
    </w:p>
    <w:p w:rsidR="00C933EB" w:rsidRPr="001856BD" w:rsidRDefault="00C933EB" w:rsidP="001856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6BD">
        <w:rPr>
          <w:rFonts w:ascii="Times New Roman" w:hAnsi="Times New Roman"/>
          <w:sz w:val="28"/>
          <w:szCs w:val="28"/>
        </w:rPr>
        <w:t>Анисимов</w:t>
      </w:r>
      <w:r w:rsidR="00D761E4">
        <w:rPr>
          <w:rFonts w:ascii="Times New Roman" w:hAnsi="Times New Roman"/>
          <w:sz w:val="28"/>
          <w:szCs w:val="28"/>
        </w:rPr>
        <w:t>ым</w:t>
      </w:r>
      <w:r w:rsidRPr="001856BD">
        <w:rPr>
          <w:rFonts w:ascii="Times New Roman" w:hAnsi="Times New Roman"/>
          <w:sz w:val="28"/>
          <w:szCs w:val="28"/>
        </w:rPr>
        <w:t xml:space="preserve"> Б.С.</w:t>
      </w:r>
      <w:r w:rsidR="00D761E4">
        <w:rPr>
          <w:rFonts w:ascii="Times New Roman" w:hAnsi="Times New Roman"/>
          <w:sz w:val="28"/>
          <w:szCs w:val="28"/>
        </w:rPr>
        <w:t xml:space="preserve"> Суетиной</w:t>
      </w:r>
      <w:r w:rsidRPr="001856BD">
        <w:rPr>
          <w:rFonts w:ascii="Times New Roman" w:hAnsi="Times New Roman"/>
          <w:sz w:val="28"/>
          <w:szCs w:val="28"/>
        </w:rPr>
        <w:t xml:space="preserve"> А.Е.</w:t>
      </w:r>
      <w:r w:rsidR="00A23423" w:rsidRPr="001856B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="00A23423" w:rsidRPr="001856BD">
        <w:rPr>
          <w:rFonts w:ascii="Times New Roman" w:hAnsi="Times New Roman"/>
          <w:sz w:val="28"/>
          <w:szCs w:val="28"/>
        </w:rPr>
        <w:br/>
      </w:r>
    </w:p>
    <w:p w:rsidR="00F34144" w:rsidRPr="005B2762" w:rsidRDefault="00F34144" w:rsidP="00F3414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40"/>
          <w:szCs w:val="40"/>
        </w:rPr>
        <w:br/>
      </w:r>
      <w:r w:rsidR="008733AC">
        <w:rPr>
          <w:rFonts w:ascii="Times New Roman" w:hAnsi="Times New Roman"/>
          <w:sz w:val="28"/>
          <w:szCs w:val="28"/>
          <w:lang w:eastAsia="ar-SA"/>
        </w:rPr>
        <w:t xml:space="preserve"> 2025</w:t>
      </w:r>
      <w:r w:rsidR="00316AD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23423" w:rsidRPr="00C75765">
        <w:rPr>
          <w:rFonts w:ascii="Times New Roman" w:hAnsi="Times New Roman"/>
          <w:sz w:val="28"/>
          <w:szCs w:val="28"/>
          <w:lang w:eastAsia="ar-SA"/>
        </w:rPr>
        <w:t>год</w:t>
      </w:r>
      <w:r w:rsidR="007F3F2B">
        <w:rPr>
          <w:rFonts w:ascii="Times New Roman" w:hAnsi="Times New Roman"/>
          <w:sz w:val="28"/>
          <w:szCs w:val="28"/>
          <w:lang w:eastAsia="ar-SA"/>
        </w:rPr>
        <w:br/>
      </w:r>
      <w:r w:rsidR="007F3F2B">
        <w:rPr>
          <w:rFonts w:ascii="Times New Roman" w:hAnsi="Times New Roman"/>
          <w:sz w:val="28"/>
          <w:szCs w:val="28"/>
          <w:lang w:eastAsia="ar-SA"/>
        </w:rPr>
        <w:lastRenderedPageBreak/>
        <w:br/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05D15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0707D1" w:rsidRDefault="000707D1" w:rsidP="000F12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77B6" w:rsidRPr="00305D15" w:rsidRDefault="008777B6" w:rsidP="005B276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26BF5">
        <w:rPr>
          <w:rFonts w:ascii="Times New Roman" w:hAnsi="Times New Roman"/>
          <w:b/>
          <w:sz w:val="28"/>
          <w:szCs w:val="28"/>
        </w:rPr>
        <w:t>I.</w:t>
      </w:r>
      <w:r w:rsidRPr="00E37C0C">
        <w:rPr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>Пояснительная записка</w:t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4BDE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 w:rsidR="00FC32A4">
        <w:rPr>
          <w:rFonts w:ascii="Times New Roman" w:hAnsi="Times New Roman"/>
          <w:i/>
          <w:sz w:val="28"/>
          <w:szCs w:val="28"/>
        </w:rPr>
        <w:t xml:space="preserve"> </w:t>
      </w:r>
      <w:r w:rsidR="000707D1">
        <w:rPr>
          <w:rFonts w:ascii="Times New Roman" w:hAnsi="Times New Roman"/>
          <w:i/>
          <w:sz w:val="28"/>
          <w:szCs w:val="28"/>
        </w:rPr>
        <w:t xml:space="preserve">учебным планом образовательной </w:t>
      </w:r>
      <w:r w:rsidR="00FC32A4">
        <w:rPr>
          <w:rFonts w:ascii="Times New Roman" w:hAnsi="Times New Roman"/>
          <w:i/>
          <w:sz w:val="28"/>
          <w:szCs w:val="28"/>
        </w:rPr>
        <w:t>организации</w:t>
      </w:r>
      <w:r w:rsidRPr="00004BDE"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8777B6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 w:rsidRPr="00BF7920">
        <w:rPr>
          <w:rFonts w:ascii="Times New Roman" w:hAnsi="Times New Roman"/>
          <w:i/>
          <w:sz w:val="28"/>
          <w:szCs w:val="28"/>
        </w:rPr>
        <w:t>Сведения о затратах учебного времени</w:t>
      </w:r>
      <w:r w:rsidRPr="00004BDE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04BDE">
        <w:rPr>
          <w:rFonts w:ascii="Times New Roman" w:hAnsi="Times New Roman"/>
          <w:i/>
          <w:color w:val="000000"/>
          <w:sz w:val="28"/>
          <w:szCs w:val="28"/>
        </w:rPr>
        <w:t>- Структура программы учебного предмета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C70367" w:rsidRDefault="008777B6" w:rsidP="00C70367">
      <w:pPr>
        <w:pStyle w:val="a4"/>
        <w:spacing w:after="240"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</w:p>
    <w:p w:rsidR="00C70367" w:rsidRDefault="008777B6" w:rsidP="00C70367">
      <w:pPr>
        <w:pStyle w:val="a4"/>
        <w:spacing w:after="24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05D15">
        <w:rPr>
          <w:rFonts w:ascii="Times New Roman" w:hAnsi="Times New Roman"/>
          <w:b/>
          <w:sz w:val="28"/>
          <w:szCs w:val="28"/>
        </w:rPr>
        <w:t>II</w:t>
      </w:r>
      <w:r w:rsidRPr="00971DB8">
        <w:rPr>
          <w:rFonts w:ascii="Times New Roman" w:hAnsi="Times New Roman"/>
          <w:b/>
          <w:sz w:val="28"/>
          <w:szCs w:val="28"/>
        </w:rPr>
        <w:t>.</w:t>
      </w:r>
      <w:r w:rsidRPr="00305D15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</w:p>
    <w:p w:rsidR="008777B6" w:rsidRPr="00B06B1E" w:rsidRDefault="00C70367" w:rsidP="00C70367">
      <w:pPr>
        <w:pStyle w:val="a4"/>
        <w:spacing w:after="24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r w:rsidR="00B06B1E" w:rsidRPr="00B06B1E">
        <w:rPr>
          <w:rFonts w:ascii="Times New Roman" w:hAnsi="Times New Roman"/>
          <w:i/>
          <w:sz w:val="28"/>
          <w:szCs w:val="28"/>
        </w:rPr>
        <w:t>- Тематический план</w:t>
      </w:r>
      <w:r w:rsidR="008777B6" w:rsidRPr="00B06B1E">
        <w:rPr>
          <w:rFonts w:ascii="Times New Roman" w:hAnsi="Times New Roman"/>
          <w:i/>
          <w:sz w:val="28"/>
          <w:szCs w:val="28"/>
        </w:rPr>
        <w:tab/>
      </w:r>
      <w:r w:rsidR="008777B6" w:rsidRPr="00B06B1E">
        <w:rPr>
          <w:rFonts w:ascii="Times New Roman" w:hAnsi="Times New Roman"/>
          <w:i/>
          <w:sz w:val="28"/>
          <w:szCs w:val="28"/>
        </w:rPr>
        <w:tab/>
      </w:r>
      <w:r w:rsidR="008777B6" w:rsidRPr="00B06B1E">
        <w:rPr>
          <w:rFonts w:ascii="Times New Roman" w:hAnsi="Times New Roman"/>
          <w:i/>
          <w:sz w:val="28"/>
          <w:szCs w:val="28"/>
        </w:rPr>
        <w:tab/>
      </w:r>
      <w:r w:rsidR="008777B6" w:rsidRPr="00B06B1E">
        <w:rPr>
          <w:rFonts w:ascii="Times New Roman" w:hAnsi="Times New Roman"/>
          <w:i/>
          <w:sz w:val="28"/>
          <w:szCs w:val="28"/>
        </w:rPr>
        <w:tab/>
      </w:r>
      <w:r w:rsidR="008777B6" w:rsidRPr="00B06B1E">
        <w:rPr>
          <w:rFonts w:ascii="Times New Roman" w:hAnsi="Times New Roman"/>
          <w:i/>
          <w:sz w:val="28"/>
          <w:szCs w:val="28"/>
        </w:rPr>
        <w:tab/>
      </w:r>
    </w:p>
    <w:p w:rsidR="00C70367" w:rsidRDefault="008777B6" w:rsidP="00C70367">
      <w:pPr>
        <w:pStyle w:val="a4"/>
        <w:spacing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 w:rsidRPr="00004BDE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8777B6" w:rsidRDefault="008777B6" w:rsidP="00C70367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5D15">
        <w:rPr>
          <w:rFonts w:ascii="Times New Roman" w:hAnsi="Times New Roman"/>
          <w:b/>
          <w:sz w:val="28"/>
          <w:szCs w:val="28"/>
        </w:rPr>
        <w:t>III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305D15">
        <w:rPr>
          <w:rFonts w:ascii="Times New Roman" w:hAnsi="Times New Roman"/>
          <w:b/>
          <w:sz w:val="28"/>
          <w:szCs w:val="28"/>
        </w:rPr>
        <w:tab/>
        <w:t>Т</w:t>
      </w:r>
      <w:r w:rsidR="00441C2E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305D15">
        <w:rPr>
          <w:rFonts w:ascii="Times New Roman" w:hAnsi="Times New Roman"/>
          <w:b/>
          <w:sz w:val="28"/>
          <w:szCs w:val="28"/>
        </w:rPr>
        <w:t>щихся</w:t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</w:p>
    <w:p w:rsidR="008777B6" w:rsidRPr="00004BDE" w:rsidRDefault="008777B6" w:rsidP="005B2762">
      <w:pPr>
        <w:spacing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04BDE">
        <w:rPr>
          <w:rFonts w:ascii="Times New Roman" w:hAnsi="Times New Roman"/>
          <w:i/>
          <w:sz w:val="28"/>
          <w:szCs w:val="28"/>
        </w:rPr>
        <w:t>- Требования к уровню подготовки на различных этапах обучения</w:t>
      </w:r>
    </w:p>
    <w:p w:rsidR="008777B6" w:rsidRPr="00C055FD" w:rsidRDefault="008777B6" w:rsidP="005B2762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C055FD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8777B6" w:rsidRPr="00004BDE" w:rsidRDefault="008777B6" w:rsidP="005B2762">
      <w:pPr>
        <w:pStyle w:val="a4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C70367" w:rsidRDefault="008777B6" w:rsidP="00C70367">
      <w:pPr>
        <w:pStyle w:val="a4"/>
        <w:spacing w:after="24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C70367" w:rsidRDefault="008777B6" w:rsidP="00C70367">
      <w:pPr>
        <w:pStyle w:val="a4"/>
        <w:spacing w:after="24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C055FD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="00C70367">
        <w:rPr>
          <w:rFonts w:ascii="Times New Roman" w:hAnsi="Times New Roman"/>
          <w:b/>
          <w:sz w:val="28"/>
          <w:szCs w:val="28"/>
        </w:rPr>
        <w:br/>
      </w:r>
      <w:r w:rsidRPr="00C055FD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Список</w:t>
      </w:r>
      <w:r w:rsidRPr="00C055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литературы </w:t>
      </w:r>
    </w:p>
    <w:p w:rsidR="00C70367" w:rsidRDefault="008777B6" w:rsidP="00C70367">
      <w:pPr>
        <w:pStyle w:val="a4"/>
        <w:spacing w:after="24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Методическая литература</w:t>
      </w:r>
    </w:p>
    <w:p w:rsidR="008F1BB6" w:rsidRPr="00004BDE" w:rsidRDefault="008F1BB6" w:rsidP="00C70367">
      <w:pPr>
        <w:pStyle w:val="a4"/>
        <w:spacing w:after="24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Учебные и методические материалы на сайтах Интернет</w:t>
      </w:r>
    </w:p>
    <w:p w:rsidR="008F1BB6" w:rsidRDefault="008777B6" w:rsidP="00C7036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Учебная литература</w:t>
      </w:r>
    </w:p>
    <w:p w:rsidR="00C70367" w:rsidRPr="008F1BB6" w:rsidRDefault="00C70367" w:rsidP="00C7036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8777B6" w:rsidRDefault="00C70367" w:rsidP="00C70367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  <w:t xml:space="preserve">1. </w:t>
      </w:r>
      <w:r w:rsidR="008777B6" w:rsidRPr="0055013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E4FCA" w:rsidRPr="00242362" w:rsidRDefault="00A5424F" w:rsidP="00D507A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242362">
        <w:rPr>
          <w:rFonts w:ascii="Times New Roman" w:hAnsi="Times New Roman"/>
          <w:b/>
          <w:i/>
          <w:sz w:val="28"/>
          <w:szCs w:val="28"/>
        </w:rPr>
        <w:lastRenderedPageBreak/>
        <w:t>Характеристика учебного предмета, его место и роль в общеобразовательн</w:t>
      </w:r>
      <w:r w:rsidR="0044258D">
        <w:rPr>
          <w:rFonts w:ascii="Times New Roman" w:hAnsi="Times New Roman"/>
          <w:b/>
          <w:i/>
          <w:sz w:val="28"/>
          <w:szCs w:val="28"/>
        </w:rPr>
        <w:t>ом процессе</w:t>
      </w:r>
    </w:p>
    <w:p w:rsidR="00933DAF" w:rsidRPr="00871705" w:rsidRDefault="00933DAF" w:rsidP="00FC32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7920"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hAnsi="Times New Roman"/>
          <w:sz w:val="28"/>
          <w:szCs w:val="28"/>
        </w:rPr>
        <w:t>«</w:t>
      </w:r>
      <w:r w:rsidR="00F34144">
        <w:rPr>
          <w:rFonts w:ascii="Times New Roman" w:hAnsi="Times New Roman"/>
          <w:sz w:val="28"/>
          <w:szCs w:val="28"/>
        </w:rPr>
        <w:t>Специальность</w:t>
      </w:r>
      <w:r>
        <w:rPr>
          <w:rFonts w:ascii="Times New Roman" w:hAnsi="Times New Roman"/>
          <w:sz w:val="28"/>
          <w:szCs w:val="28"/>
        </w:rPr>
        <w:t xml:space="preserve"> (флейта)»</w:t>
      </w:r>
      <w:r w:rsidRPr="00BF7920">
        <w:rPr>
          <w:rFonts w:ascii="Times New Roman" w:hAnsi="Times New Roman"/>
          <w:sz w:val="28"/>
          <w:szCs w:val="28"/>
        </w:rPr>
        <w:t xml:space="preserve"> разработана </w:t>
      </w:r>
      <w:r>
        <w:rPr>
          <w:rFonts w:ascii="Times New Roman" w:hAnsi="Times New Roman"/>
          <w:sz w:val="28"/>
          <w:szCs w:val="28"/>
        </w:rPr>
        <w:t xml:space="preserve">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FC32A4" w:rsidRPr="00FC32A4">
        <w:rPr>
          <w:rFonts w:ascii="Times New Roman" w:hAnsi="Times New Roman"/>
          <w:sz w:val="28"/>
          <w:szCs w:val="28"/>
        </w:rPr>
        <w:t>направленных письмом Министерства культуры Российской Федерации</w:t>
      </w:r>
      <w:r w:rsidR="00FC32A4">
        <w:rPr>
          <w:rFonts w:ascii="Times New Roman" w:hAnsi="Times New Roman"/>
          <w:sz w:val="28"/>
          <w:szCs w:val="28"/>
        </w:rPr>
        <w:t xml:space="preserve"> от 21.11.2013 №191-01-39/06-ГИ</w:t>
      </w:r>
      <w:r>
        <w:rPr>
          <w:rFonts w:ascii="Times New Roman" w:hAnsi="Times New Roman"/>
          <w:sz w:val="28"/>
          <w:szCs w:val="28"/>
        </w:rPr>
        <w:t xml:space="preserve">, а также с учетом многолетнего педагогического опыта в области исполнительства на </w:t>
      </w:r>
      <w:r w:rsidR="00E31F44">
        <w:rPr>
          <w:rFonts w:ascii="Times New Roman" w:hAnsi="Times New Roman"/>
          <w:sz w:val="28"/>
          <w:szCs w:val="28"/>
        </w:rPr>
        <w:t>духовых</w:t>
      </w:r>
      <w:r>
        <w:rPr>
          <w:rFonts w:ascii="Times New Roman" w:hAnsi="Times New Roman"/>
          <w:sz w:val="28"/>
          <w:szCs w:val="28"/>
        </w:rPr>
        <w:t xml:space="preserve"> музыкальных инструментах в детских школах искусств.</w:t>
      </w:r>
    </w:p>
    <w:p w:rsidR="00A80D0C" w:rsidRDefault="00A80D0C" w:rsidP="00FC32A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детей к музыке посре</w:t>
      </w:r>
      <w:r w:rsidR="00A94A11">
        <w:rPr>
          <w:rFonts w:ascii="Times New Roman" w:hAnsi="Times New Roman"/>
          <w:sz w:val="28"/>
          <w:szCs w:val="28"/>
        </w:rPr>
        <w:t xml:space="preserve">дством обучения игре на флейте </w:t>
      </w:r>
      <w:r>
        <w:rPr>
          <w:rFonts w:ascii="Times New Roman" w:hAnsi="Times New Roman"/>
          <w:sz w:val="28"/>
          <w:szCs w:val="28"/>
        </w:rPr>
        <w:t>вошло в практику</w:t>
      </w:r>
      <w:r w:rsidR="00933DAF">
        <w:rPr>
          <w:rFonts w:ascii="Times New Roman" w:hAnsi="Times New Roman"/>
          <w:sz w:val="28"/>
          <w:szCs w:val="28"/>
        </w:rPr>
        <w:t xml:space="preserve"> музыкального </w:t>
      </w:r>
      <w:proofErr w:type="gramStart"/>
      <w:r w:rsidR="00933DAF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="000707D1">
        <w:rPr>
          <w:rFonts w:ascii="Times New Roman" w:hAnsi="Times New Roman"/>
          <w:sz w:val="28"/>
          <w:szCs w:val="28"/>
        </w:rPr>
        <w:t xml:space="preserve"> как в России, так и за</w:t>
      </w:r>
      <w:r w:rsidR="00940521">
        <w:rPr>
          <w:rFonts w:ascii="Times New Roman" w:hAnsi="Times New Roman"/>
          <w:sz w:val="28"/>
          <w:szCs w:val="28"/>
        </w:rPr>
        <w:t xml:space="preserve"> </w:t>
      </w:r>
      <w:r w:rsidR="00A94A11">
        <w:rPr>
          <w:rFonts w:ascii="Times New Roman" w:hAnsi="Times New Roman"/>
          <w:sz w:val="28"/>
          <w:szCs w:val="28"/>
        </w:rPr>
        <w:t>рубежом</w:t>
      </w:r>
      <w:r>
        <w:rPr>
          <w:rFonts w:ascii="Times New Roman" w:hAnsi="Times New Roman"/>
          <w:sz w:val="28"/>
          <w:szCs w:val="28"/>
        </w:rPr>
        <w:t xml:space="preserve"> и с каждым годом пользуется все большим </w:t>
      </w:r>
      <w:r w:rsidR="00933DAF">
        <w:rPr>
          <w:rFonts w:ascii="Times New Roman" w:hAnsi="Times New Roman"/>
          <w:sz w:val="28"/>
          <w:szCs w:val="28"/>
        </w:rPr>
        <w:t>интересом</w:t>
      </w:r>
      <w:r>
        <w:rPr>
          <w:rFonts w:ascii="Times New Roman" w:hAnsi="Times New Roman"/>
          <w:sz w:val="28"/>
          <w:szCs w:val="28"/>
        </w:rPr>
        <w:t xml:space="preserve"> среди детей и их родителей. Красо</w:t>
      </w:r>
      <w:r w:rsidR="00452CF7">
        <w:rPr>
          <w:rFonts w:ascii="Times New Roman" w:hAnsi="Times New Roman"/>
          <w:sz w:val="28"/>
          <w:szCs w:val="28"/>
        </w:rPr>
        <w:t>та звучания инструмента, его не</w:t>
      </w:r>
      <w:r>
        <w:rPr>
          <w:rFonts w:ascii="Times New Roman" w:hAnsi="Times New Roman"/>
          <w:sz w:val="28"/>
          <w:szCs w:val="28"/>
        </w:rPr>
        <w:t>большие размеры, доступность в цене, безграничные возможности использования в музыке всех жанров и стилей в сочетании с друг</w:t>
      </w:r>
      <w:r w:rsidR="00A94A11">
        <w:rPr>
          <w:rFonts w:ascii="Times New Roman" w:hAnsi="Times New Roman"/>
          <w:sz w:val="28"/>
          <w:szCs w:val="28"/>
        </w:rPr>
        <w:t xml:space="preserve">ими музыкальными инструментами </w:t>
      </w:r>
      <w:r w:rsidR="000707D1">
        <w:rPr>
          <w:rFonts w:ascii="Times New Roman" w:hAnsi="Times New Roman"/>
          <w:sz w:val="28"/>
          <w:szCs w:val="28"/>
        </w:rPr>
        <w:t xml:space="preserve">заслуженно </w:t>
      </w:r>
      <w:r>
        <w:rPr>
          <w:rFonts w:ascii="Times New Roman" w:hAnsi="Times New Roman"/>
          <w:sz w:val="28"/>
          <w:szCs w:val="28"/>
        </w:rPr>
        <w:t>вывели флейту на лидирующие позиции.</w:t>
      </w:r>
    </w:p>
    <w:p w:rsidR="00A80D0C" w:rsidRDefault="00F70E66" w:rsidP="0044258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Отличительной чертой данной учебной программы </w:t>
      </w:r>
      <w:r w:rsidR="00933DAF">
        <w:rPr>
          <w:rFonts w:ascii="Times New Roman" w:hAnsi="Times New Roman"/>
          <w:sz w:val="28"/>
          <w:szCs w:val="28"/>
        </w:rPr>
        <w:t>является достижение в краткие</w:t>
      </w:r>
      <w:r>
        <w:rPr>
          <w:rFonts w:ascii="Times New Roman" w:hAnsi="Times New Roman"/>
          <w:sz w:val="28"/>
          <w:szCs w:val="28"/>
        </w:rPr>
        <w:t xml:space="preserve"> сроки заинтересованности учащегося процессом обучения игре на инструменте, </w:t>
      </w:r>
      <w:r w:rsidR="00A94A11">
        <w:rPr>
          <w:rFonts w:ascii="Times New Roman" w:hAnsi="Times New Roman"/>
          <w:sz w:val="28"/>
          <w:szCs w:val="28"/>
        </w:rPr>
        <w:t>акцент</w:t>
      </w:r>
      <w:r>
        <w:rPr>
          <w:rFonts w:ascii="Times New Roman" w:hAnsi="Times New Roman"/>
          <w:sz w:val="28"/>
          <w:szCs w:val="28"/>
        </w:rPr>
        <w:t xml:space="preserve"> на возможность дальнейшей самостоятельной </w:t>
      </w:r>
      <w:r w:rsidR="00A94A11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A94A11">
        <w:rPr>
          <w:rFonts w:ascii="Times New Roman" w:hAnsi="Times New Roman"/>
          <w:sz w:val="28"/>
          <w:szCs w:val="28"/>
        </w:rPr>
        <w:t>в области музыкального искусства</w:t>
      </w:r>
      <w:r>
        <w:rPr>
          <w:rFonts w:ascii="Times New Roman" w:hAnsi="Times New Roman"/>
          <w:sz w:val="28"/>
          <w:szCs w:val="28"/>
        </w:rPr>
        <w:t>.</w:t>
      </w:r>
    </w:p>
    <w:p w:rsidR="0044258D" w:rsidRDefault="00FC32A4" w:rsidP="0044258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70E66">
        <w:rPr>
          <w:rFonts w:ascii="Times New Roman" w:hAnsi="Times New Roman"/>
          <w:sz w:val="28"/>
          <w:szCs w:val="28"/>
        </w:rPr>
        <w:t xml:space="preserve">Обучаясь по данной программе, учащиеся знакомятся с миром искусства </w:t>
      </w:r>
      <w:r w:rsidR="00A94A11">
        <w:rPr>
          <w:rFonts w:ascii="Times New Roman" w:hAnsi="Times New Roman"/>
          <w:sz w:val="28"/>
          <w:szCs w:val="28"/>
        </w:rPr>
        <w:t>на основе</w:t>
      </w:r>
      <w:r w:rsidR="00DE4D72">
        <w:rPr>
          <w:rFonts w:ascii="Times New Roman" w:hAnsi="Times New Roman"/>
          <w:sz w:val="28"/>
          <w:szCs w:val="28"/>
        </w:rPr>
        <w:t xml:space="preserve"> собственной творческой деятельности</w:t>
      </w:r>
      <w:r w:rsidR="00F70E66">
        <w:rPr>
          <w:rFonts w:ascii="Times New Roman" w:hAnsi="Times New Roman"/>
          <w:sz w:val="28"/>
          <w:szCs w:val="28"/>
        </w:rPr>
        <w:t xml:space="preserve">, посредством умения играть на инструменте, осознавая себя </w:t>
      </w:r>
      <w:r w:rsidR="00DE4D72">
        <w:rPr>
          <w:rFonts w:ascii="Times New Roman" w:hAnsi="Times New Roman"/>
          <w:sz w:val="28"/>
          <w:szCs w:val="28"/>
        </w:rPr>
        <w:t>участников</w:t>
      </w:r>
      <w:r w:rsidR="00F70E66">
        <w:rPr>
          <w:rFonts w:ascii="Times New Roman" w:hAnsi="Times New Roman"/>
          <w:sz w:val="28"/>
          <w:szCs w:val="28"/>
        </w:rPr>
        <w:t xml:space="preserve"> </w:t>
      </w:r>
      <w:r w:rsidR="00A94A11">
        <w:rPr>
          <w:rFonts w:ascii="Times New Roman" w:hAnsi="Times New Roman"/>
          <w:sz w:val="28"/>
          <w:szCs w:val="28"/>
        </w:rPr>
        <w:t>увлекательного процесса музыкального исполнительства</w:t>
      </w:r>
      <w:r w:rsidR="00F70E66">
        <w:rPr>
          <w:rFonts w:ascii="Times New Roman" w:hAnsi="Times New Roman"/>
          <w:sz w:val="28"/>
          <w:szCs w:val="28"/>
        </w:rPr>
        <w:t>.</w:t>
      </w:r>
      <w:r w:rsidR="00A9158E">
        <w:rPr>
          <w:rFonts w:ascii="Times New Roman" w:hAnsi="Times New Roman"/>
          <w:sz w:val="28"/>
          <w:szCs w:val="28"/>
        </w:rPr>
        <w:t xml:space="preserve"> </w:t>
      </w:r>
    </w:p>
    <w:p w:rsidR="00940521" w:rsidRPr="00940521" w:rsidRDefault="00E07635" w:rsidP="0094052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курс построен на практических занятиях, теоретические знания формируются в процессе освоения исполнительских навыков.</w:t>
      </w:r>
      <w:r w:rsidR="00F70E66">
        <w:rPr>
          <w:rFonts w:ascii="Times New Roman" w:hAnsi="Times New Roman"/>
          <w:sz w:val="28"/>
          <w:szCs w:val="28"/>
        </w:rPr>
        <w:t xml:space="preserve"> </w:t>
      </w:r>
      <w:r w:rsidR="00A9158E">
        <w:rPr>
          <w:rFonts w:ascii="Times New Roman" w:hAnsi="Times New Roman"/>
          <w:sz w:val="28"/>
          <w:szCs w:val="28"/>
        </w:rPr>
        <w:t>Возможно увеличение часов аудиторной учебной нагрузки за счет проведения занятий ансамблем.</w:t>
      </w:r>
      <w:r w:rsidR="00940521" w:rsidRPr="00940521">
        <w:rPr>
          <w:rFonts w:ascii="Times New Roman" w:hAnsi="Times New Roman"/>
          <w:sz w:val="28"/>
          <w:szCs w:val="28"/>
        </w:rPr>
        <w:t xml:space="preserve"> Возраст детей, при</w:t>
      </w:r>
      <w:r w:rsidR="00F34144">
        <w:rPr>
          <w:rFonts w:ascii="Times New Roman" w:hAnsi="Times New Roman"/>
          <w:sz w:val="28"/>
          <w:szCs w:val="28"/>
        </w:rPr>
        <w:t>ступающих к освоению программы с 6 до</w:t>
      </w:r>
      <w:r w:rsidR="00940521" w:rsidRPr="00940521">
        <w:rPr>
          <w:rFonts w:ascii="Times New Roman" w:hAnsi="Times New Roman"/>
          <w:sz w:val="28"/>
          <w:szCs w:val="28"/>
        </w:rPr>
        <w:t xml:space="preserve"> 9 лет. Данная программа предполагает многоуровневую систему подготовки и проведение итоговой аттестации в форме экзамена, после каждого уровня подготовки. 1-3 класс - стартовый уровень, 4-5 класс – базовый уровень, 6-7 </w:t>
      </w:r>
      <w:r w:rsidR="00940521" w:rsidRPr="00940521">
        <w:rPr>
          <w:rFonts w:ascii="Times New Roman" w:hAnsi="Times New Roman"/>
          <w:sz w:val="28"/>
          <w:szCs w:val="28"/>
        </w:rPr>
        <w:lastRenderedPageBreak/>
        <w:t>класс продвинутый уровень.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940521" w:rsidRPr="00940521" w:rsidRDefault="00940521" w:rsidP="00940521">
      <w:pPr>
        <w:tabs>
          <w:tab w:val="left" w:pos="1339"/>
        </w:tabs>
        <w:suppressAutoHyphens/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hAnsi="Times New Roman"/>
          <w:b/>
          <w:i/>
          <w:sz w:val="28"/>
          <w:szCs w:val="28"/>
          <w:lang w:eastAsia="ar-SA"/>
        </w:rPr>
      </w:pPr>
      <w:r w:rsidRPr="00940521">
        <w:rPr>
          <w:rFonts w:ascii="Times New Roman" w:hAnsi="Times New Roman"/>
          <w:b/>
          <w:i/>
          <w:sz w:val="28"/>
          <w:szCs w:val="28"/>
          <w:lang w:eastAsia="ar-SA"/>
        </w:rPr>
        <w:t xml:space="preserve">                  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 xml:space="preserve">        </w:t>
      </w:r>
      <w:r w:rsidRPr="00940521">
        <w:rPr>
          <w:rFonts w:ascii="Times New Roman" w:hAnsi="Times New Roman"/>
          <w:b/>
          <w:i/>
          <w:sz w:val="28"/>
          <w:szCs w:val="28"/>
          <w:lang w:eastAsia="ar-SA"/>
        </w:rPr>
        <w:t>Срок реализации учебного предмета</w:t>
      </w:r>
    </w:p>
    <w:p w:rsidR="00940521" w:rsidRPr="00940521" w:rsidRDefault="00940521" w:rsidP="00940521">
      <w:pPr>
        <w:tabs>
          <w:tab w:val="left" w:pos="1339"/>
        </w:tabs>
        <w:suppressAutoHyphens/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предполагает многоуровневую систему подготовки:</w:t>
      </w:r>
    </w:p>
    <w:p w:rsidR="00940521" w:rsidRPr="00940521" w:rsidRDefault="00940521" w:rsidP="00940521">
      <w:pPr>
        <w:tabs>
          <w:tab w:val="left" w:pos="1339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Стартовый уровень       1-3 класс</w:t>
      </w:r>
    </w:p>
    <w:p w:rsidR="00940521" w:rsidRPr="00940521" w:rsidRDefault="00940521" w:rsidP="009405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Базовый уровень           4-5 класс</w:t>
      </w:r>
    </w:p>
    <w:p w:rsidR="00940521" w:rsidRPr="00940521" w:rsidRDefault="00940521" w:rsidP="00940521">
      <w:pPr>
        <w:widowControl w:val="0"/>
        <w:tabs>
          <w:tab w:val="left" w:pos="1231"/>
        </w:tabs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Продвинутый уровень  6-7 класс </w:t>
      </w:r>
    </w:p>
    <w:p w:rsidR="00940521" w:rsidRPr="00940521" w:rsidRDefault="00940521" w:rsidP="00940521">
      <w:pPr>
        <w:widowControl w:val="0"/>
        <w:tabs>
          <w:tab w:val="left" w:pos="1231"/>
        </w:tabs>
        <w:suppressAutoHyphens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поступивших в образовательное учреждение в</w:t>
      </w:r>
      <w:r w:rsidRPr="00940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первый класс в возрасте: </w:t>
      </w:r>
      <w:r w:rsidRPr="0094052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 шести до девяти лет, с учётом всех уровней подготовки, составляет 7 лет.</w:t>
      </w:r>
      <w:r w:rsidRPr="00940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</w:p>
    <w:p w:rsidR="00940521" w:rsidRPr="00940521" w:rsidRDefault="00940521" w:rsidP="00940521">
      <w:pPr>
        <w:widowControl w:val="0"/>
        <w:tabs>
          <w:tab w:val="left" w:pos="1231"/>
        </w:tabs>
        <w:suppressAutoHyphens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940521" w:rsidRPr="00940521" w:rsidRDefault="00940521" w:rsidP="00940521">
      <w:pPr>
        <w:widowControl w:val="0"/>
        <w:spacing w:after="0" w:line="360" w:lineRule="auto"/>
        <w:ind w:left="20" w:right="1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0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 обучения </w:t>
      </w:r>
      <w:r w:rsidRPr="00940521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образовательному уровню </w:t>
      </w:r>
      <w:r w:rsidRPr="00940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является завершением обучения по общеразвивающей программе. </w:t>
      </w:r>
      <w:r w:rsidRPr="00940521">
        <w:rPr>
          <w:rFonts w:ascii="Times New Roman" w:eastAsia="Times New Roman" w:hAnsi="Times New Roman"/>
          <w:sz w:val="28"/>
          <w:szCs w:val="28"/>
          <w:lang w:eastAsia="ru-RU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940521" w:rsidRPr="00940521" w:rsidRDefault="00940521" w:rsidP="0094052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0521">
        <w:rPr>
          <w:rFonts w:ascii="Times New Roman" w:hAnsi="Times New Roman"/>
          <w:sz w:val="28"/>
          <w:szCs w:val="28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940521" w:rsidRPr="00940521" w:rsidRDefault="00940521" w:rsidP="0094052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0521">
        <w:rPr>
          <w:rFonts w:ascii="Times New Roman" w:hAnsi="Times New Roman"/>
          <w:sz w:val="28"/>
          <w:szCs w:val="28"/>
        </w:rPr>
        <w:t xml:space="preserve">         Продолжительность учебных занятий в 1 классе-32 недели, с 2-7 классы - 33 недели в год. </w:t>
      </w:r>
    </w:p>
    <w:p w:rsidR="00940521" w:rsidRPr="00940521" w:rsidRDefault="00940521" w:rsidP="00940521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40521">
        <w:rPr>
          <w:rFonts w:ascii="Times New Roman" w:hAnsi="Times New Roman"/>
          <w:b/>
          <w:sz w:val="28"/>
          <w:szCs w:val="28"/>
        </w:rPr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891"/>
        <w:gridCol w:w="850"/>
        <w:gridCol w:w="851"/>
        <w:gridCol w:w="850"/>
        <w:gridCol w:w="993"/>
        <w:gridCol w:w="992"/>
        <w:gridCol w:w="892"/>
        <w:gridCol w:w="1253"/>
      </w:tblGrid>
      <w:tr w:rsidR="00940521" w:rsidRPr="00940521" w:rsidTr="00940521">
        <w:trPr>
          <w:trHeight w:val="783"/>
          <w:jc w:val="center"/>
        </w:trPr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0521">
              <w:rPr>
                <w:rFonts w:ascii="Times New Roman" w:hAnsi="Times New Roman"/>
                <w:b/>
              </w:rPr>
              <w:t>Вид учебной</w:t>
            </w:r>
          </w:p>
          <w:p w:rsidR="00940521" w:rsidRPr="00940521" w:rsidRDefault="00940521" w:rsidP="009405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0521">
              <w:rPr>
                <w:rFonts w:ascii="Times New Roman" w:hAnsi="Times New Roman"/>
                <w:b/>
              </w:rPr>
              <w:t>работы, нагрузки,</w:t>
            </w:r>
          </w:p>
          <w:p w:rsidR="00940521" w:rsidRPr="00940521" w:rsidRDefault="00940521" w:rsidP="00940521">
            <w:pPr>
              <w:spacing w:after="0" w:line="240" w:lineRule="auto"/>
              <w:jc w:val="center"/>
            </w:pPr>
            <w:r w:rsidRPr="00940521">
              <w:rPr>
                <w:rFonts w:ascii="Times New Roman" w:hAnsi="Times New Roman"/>
                <w:b/>
              </w:rPr>
              <w:t>аттестации</w:t>
            </w:r>
          </w:p>
        </w:tc>
        <w:tc>
          <w:tcPr>
            <w:tcW w:w="6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 w:cs="Tahoma"/>
                <w:b/>
                <w:kern w:val="3"/>
                <w:lang w:eastAsia="zh-CN" w:bidi="hi-IN"/>
              </w:rPr>
              <w:t>Затраты учебного времени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  <w:t>Всего часов</w:t>
            </w:r>
          </w:p>
        </w:tc>
      </w:tr>
      <w:tr w:rsidR="00940521" w:rsidRPr="00940521" w:rsidTr="00940521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pacing w:after="0" w:line="240" w:lineRule="auto"/>
            </w:pP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940521">
              <w:rPr>
                <w:rFonts w:ascii="Times New Roman" w:hAnsi="Times New Roman"/>
                <w:b/>
              </w:rPr>
              <w:t>стартовый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  <w:t>базовый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  <w:t>продвинутый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pacing w:after="0" w:line="240" w:lineRule="auto"/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</w:pPr>
          </w:p>
        </w:tc>
      </w:tr>
      <w:tr w:rsidR="00940521" w:rsidRPr="00940521" w:rsidTr="00940521">
        <w:trPr>
          <w:trHeight w:val="40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940521">
              <w:rPr>
                <w:rFonts w:ascii="Times New Roman" w:hAnsi="Times New Roman"/>
                <w:b/>
              </w:rPr>
              <w:t>Годы обучения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40521">
              <w:rPr>
                <w:rFonts w:ascii="Times New Roman" w:hAnsi="Times New Roman"/>
                <w:sz w:val="28"/>
                <w:szCs w:val="28"/>
              </w:rPr>
              <w:t xml:space="preserve">1кл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40521">
              <w:rPr>
                <w:rFonts w:ascii="Times New Roman" w:hAnsi="Times New Roman"/>
                <w:sz w:val="28"/>
                <w:szCs w:val="28"/>
              </w:rPr>
              <w:t xml:space="preserve">2кл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40521">
              <w:rPr>
                <w:rFonts w:ascii="Times New Roman" w:hAnsi="Times New Roman"/>
                <w:sz w:val="28"/>
                <w:szCs w:val="28"/>
              </w:rPr>
              <w:t xml:space="preserve">3кл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4кл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5кл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6кл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7кл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940521" w:rsidRPr="00940521" w:rsidTr="00940521">
        <w:trPr>
          <w:trHeight w:val="40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940521">
              <w:rPr>
                <w:rFonts w:ascii="Times New Roman" w:hAnsi="Times New Roman"/>
                <w:b/>
              </w:rPr>
              <w:t>Количество учебных недель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52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52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52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940521" w:rsidRPr="00940521" w:rsidTr="00940521">
        <w:trPr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940521">
              <w:rPr>
                <w:rFonts w:ascii="Times New Roman" w:hAnsi="Times New Roman"/>
                <w:b/>
              </w:rPr>
              <w:t xml:space="preserve">Аудиторные занятия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  64</w:t>
            </w:r>
          </w:p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 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460</w:t>
            </w:r>
          </w:p>
        </w:tc>
      </w:tr>
      <w:tr w:rsidR="00940521" w:rsidRPr="00940521" w:rsidTr="00940521">
        <w:trPr>
          <w:trHeight w:val="741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940521">
              <w:rPr>
                <w:rFonts w:ascii="Times New Roman" w:hAnsi="Times New Roman"/>
                <w:b/>
              </w:rPr>
              <w:t xml:space="preserve">Самостоятельная работа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658</w:t>
            </w:r>
          </w:p>
        </w:tc>
      </w:tr>
      <w:tr w:rsidR="00940521" w:rsidRPr="00940521" w:rsidTr="00940521">
        <w:trPr>
          <w:trHeight w:val="5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940521">
              <w:rPr>
                <w:rFonts w:ascii="Times New Roman" w:hAnsi="Times New Roman"/>
                <w:b/>
              </w:rPr>
              <w:t xml:space="preserve">Максимальная учебная нагрузка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 128</w:t>
            </w:r>
          </w:p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132</w:t>
            </w:r>
          </w:p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165</w:t>
            </w:r>
          </w:p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1,118</w:t>
            </w:r>
          </w:p>
        </w:tc>
      </w:tr>
      <w:tr w:rsidR="00940521" w:rsidRPr="00940521" w:rsidTr="00940521">
        <w:trPr>
          <w:trHeight w:val="5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940521">
              <w:rPr>
                <w:rFonts w:ascii="Times New Roman" w:hAnsi="Times New Roman"/>
                <w:b/>
              </w:rPr>
              <w:t>Учебная нагрузка по уровням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392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1" w:rsidRPr="00940521" w:rsidRDefault="00940521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4052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396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1" w:rsidRPr="00940521" w:rsidRDefault="00F34144" w:rsidP="0094052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1,118</w:t>
            </w:r>
          </w:p>
        </w:tc>
      </w:tr>
    </w:tbl>
    <w:p w:rsidR="00940521" w:rsidRPr="00940521" w:rsidRDefault="00940521" w:rsidP="009405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0521">
        <w:rPr>
          <w:rFonts w:ascii="Times New Roman" w:hAnsi="Times New Roman"/>
          <w:b/>
          <w:sz w:val="28"/>
          <w:szCs w:val="28"/>
        </w:rPr>
        <w:br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940521" w:rsidRPr="00940521" w:rsidRDefault="00940521" w:rsidP="009405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0521" w:rsidRPr="00940521" w:rsidRDefault="00940521" w:rsidP="00940521">
      <w:pPr>
        <w:spacing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940521">
        <w:rPr>
          <w:rFonts w:ascii="Times New Roman" w:hAnsi="Times New Roman"/>
          <w:sz w:val="28"/>
          <w:szCs w:val="28"/>
        </w:rPr>
        <w:t>Общая трудоемкость уч</w:t>
      </w:r>
      <w:r>
        <w:rPr>
          <w:rFonts w:ascii="Times New Roman" w:hAnsi="Times New Roman"/>
          <w:sz w:val="28"/>
          <w:szCs w:val="28"/>
        </w:rPr>
        <w:t>ебного предмета «Флейта</w:t>
      </w:r>
      <w:r w:rsidRPr="00940521">
        <w:rPr>
          <w:rFonts w:ascii="Times New Roman" w:hAnsi="Times New Roman"/>
          <w:sz w:val="28"/>
          <w:szCs w:val="28"/>
        </w:rPr>
        <w:t>» составляет 1,118 часов в год.  Из них: 460 часов – аудиторные занятия, 658 часов – самостоятельная работа</w:t>
      </w:r>
      <w:r w:rsidRPr="00940521"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940521" w:rsidRPr="00940521" w:rsidRDefault="00940521" w:rsidP="00940521">
      <w:pPr>
        <w:spacing w:line="240" w:lineRule="atLeast"/>
        <w:rPr>
          <w:rFonts w:ascii="Times New Roman" w:hAnsi="Times New Roman"/>
          <w:sz w:val="28"/>
          <w:szCs w:val="28"/>
        </w:rPr>
      </w:pPr>
      <w:r w:rsidRPr="00940521">
        <w:rPr>
          <w:rFonts w:ascii="Times New Roman" w:hAnsi="Times New Roman"/>
          <w:sz w:val="28"/>
          <w:szCs w:val="28"/>
        </w:rPr>
        <w:t>Рекомендуемая недельная нагрузка в часах:</w:t>
      </w:r>
      <w:r w:rsidRPr="00940521">
        <w:rPr>
          <w:sz w:val="28"/>
          <w:szCs w:val="28"/>
        </w:rPr>
        <w:br/>
      </w:r>
    </w:p>
    <w:p w:rsidR="00940521" w:rsidRPr="00940521" w:rsidRDefault="00940521" w:rsidP="00940521">
      <w:pPr>
        <w:spacing w:line="360" w:lineRule="auto"/>
        <w:jc w:val="both"/>
        <w:rPr>
          <w:sz w:val="28"/>
          <w:szCs w:val="28"/>
        </w:rPr>
      </w:pPr>
      <w:r w:rsidRPr="00940521">
        <w:rPr>
          <w:rFonts w:ascii="Times New Roman" w:hAnsi="Times New Roman"/>
          <w:i/>
          <w:sz w:val="28"/>
          <w:szCs w:val="28"/>
        </w:rPr>
        <w:t>Аудиторные занятия</w:t>
      </w:r>
      <w:r w:rsidRPr="00940521">
        <w:rPr>
          <w:rFonts w:ascii="Times New Roman" w:hAnsi="Times New Roman"/>
          <w:sz w:val="28"/>
          <w:szCs w:val="28"/>
        </w:rPr>
        <w:t xml:space="preserve">: </w:t>
      </w:r>
    </w:p>
    <w:p w:rsidR="00940521" w:rsidRPr="00940521" w:rsidRDefault="00940521" w:rsidP="00940521">
      <w:pPr>
        <w:spacing w:line="360" w:lineRule="auto"/>
        <w:jc w:val="both"/>
        <w:rPr>
          <w:sz w:val="28"/>
          <w:szCs w:val="28"/>
        </w:rPr>
      </w:pPr>
      <w:r w:rsidRPr="00940521">
        <w:rPr>
          <w:rFonts w:ascii="Times New Roman" w:hAnsi="Times New Roman"/>
          <w:sz w:val="28"/>
          <w:szCs w:val="28"/>
        </w:rPr>
        <w:t>1</w:t>
      </w:r>
      <w:r w:rsidRPr="0094052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940521">
        <w:rPr>
          <w:rFonts w:ascii="Times New Roman" w:hAnsi="Times New Roman"/>
          <w:sz w:val="28"/>
          <w:szCs w:val="28"/>
        </w:rPr>
        <w:t>- 7 классы – по 2 часа в неделю.</w:t>
      </w:r>
    </w:p>
    <w:p w:rsidR="00940521" w:rsidRPr="00940521" w:rsidRDefault="00940521" w:rsidP="00940521">
      <w:pPr>
        <w:spacing w:line="360" w:lineRule="auto"/>
        <w:jc w:val="both"/>
        <w:rPr>
          <w:i/>
          <w:sz w:val="28"/>
          <w:szCs w:val="28"/>
        </w:rPr>
      </w:pPr>
      <w:r w:rsidRPr="00940521">
        <w:rPr>
          <w:rFonts w:ascii="Times New Roman" w:hAnsi="Times New Roman"/>
          <w:i/>
          <w:sz w:val="28"/>
          <w:szCs w:val="28"/>
        </w:rPr>
        <w:t>Самостоятельная работа (внеаудиторная нагрузка):</w:t>
      </w:r>
    </w:p>
    <w:p w:rsidR="00940521" w:rsidRPr="00940521" w:rsidRDefault="00940521" w:rsidP="0094052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0521">
        <w:rPr>
          <w:rFonts w:ascii="Times New Roman" w:hAnsi="Times New Roman"/>
          <w:sz w:val="28"/>
          <w:szCs w:val="28"/>
        </w:rPr>
        <w:t>1-3 классы – по 2 часа в неделю; 4-5 класс- 3 часа в неделю; 6-7 класс – 4 часа неделю</w:t>
      </w:r>
    </w:p>
    <w:p w:rsidR="00A9158E" w:rsidRDefault="00A9158E" w:rsidP="00A9158E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1394" w:rsidRPr="00E31F44" w:rsidRDefault="00DD1394" w:rsidP="00E31F4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762A5"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930CB4" w:rsidRPr="00930CB4" w:rsidRDefault="00E31F44" w:rsidP="00E31F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>
        <w:rPr>
          <w:rFonts w:ascii="Times New Roman" w:eastAsia="Geeza Pro" w:hAnsi="Times New Roman"/>
          <w:color w:val="000000"/>
          <w:sz w:val="28"/>
          <w:szCs w:val="28"/>
        </w:rPr>
        <w:t>елкогрупповая формы занятий позволяю</w:t>
      </w:r>
      <w:r w:rsidRPr="00110670">
        <w:rPr>
          <w:rFonts w:ascii="Times New Roman" w:eastAsia="Geeza Pro" w:hAnsi="Times New Roman"/>
          <w:color w:val="000000"/>
          <w:sz w:val="28"/>
          <w:szCs w:val="28"/>
        </w:rPr>
        <w:t xml:space="preserve">т преподавателю построить процесс </w:t>
      </w:r>
      <w:r w:rsidRPr="00110670">
        <w:rPr>
          <w:rFonts w:ascii="Times New Roman" w:eastAsia="Geeza Pro" w:hAnsi="Times New Roman"/>
          <w:color w:val="000000"/>
          <w:sz w:val="28"/>
          <w:szCs w:val="28"/>
        </w:rPr>
        <w:lastRenderedPageBreak/>
        <w:t>обучения в соответствии с принципами дифференцированного и индивидуального подходов.</w:t>
      </w:r>
    </w:p>
    <w:p w:rsidR="00DD1394" w:rsidRPr="00E31F44" w:rsidRDefault="00E31F44" w:rsidP="00E31F4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</w:t>
      </w:r>
      <w:r w:rsidR="00DD1394" w:rsidRPr="00930CB4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E31F44" w:rsidRPr="004E2829" w:rsidRDefault="00E31F44" w:rsidP="00E31F44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</w:t>
      </w:r>
      <w:r w:rsidR="00796FBC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исполнительстве на духовых инструментах, формирование практических умений и навыков игры на флейте, устойчивого интереса к самостоятельной деятельности в области музыкального искусства.</w:t>
      </w:r>
    </w:p>
    <w:p w:rsidR="00DD1394" w:rsidRPr="00930CB4" w:rsidRDefault="00DD1394" w:rsidP="00E31F4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930CB4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E31F44" w:rsidRDefault="00E31F44" w:rsidP="00E31F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 xml:space="preserve">Задачами предмета </w:t>
      </w:r>
      <w:r w:rsidR="00C933EB">
        <w:rPr>
          <w:rFonts w:ascii="Times New Roman" w:hAnsi="Times New Roman"/>
          <w:sz w:val="28"/>
          <w:szCs w:val="28"/>
        </w:rPr>
        <w:t xml:space="preserve">«Инструментальное исполнительство (флейта)» </w:t>
      </w:r>
      <w:r>
        <w:rPr>
          <w:rFonts w:ascii="Times New Roman" w:hAnsi="Times New Roman"/>
          <w:sz w:val="28"/>
          <w:szCs w:val="28"/>
        </w:rPr>
        <w:t>являются: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 xml:space="preserve">ознакомление детей с </w:t>
      </w:r>
      <w:r>
        <w:rPr>
          <w:rFonts w:ascii="Times New Roman" w:hAnsi="Times New Roman"/>
          <w:sz w:val="28"/>
          <w:szCs w:val="28"/>
        </w:rPr>
        <w:t>флейтой</w:t>
      </w:r>
      <w:r w:rsidRPr="002333C1">
        <w:rPr>
          <w:rFonts w:ascii="Times New Roman" w:hAnsi="Times New Roman"/>
          <w:sz w:val="28"/>
          <w:szCs w:val="28"/>
        </w:rPr>
        <w:t>, исполнительскими возможностями</w:t>
      </w:r>
      <w:r>
        <w:rPr>
          <w:rFonts w:ascii="Times New Roman" w:hAnsi="Times New Roman"/>
          <w:sz w:val="28"/>
          <w:szCs w:val="28"/>
        </w:rPr>
        <w:t xml:space="preserve"> и разнообразием приемов игры</w:t>
      </w:r>
      <w:r w:rsidRPr="002333C1">
        <w:rPr>
          <w:rFonts w:ascii="Times New Roman" w:hAnsi="Times New Roman"/>
          <w:sz w:val="28"/>
          <w:szCs w:val="28"/>
        </w:rPr>
        <w:t>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формирование навыков игры на музыкальном инструменте;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приобретение знаний в области музыкальной грамоты;</w:t>
      </w:r>
    </w:p>
    <w:p w:rsidR="00415B2F" w:rsidRPr="002333C1" w:rsidRDefault="000707D1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r w:rsidR="00415B2F" w:rsidRPr="002333C1">
        <w:rPr>
          <w:rFonts w:ascii="Times New Roman" w:hAnsi="Times New Roman"/>
          <w:sz w:val="28"/>
          <w:szCs w:val="28"/>
        </w:rPr>
        <w:t>знаний в области истории музыкальной культуры;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формирование понятий о музыкальных стилях и жанрах;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</w:t>
      </w:r>
      <w:r w:rsidR="000707D1">
        <w:rPr>
          <w:rFonts w:ascii="Times New Roman" w:hAnsi="Times New Roman"/>
          <w:sz w:val="28"/>
          <w:szCs w:val="28"/>
        </w:rPr>
        <w:t xml:space="preserve"> системой </w:t>
      </w:r>
      <w:r w:rsidRPr="002333C1">
        <w:rPr>
          <w:rFonts w:ascii="Times New Roman" w:hAnsi="Times New Roman"/>
          <w:sz w:val="28"/>
          <w:szCs w:val="28"/>
        </w:rPr>
        <w:t>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воспитание у детей трудолюбия, усидчивости, терпения</w:t>
      </w:r>
      <w:r>
        <w:rPr>
          <w:rFonts w:ascii="Times New Roman" w:hAnsi="Times New Roman"/>
          <w:sz w:val="28"/>
          <w:szCs w:val="28"/>
        </w:rPr>
        <w:t>, дисциплины</w:t>
      </w:r>
      <w:r w:rsidRPr="002333C1">
        <w:rPr>
          <w:rFonts w:ascii="Times New Roman" w:hAnsi="Times New Roman"/>
          <w:sz w:val="28"/>
          <w:szCs w:val="28"/>
        </w:rPr>
        <w:t>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</w:t>
      </w:r>
      <w:r w:rsidR="00EA7093">
        <w:rPr>
          <w:rFonts w:ascii="Times New Roman" w:hAnsi="Times New Roman"/>
          <w:sz w:val="28"/>
          <w:szCs w:val="28"/>
        </w:rPr>
        <w:t>;</w:t>
      </w:r>
    </w:p>
    <w:p w:rsidR="004111A6" w:rsidRPr="00415B2F" w:rsidRDefault="00415B2F" w:rsidP="00415B2F">
      <w:pPr>
        <w:pStyle w:val="a3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1332A" w:rsidRPr="00930CB4">
        <w:rPr>
          <w:rFonts w:ascii="Times New Roman" w:hAnsi="Times New Roman"/>
          <w:sz w:val="28"/>
          <w:szCs w:val="28"/>
        </w:rPr>
        <w:t>бщее оздоровление организма</w:t>
      </w:r>
      <w:r>
        <w:rPr>
          <w:rFonts w:ascii="Times New Roman" w:hAnsi="Times New Roman"/>
          <w:sz w:val="28"/>
          <w:szCs w:val="28"/>
        </w:rPr>
        <w:t>.</w:t>
      </w:r>
    </w:p>
    <w:p w:rsidR="004111A6" w:rsidRDefault="004111A6" w:rsidP="00721C0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Структура программы</w:t>
      </w:r>
    </w:p>
    <w:p w:rsidR="004111A6" w:rsidRDefault="004111A6" w:rsidP="00FE4B85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5B2762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B2762">
        <w:rPr>
          <w:rFonts w:ascii="Times New Roman" w:hAnsi="Times New Roman"/>
          <w:sz w:val="28"/>
          <w:szCs w:val="28"/>
        </w:rPr>
        <w:t>ведения о затратах учебного времени, предусмотренного на освоение учебного предмета;</w:t>
      </w:r>
    </w:p>
    <w:p w:rsidR="005B2762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5B2762">
        <w:rPr>
          <w:rFonts w:ascii="Times New Roman" w:hAnsi="Times New Roman"/>
          <w:sz w:val="28"/>
          <w:szCs w:val="28"/>
        </w:rPr>
        <w:t>аспределение учебного материала по годам обучения;</w:t>
      </w:r>
    </w:p>
    <w:p w:rsidR="005B2762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B2762">
        <w:rPr>
          <w:rFonts w:ascii="Times New Roman" w:hAnsi="Times New Roman"/>
          <w:sz w:val="28"/>
          <w:szCs w:val="28"/>
        </w:rPr>
        <w:t>писание дидактических единиц учебного предмета;</w:t>
      </w:r>
    </w:p>
    <w:p w:rsidR="005B2762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</w:t>
      </w:r>
      <w:r w:rsidR="005B2762">
        <w:rPr>
          <w:rFonts w:ascii="Times New Roman" w:hAnsi="Times New Roman"/>
          <w:sz w:val="28"/>
          <w:szCs w:val="28"/>
        </w:rPr>
        <w:t>ребования к уровню подготовки учащихся;</w:t>
      </w:r>
    </w:p>
    <w:p w:rsidR="005B2762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5B2762">
        <w:rPr>
          <w:rFonts w:ascii="Times New Roman" w:hAnsi="Times New Roman"/>
          <w:sz w:val="28"/>
          <w:szCs w:val="28"/>
        </w:rPr>
        <w:t>ормы и методы контроля, система оценок, итоговая аттестация;</w:t>
      </w:r>
    </w:p>
    <w:p w:rsidR="00415B2F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5B2762">
        <w:rPr>
          <w:rFonts w:ascii="Times New Roman" w:hAnsi="Times New Roman"/>
          <w:sz w:val="28"/>
          <w:szCs w:val="28"/>
        </w:rPr>
        <w:t>етодическое обеспечение учебного процесса</w:t>
      </w:r>
      <w:r w:rsidR="000A5D16">
        <w:rPr>
          <w:rFonts w:ascii="Times New Roman" w:hAnsi="Times New Roman"/>
          <w:sz w:val="28"/>
          <w:szCs w:val="28"/>
        </w:rPr>
        <w:t>.</w:t>
      </w:r>
    </w:p>
    <w:p w:rsidR="005B2762" w:rsidRDefault="005B2762" w:rsidP="00FE4B8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5B2F"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B2762" w:rsidRDefault="005B2762" w:rsidP="00415B2F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5B2762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142D8A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5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словесный (объяснение, беседа, рассказ);</w:t>
      </w:r>
    </w:p>
    <w:p w:rsidR="00142D8A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5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эмоциональный (подбор ассоциаций, образов);</w:t>
      </w:r>
    </w:p>
    <w:p w:rsidR="00142D8A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5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наглядный (показ, наблюдение);</w:t>
      </w:r>
    </w:p>
    <w:p w:rsidR="00142D8A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5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слуховой; </w:t>
      </w:r>
    </w:p>
    <w:p w:rsidR="00142D8A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практический.</w:t>
      </w:r>
    </w:p>
    <w:p w:rsidR="00142D8A" w:rsidRPr="00142D8A" w:rsidRDefault="00142D8A" w:rsidP="008F1BB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2D8A"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</w:t>
      </w:r>
      <w:r w:rsidR="00415B2F">
        <w:rPr>
          <w:rFonts w:ascii="Times New Roman" w:hAnsi="Times New Roman"/>
          <w:b/>
          <w:i/>
          <w:sz w:val="28"/>
          <w:szCs w:val="28"/>
        </w:rPr>
        <w:t>ий реализации учебного предмета</w:t>
      </w:r>
    </w:p>
    <w:p w:rsidR="00142D8A" w:rsidRDefault="00142D8A" w:rsidP="00415B2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для занятий должен быть светлым, достаточно просторным, с хорошей вентиляцией и звукоизоляцией. Акустика помещения должна соответствовать нормам, предусмотренным для занятий на духовых инструментах (помещение не должно быть гулким).</w:t>
      </w:r>
    </w:p>
    <w:p w:rsidR="00142D8A" w:rsidRDefault="00142D8A" w:rsidP="00415B2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классе для занятий, а также дома</w:t>
      </w:r>
      <w:r w:rsidR="00ED19FC">
        <w:rPr>
          <w:rFonts w:ascii="Times New Roman" w:hAnsi="Times New Roman"/>
          <w:sz w:val="28"/>
          <w:szCs w:val="28"/>
        </w:rPr>
        <w:t xml:space="preserve"> у каждого учащегося должны быть</w:t>
      </w:r>
      <w:r w:rsidR="00B06B1E">
        <w:rPr>
          <w:rFonts w:ascii="Times New Roman" w:hAnsi="Times New Roman"/>
          <w:sz w:val="28"/>
          <w:szCs w:val="28"/>
        </w:rPr>
        <w:t>,</w:t>
      </w:r>
      <w:r w:rsidR="009F5544">
        <w:rPr>
          <w:rFonts w:ascii="Times New Roman" w:hAnsi="Times New Roman"/>
          <w:sz w:val="28"/>
          <w:szCs w:val="28"/>
        </w:rPr>
        <w:t xml:space="preserve"> кроме музыкального инструмента (флейты)</w:t>
      </w:r>
      <w:r w:rsidR="00ED19FC">
        <w:rPr>
          <w:rFonts w:ascii="Times New Roman" w:hAnsi="Times New Roman"/>
          <w:sz w:val="28"/>
          <w:szCs w:val="28"/>
        </w:rPr>
        <w:t>: фортепиано (</w:t>
      </w:r>
      <w:r w:rsidR="003E637F">
        <w:rPr>
          <w:rFonts w:ascii="Times New Roman" w:hAnsi="Times New Roman"/>
          <w:sz w:val="28"/>
          <w:szCs w:val="28"/>
        </w:rPr>
        <w:t>ро</w:t>
      </w:r>
      <w:r w:rsidR="00415B2F">
        <w:rPr>
          <w:rFonts w:ascii="Times New Roman" w:hAnsi="Times New Roman"/>
          <w:sz w:val="28"/>
          <w:szCs w:val="28"/>
        </w:rPr>
        <w:t>яль/пианино</w:t>
      </w:r>
      <w:r w:rsidR="00ED19FC">
        <w:rPr>
          <w:rFonts w:ascii="Times New Roman" w:hAnsi="Times New Roman"/>
          <w:sz w:val="28"/>
          <w:szCs w:val="28"/>
        </w:rPr>
        <w:t xml:space="preserve"> или синтезатор),</w:t>
      </w:r>
      <w:r>
        <w:rPr>
          <w:rFonts w:ascii="Times New Roman" w:hAnsi="Times New Roman"/>
          <w:sz w:val="28"/>
          <w:szCs w:val="28"/>
        </w:rPr>
        <w:t xml:space="preserve"> пюпитр, метроном, тюнер, зеркало, аудио и видео</w:t>
      </w:r>
      <w:r w:rsidR="00B65B2A">
        <w:rPr>
          <w:rFonts w:ascii="Times New Roman" w:hAnsi="Times New Roman"/>
          <w:sz w:val="28"/>
          <w:szCs w:val="28"/>
        </w:rPr>
        <w:t xml:space="preserve"> аппаратура. Педагог должен предоставить учащемуся необходимые учебные пособия, методическую ли</w:t>
      </w:r>
      <w:r w:rsidR="00415B2F">
        <w:rPr>
          <w:rFonts w:ascii="Times New Roman" w:hAnsi="Times New Roman"/>
          <w:sz w:val="28"/>
          <w:szCs w:val="28"/>
        </w:rPr>
        <w:t>тературу, нотный, аудио и видео</w:t>
      </w:r>
      <w:r w:rsidR="00B65B2A">
        <w:rPr>
          <w:rFonts w:ascii="Times New Roman" w:hAnsi="Times New Roman"/>
          <w:sz w:val="28"/>
          <w:szCs w:val="28"/>
        </w:rPr>
        <w:t>материал, в том числе</w:t>
      </w:r>
      <w:r w:rsidR="00415B2F">
        <w:rPr>
          <w:rFonts w:ascii="Times New Roman" w:hAnsi="Times New Roman"/>
          <w:sz w:val="28"/>
          <w:szCs w:val="28"/>
        </w:rPr>
        <w:t>,</w:t>
      </w:r>
      <w:r w:rsidR="00B65B2A">
        <w:rPr>
          <w:rFonts w:ascii="Times New Roman" w:hAnsi="Times New Roman"/>
          <w:sz w:val="28"/>
          <w:szCs w:val="28"/>
        </w:rPr>
        <w:t xml:space="preserve"> и для самостоятельных домашних занятий. Во время самостоятельной работы, учащиеся могут пользоваться информацией из Интернета</w:t>
      </w:r>
      <w:r w:rsidR="00244176">
        <w:rPr>
          <w:rFonts w:ascii="Times New Roman" w:hAnsi="Times New Roman"/>
          <w:sz w:val="28"/>
          <w:szCs w:val="28"/>
        </w:rPr>
        <w:t>.</w:t>
      </w:r>
    </w:p>
    <w:p w:rsidR="00244176" w:rsidRDefault="00244176" w:rsidP="009F554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1212F">
        <w:rPr>
          <w:rFonts w:ascii="Times New Roman" w:hAnsi="Times New Roman"/>
          <w:b/>
          <w:sz w:val="28"/>
          <w:szCs w:val="28"/>
        </w:rPr>
        <w:t xml:space="preserve"> </w:t>
      </w:r>
      <w:r w:rsidR="00586C57">
        <w:rPr>
          <w:rFonts w:ascii="Times New Roman" w:hAnsi="Times New Roman"/>
          <w:b/>
          <w:sz w:val="28"/>
          <w:szCs w:val="28"/>
          <w:lang w:val="en-US"/>
        </w:rPr>
        <w:t>II</w:t>
      </w:r>
      <w:r w:rsidR="00586C57" w:rsidRPr="0094052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244176" w:rsidRDefault="00415B2F" w:rsidP="009F554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44176">
        <w:rPr>
          <w:rFonts w:ascii="Times New Roman" w:hAnsi="Times New Roman"/>
          <w:sz w:val="28"/>
          <w:szCs w:val="28"/>
        </w:rPr>
        <w:t xml:space="preserve">Учебная программа по предмету </w:t>
      </w:r>
      <w:r w:rsidR="00C933EB">
        <w:rPr>
          <w:rFonts w:ascii="Times New Roman" w:hAnsi="Times New Roman"/>
          <w:sz w:val="28"/>
          <w:szCs w:val="28"/>
        </w:rPr>
        <w:t>«</w:t>
      </w:r>
      <w:r w:rsidR="00F34144">
        <w:rPr>
          <w:rFonts w:ascii="Times New Roman" w:hAnsi="Times New Roman"/>
          <w:sz w:val="28"/>
          <w:szCs w:val="28"/>
        </w:rPr>
        <w:t>Специальность</w:t>
      </w:r>
      <w:r w:rsidR="00C933EB">
        <w:rPr>
          <w:rFonts w:ascii="Times New Roman" w:hAnsi="Times New Roman"/>
          <w:sz w:val="28"/>
          <w:szCs w:val="28"/>
        </w:rPr>
        <w:t xml:space="preserve"> (флейта)»</w:t>
      </w:r>
      <w:r w:rsidR="00242748" w:rsidRPr="00242748">
        <w:rPr>
          <w:rFonts w:ascii="Times New Roman" w:hAnsi="Times New Roman"/>
          <w:sz w:val="28"/>
          <w:szCs w:val="28"/>
        </w:rPr>
        <w:t xml:space="preserve"> </w:t>
      </w:r>
      <w:r w:rsidR="00940521">
        <w:rPr>
          <w:rFonts w:ascii="Times New Roman" w:hAnsi="Times New Roman"/>
          <w:sz w:val="28"/>
          <w:szCs w:val="28"/>
        </w:rPr>
        <w:t>рассчитана на 7</w:t>
      </w:r>
      <w:r w:rsidR="00244176">
        <w:rPr>
          <w:rFonts w:ascii="Times New Roman" w:hAnsi="Times New Roman"/>
          <w:sz w:val="28"/>
          <w:szCs w:val="28"/>
        </w:rPr>
        <w:t xml:space="preserve"> </w:t>
      </w:r>
      <w:r w:rsidR="00D1212F">
        <w:rPr>
          <w:rFonts w:ascii="Times New Roman" w:hAnsi="Times New Roman"/>
          <w:sz w:val="28"/>
          <w:szCs w:val="28"/>
        </w:rPr>
        <w:t>лет</w:t>
      </w:r>
      <w:r w:rsidR="00244176">
        <w:rPr>
          <w:rFonts w:ascii="Times New Roman" w:hAnsi="Times New Roman"/>
          <w:sz w:val="28"/>
          <w:szCs w:val="28"/>
        </w:rPr>
        <w:t xml:space="preserve"> обучения. В программе учтен принцип систематического и последовательного обучения. Программа </w:t>
      </w:r>
      <w:r w:rsidR="007D7A1C">
        <w:rPr>
          <w:rFonts w:ascii="Times New Roman" w:hAnsi="Times New Roman"/>
          <w:sz w:val="28"/>
          <w:szCs w:val="28"/>
        </w:rPr>
        <w:t xml:space="preserve">составлена с учетом </w:t>
      </w:r>
      <w:r w:rsidR="003E4FCA">
        <w:rPr>
          <w:rFonts w:ascii="Times New Roman" w:hAnsi="Times New Roman"/>
          <w:sz w:val="28"/>
          <w:szCs w:val="28"/>
        </w:rPr>
        <w:t>физических и психологических возможностей детей</w:t>
      </w:r>
      <w:r w:rsidR="007D7A1C">
        <w:rPr>
          <w:rFonts w:ascii="Times New Roman" w:hAnsi="Times New Roman"/>
          <w:sz w:val="28"/>
          <w:szCs w:val="28"/>
        </w:rPr>
        <w:t>, целями и задачами развивающего обучения.</w:t>
      </w:r>
      <w:r w:rsidR="00244176">
        <w:rPr>
          <w:rFonts w:ascii="Times New Roman" w:hAnsi="Times New Roman"/>
          <w:sz w:val="28"/>
          <w:szCs w:val="28"/>
        </w:rPr>
        <w:t xml:space="preserve"> Формирование у учащихся умений и навыков происходит </w:t>
      </w:r>
      <w:r w:rsidR="00244176">
        <w:rPr>
          <w:rFonts w:ascii="Times New Roman" w:hAnsi="Times New Roman"/>
          <w:sz w:val="28"/>
          <w:szCs w:val="28"/>
        </w:rPr>
        <w:lastRenderedPageBreak/>
        <w:t>постепенно: от знакомства с инструментом</w:t>
      </w:r>
      <w:r w:rsidR="001658EE">
        <w:rPr>
          <w:rFonts w:ascii="Times New Roman" w:hAnsi="Times New Roman"/>
          <w:sz w:val="28"/>
          <w:szCs w:val="28"/>
        </w:rPr>
        <w:t>, изучения основ поста</w:t>
      </w:r>
      <w:r w:rsidR="007D7A1C">
        <w:rPr>
          <w:rFonts w:ascii="Times New Roman" w:hAnsi="Times New Roman"/>
          <w:sz w:val="28"/>
          <w:szCs w:val="28"/>
        </w:rPr>
        <w:t xml:space="preserve">новки дыхания и </w:t>
      </w:r>
      <w:proofErr w:type="spellStart"/>
      <w:r w:rsidR="007D7A1C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="007D7A1C">
        <w:rPr>
          <w:rFonts w:ascii="Times New Roman" w:hAnsi="Times New Roman"/>
          <w:sz w:val="28"/>
          <w:szCs w:val="28"/>
        </w:rPr>
        <w:t xml:space="preserve"> </w:t>
      </w:r>
      <w:r w:rsidR="001658EE">
        <w:rPr>
          <w:rFonts w:ascii="Times New Roman" w:hAnsi="Times New Roman"/>
          <w:sz w:val="28"/>
          <w:szCs w:val="28"/>
        </w:rPr>
        <w:t>до самостоятельного разбора и исполнения шедевров мировой музыкальной классики.</w:t>
      </w:r>
    </w:p>
    <w:p w:rsidR="007D7A1C" w:rsidRDefault="001658EE" w:rsidP="007D7A1C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материал разделен на 2 основных раздела: технический (постановка дыхания, </w:t>
      </w:r>
      <w:proofErr w:type="spellStart"/>
      <w:r>
        <w:rPr>
          <w:rFonts w:ascii="Times New Roman" w:hAnsi="Times New Roman"/>
          <w:sz w:val="28"/>
          <w:szCs w:val="28"/>
        </w:rPr>
        <w:t>звукоизвлечение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и т</w:t>
      </w:r>
      <w:r w:rsidR="008F1B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</w:t>
      </w:r>
      <w:r w:rsidR="008F1B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 и художественный (работа над образом произведения, сольное и ансамблевое музицирование).</w:t>
      </w:r>
    </w:p>
    <w:p w:rsidR="00D96524" w:rsidRDefault="00D96524" w:rsidP="00D96524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элементов музыкальной грамоты, теоретических основ музыкального исполнительства </w:t>
      </w:r>
      <w:r w:rsidR="001658EE">
        <w:rPr>
          <w:rFonts w:ascii="Times New Roman" w:hAnsi="Times New Roman"/>
          <w:sz w:val="28"/>
          <w:szCs w:val="28"/>
        </w:rPr>
        <w:t>является важной и неотъемлемой час</w:t>
      </w:r>
      <w:r w:rsidR="00D75BF2">
        <w:rPr>
          <w:rFonts w:ascii="Times New Roman" w:hAnsi="Times New Roman"/>
          <w:sz w:val="28"/>
          <w:szCs w:val="28"/>
        </w:rPr>
        <w:t>тью учебного процесса. Знания</w:t>
      </w:r>
      <w:r w:rsidR="001658EE">
        <w:rPr>
          <w:rFonts w:ascii="Times New Roman" w:hAnsi="Times New Roman"/>
          <w:sz w:val="28"/>
          <w:szCs w:val="28"/>
        </w:rPr>
        <w:t xml:space="preserve"> истории инструмента, </w:t>
      </w:r>
      <w:r w:rsidR="00C3139A">
        <w:rPr>
          <w:rFonts w:ascii="Times New Roman" w:hAnsi="Times New Roman"/>
          <w:sz w:val="28"/>
          <w:szCs w:val="28"/>
        </w:rPr>
        <w:t>стилистических особенностей исполнения музыки раз</w:t>
      </w:r>
      <w:r w:rsidR="008F1BB6">
        <w:rPr>
          <w:rFonts w:ascii="Times New Roman" w:hAnsi="Times New Roman"/>
          <w:sz w:val="28"/>
          <w:szCs w:val="28"/>
        </w:rPr>
        <w:t>ных эпох и композиторов, техники</w:t>
      </w:r>
      <w:r w:rsidR="00C3139A">
        <w:rPr>
          <w:rFonts w:ascii="Times New Roman" w:hAnsi="Times New Roman"/>
          <w:sz w:val="28"/>
          <w:szCs w:val="28"/>
        </w:rPr>
        <w:t xml:space="preserve"> дыхания, </w:t>
      </w:r>
      <w:proofErr w:type="spellStart"/>
      <w:r w:rsidR="00C3139A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="00C3139A">
        <w:rPr>
          <w:rFonts w:ascii="Times New Roman" w:hAnsi="Times New Roman"/>
          <w:sz w:val="28"/>
          <w:szCs w:val="28"/>
        </w:rPr>
        <w:t xml:space="preserve"> и исполнен</w:t>
      </w:r>
      <w:r w:rsidR="008F1BB6">
        <w:rPr>
          <w:rFonts w:ascii="Times New Roman" w:hAnsi="Times New Roman"/>
          <w:sz w:val="28"/>
          <w:szCs w:val="28"/>
        </w:rPr>
        <w:t>ия различных штрихов и оттенков</w:t>
      </w:r>
      <w:r w:rsidR="00C3139A">
        <w:rPr>
          <w:rFonts w:ascii="Times New Roman" w:hAnsi="Times New Roman"/>
          <w:sz w:val="28"/>
          <w:szCs w:val="28"/>
        </w:rPr>
        <w:t xml:space="preserve"> </w:t>
      </w:r>
      <w:r w:rsidR="00D75BF2">
        <w:rPr>
          <w:rFonts w:ascii="Times New Roman" w:hAnsi="Times New Roman"/>
          <w:sz w:val="28"/>
          <w:szCs w:val="28"/>
        </w:rPr>
        <w:t xml:space="preserve">уже с первых занятий помогают формированию грамотного музыканта-исполнителя. </w:t>
      </w:r>
    </w:p>
    <w:p w:rsidR="00A3798C" w:rsidRDefault="00D75BF2" w:rsidP="00D1212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Практические навыки, полученные на уроке с преподавателем и закрепляемые дома в систематических самостоятельных занятиях, позволяют </w:t>
      </w:r>
      <w:r w:rsidR="008F1BB6">
        <w:rPr>
          <w:rFonts w:ascii="Times New Roman" w:hAnsi="Times New Roman"/>
          <w:sz w:val="28"/>
          <w:szCs w:val="28"/>
        </w:rPr>
        <w:t>увлечь учащих</w:t>
      </w:r>
      <w:r>
        <w:rPr>
          <w:rFonts w:ascii="Times New Roman" w:hAnsi="Times New Roman"/>
          <w:sz w:val="28"/>
          <w:szCs w:val="28"/>
        </w:rPr>
        <w:t>ся процессом обучения игре на инструменте.</w:t>
      </w:r>
      <w:r w:rsidR="00C933EB">
        <w:rPr>
          <w:rFonts w:ascii="Times New Roman" w:hAnsi="Times New Roman"/>
          <w:sz w:val="28"/>
          <w:szCs w:val="28"/>
        </w:rPr>
        <w:t xml:space="preserve"> </w:t>
      </w:r>
    </w:p>
    <w:p w:rsidR="007F0AC5" w:rsidRPr="003807B4" w:rsidRDefault="003807B4" w:rsidP="00D1212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7F0AC5" w:rsidRPr="003807B4">
        <w:rPr>
          <w:rFonts w:ascii="Times New Roman" w:hAnsi="Times New Roman"/>
          <w:sz w:val="28"/>
          <w:szCs w:val="28"/>
        </w:rPr>
        <w:t xml:space="preserve">ематический план </w:t>
      </w:r>
      <w:r w:rsidR="00111EA7" w:rsidRPr="003807B4">
        <w:rPr>
          <w:rFonts w:ascii="Times New Roman" w:hAnsi="Times New Roman"/>
          <w:sz w:val="28"/>
          <w:szCs w:val="28"/>
        </w:rPr>
        <w:t xml:space="preserve">носит примерный характер, </w:t>
      </w:r>
      <w:r w:rsidR="007F0AC5" w:rsidRPr="003807B4">
        <w:rPr>
          <w:rFonts w:ascii="Times New Roman" w:hAnsi="Times New Roman"/>
          <w:sz w:val="28"/>
          <w:szCs w:val="28"/>
        </w:rPr>
        <w:t xml:space="preserve">отражает </w:t>
      </w:r>
      <w:r w:rsidR="00111EA7" w:rsidRPr="003807B4">
        <w:rPr>
          <w:rFonts w:ascii="Times New Roman" w:hAnsi="Times New Roman"/>
          <w:sz w:val="28"/>
          <w:szCs w:val="28"/>
        </w:rPr>
        <w:t xml:space="preserve">содержание </w:t>
      </w:r>
      <w:r w:rsidR="008F1BB6" w:rsidRPr="003807B4">
        <w:rPr>
          <w:rFonts w:ascii="Times New Roman" w:hAnsi="Times New Roman"/>
          <w:sz w:val="28"/>
          <w:szCs w:val="28"/>
        </w:rPr>
        <w:t>программы</w:t>
      </w:r>
      <w:r w:rsidR="00111EA7" w:rsidRPr="003807B4">
        <w:rPr>
          <w:rFonts w:ascii="Times New Roman" w:hAnsi="Times New Roman"/>
          <w:sz w:val="28"/>
          <w:szCs w:val="28"/>
        </w:rPr>
        <w:t>, распределенное по годам обучения и темам, предлагаемый объем осваиваемого музыкального материала</w:t>
      </w:r>
      <w:r w:rsidR="007F0AC5" w:rsidRPr="003807B4">
        <w:rPr>
          <w:rFonts w:ascii="Times New Roman" w:hAnsi="Times New Roman"/>
          <w:sz w:val="28"/>
          <w:szCs w:val="28"/>
        </w:rPr>
        <w:t>.</w:t>
      </w:r>
      <w:r w:rsidR="00111EA7" w:rsidRPr="003807B4">
        <w:rPr>
          <w:rFonts w:ascii="Times New Roman" w:hAnsi="Times New Roman"/>
          <w:sz w:val="28"/>
          <w:szCs w:val="28"/>
        </w:rPr>
        <w:t xml:space="preserve"> </w:t>
      </w:r>
    </w:p>
    <w:p w:rsidR="00F26B6F" w:rsidRDefault="005816C4" w:rsidP="00D1212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</w:p>
    <w:p w:rsidR="00F26B6F" w:rsidRDefault="00F26B6F" w:rsidP="00D1212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0AC5" w:rsidRPr="00B06B1E" w:rsidRDefault="00B06B1E" w:rsidP="00D1212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Тематический план</w:t>
      </w:r>
    </w:p>
    <w:p w:rsidR="007F0AC5" w:rsidRDefault="00B06B1E" w:rsidP="00D96524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</w:t>
      </w:r>
      <w:r w:rsidR="007F0AC5" w:rsidRPr="007F0AC5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132D2" w:rsidRDefault="00257208" w:rsidP="00D1212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ознакомление учащихся с инструментом, его историей, правилами пользования и ухода за ним. </w:t>
      </w:r>
      <w:r w:rsidR="00CA34CD">
        <w:rPr>
          <w:rFonts w:ascii="Times New Roman" w:hAnsi="Times New Roman"/>
          <w:sz w:val="28"/>
          <w:szCs w:val="28"/>
        </w:rPr>
        <w:t>Приобретение базовых навыков: п</w:t>
      </w:r>
      <w:r>
        <w:rPr>
          <w:rFonts w:ascii="Times New Roman" w:hAnsi="Times New Roman"/>
          <w:sz w:val="28"/>
          <w:szCs w:val="28"/>
        </w:rPr>
        <w:t>остановка дыхания, кор</w:t>
      </w:r>
      <w:r w:rsidR="00CA34CD">
        <w:rPr>
          <w:rFonts w:ascii="Times New Roman" w:hAnsi="Times New Roman"/>
          <w:sz w:val="28"/>
          <w:szCs w:val="28"/>
        </w:rPr>
        <w:t>пуса, исполнительского аппарата,</w:t>
      </w:r>
      <w:r>
        <w:rPr>
          <w:rFonts w:ascii="Times New Roman" w:hAnsi="Times New Roman"/>
          <w:sz w:val="28"/>
          <w:szCs w:val="28"/>
        </w:rPr>
        <w:t xml:space="preserve"> </w:t>
      </w:r>
      <w:r w:rsidR="00CA34CD">
        <w:rPr>
          <w:rFonts w:ascii="Times New Roman" w:hAnsi="Times New Roman"/>
          <w:sz w:val="28"/>
          <w:szCs w:val="28"/>
        </w:rPr>
        <w:t>и</w:t>
      </w:r>
      <w:r w:rsidR="001639BE">
        <w:rPr>
          <w:rFonts w:ascii="Times New Roman" w:hAnsi="Times New Roman"/>
          <w:sz w:val="28"/>
          <w:szCs w:val="28"/>
        </w:rPr>
        <w:t>звлечение звука</w:t>
      </w:r>
      <w:r w:rsidR="00CA34CD">
        <w:rPr>
          <w:rFonts w:ascii="Times New Roman" w:hAnsi="Times New Roman"/>
          <w:sz w:val="28"/>
          <w:szCs w:val="28"/>
        </w:rPr>
        <w:t xml:space="preserve"> и т.д.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8828"/>
      </w:tblGrid>
      <w:tr w:rsidR="00D96524" w:rsidRPr="004344BA">
        <w:trPr>
          <w:jc w:val="center"/>
        </w:trPr>
        <w:tc>
          <w:tcPr>
            <w:tcW w:w="0" w:type="auto"/>
            <w:shd w:val="clear" w:color="auto" w:fill="auto"/>
          </w:tcPr>
          <w:p w:rsidR="00D96524" w:rsidRPr="004344BA" w:rsidRDefault="00D96524" w:rsidP="00D507A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   №</w:t>
            </w:r>
          </w:p>
          <w:p w:rsidR="00D96524" w:rsidRPr="004344BA" w:rsidRDefault="00D96524" w:rsidP="00D507A4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раздела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5E243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Название разделов и тем</w:t>
            </w:r>
          </w:p>
        </w:tc>
      </w:tr>
      <w:tr w:rsidR="00D96524" w:rsidRPr="004344BA">
        <w:trPr>
          <w:jc w:val="center"/>
        </w:trPr>
        <w:tc>
          <w:tcPr>
            <w:tcW w:w="0" w:type="auto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828" w:type="dxa"/>
            <w:shd w:val="clear" w:color="auto" w:fill="auto"/>
          </w:tcPr>
          <w:p w:rsidR="00D96524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  <w:p w:rsidR="00D96524" w:rsidRPr="00381289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1.1</w:t>
            </w:r>
            <w:r w:rsidR="00B06B1E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История музыкального инструмента.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Краткая история флейты от древнейших времен до наших дней. Флейта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системы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Бема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/>
                <w:sz w:val="28"/>
                <w:szCs w:val="28"/>
              </w:rPr>
              <w:t>Флейта как деревянный духовой инструмент. Роль флейты в оркестре, ансамбле, сольном музицировании.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</w:t>
            </w:r>
          </w:p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 1.2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Устройство флейты и у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ход за инструментом.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Организация занятий в классе и дома.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Правильное использовани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инструмента,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меры предосто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рожности,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уход за инструментом.</w:t>
            </w:r>
          </w:p>
          <w:p w:rsidR="00A3798C" w:rsidRPr="004344BA" w:rsidRDefault="00D96524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Качество и количество домашних занятий. Последовательность выполнения задания. Самоконтроль.</w:t>
            </w:r>
          </w:p>
        </w:tc>
      </w:tr>
      <w:tr w:rsidR="00D96524" w:rsidRPr="004344BA">
        <w:trPr>
          <w:trHeight w:val="679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Постановка.</w:t>
            </w:r>
          </w:p>
        </w:tc>
      </w:tr>
      <w:tr w:rsidR="00D96524" w:rsidRPr="004344BA">
        <w:trPr>
          <w:trHeight w:val="4809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2.1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Постановка дыхания.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Отличие исполнительского дыхания от обычного</w:t>
            </w:r>
            <w:r w:rsidR="008F1BB6">
              <w:rPr>
                <w:rFonts w:ascii="Times New Roman" w:hAnsi="Times New Roman"/>
                <w:sz w:val="28"/>
                <w:szCs w:val="28"/>
              </w:rPr>
              <w:t xml:space="preserve"> физического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Виды исполнительского дыхания. Развитие мышц диафрагмы. Дыхательные упражнения.</w:t>
            </w:r>
          </w:p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2.2</w:t>
            </w:r>
            <w:r w:rsidR="00B5542C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Постановка корпуса и рук исполнителя.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Правильное положение корпуса при игре. Постановка рук на инструменте.</w:t>
            </w:r>
          </w:p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2.3</w:t>
            </w:r>
            <w:r w:rsidR="00B5542C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Амбушюр.</w:t>
            </w:r>
            <w:r w:rsidRPr="00B06B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Роль амбушюра в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звукоизвлечении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 Положение губ. Упражнения для развития амбушюра.</w:t>
            </w:r>
          </w:p>
          <w:p w:rsidR="00721C0F" w:rsidRPr="00D1212F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2.4</w:t>
            </w:r>
            <w:r w:rsidR="00B5542C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Горло</w:t>
            </w:r>
            <w:r w:rsidR="00B5542C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Роль гортани и голосовых связок при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звукоизвлечении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 Выдох «теплого» воздуха. Положение «зевка» в горле.</w:t>
            </w:r>
          </w:p>
        </w:tc>
      </w:tr>
      <w:tr w:rsidR="00D96524" w:rsidRPr="004344BA">
        <w:trPr>
          <w:trHeight w:val="462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Звукоизвлечение</w:t>
            </w:r>
            <w:proofErr w:type="spellEnd"/>
          </w:p>
        </w:tc>
      </w:tr>
      <w:tr w:rsidR="00D96524" w:rsidRPr="004344BA">
        <w:trPr>
          <w:trHeight w:val="1413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3.1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Извлечение звука.</w:t>
            </w:r>
            <w:r w:rsidRPr="008F1B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Извлечение звука на головке инструмента. Упражнение «продолжительные звуки». Поиск красивого звука на головке.</w:t>
            </w:r>
          </w:p>
        </w:tc>
      </w:tr>
      <w:tr w:rsidR="00D96524" w:rsidRPr="004344BA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Атака</w:t>
            </w:r>
          </w:p>
        </w:tc>
      </w:tr>
      <w:tr w:rsidR="00D96524" w:rsidRPr="004344BA">
        <w:trPr>
          <w:trHeight w:val="1481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4.1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Виды атаки. Язык, как основное средство атаки звука. Правильная атака. Положение языка</w:t>
            </w:r>
            <w:r w:rsidR="008F1BB6">
              <w:rPr>
                <w:rFonts w:ascii="Times New Roman" w:hAnsi="Times New Roman"/>
                <w:sz w:val="28"/>
                <w:szCs w:val="28"/>
              </w:rPr>
              <w:t>,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слоги. Упражнения для языка.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Звукоизвлечение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 атакой на головке.</w:t>
            </w:r>
          </w:p>
        </w:tc>
      </w:tr>
      <w:tr w:rsidR="00D96524" w:rsidRPr="004344BA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Извлечение звука на инструменте</w:t>
            </w:r>
          </w:p>
        </w:tc>
      </w:tr>
      <w:tr w:rsidR="00D96524" w:rsidRPr="004344BA">
        <w:trPr>
          <w:trHeight w:val="556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06B1E">
              <w:rPr>
                <w:rFonts w:ascii="Times New Roman" w:hAnsi="Times New Roman"/>
                <w:sz w:val="28"/>
                <w:szCs w:val="28"/>
                <w:u w:val="single"/>
              </w:rPr>
              <w:t>Тема 5.1</w:t>
            </w:r>
            <w:r w:rsidR="00B06B1E" w:rsidRPr="00B06B1E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B06B1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Координация движений при игре на инструменте.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Развитие навыка контроля над нескол</w:t>
            </w:r>
            <w:r w:rsidR="00B06B1E">
              <w:rPr>
                <w:rFonts w:ascii="Times New Roman" w:hAnsi="Times New Roman"/>
                <w:sz w:val="28"/>
                <w:szCs w:val="28"/>
              </w:rPr>
              <w:t xml:space="preserve">ькими процессами одновременно: </w:t>
            </w:r>
            <w:r w:rsidR="00B06B1E">
              <w:rPr>
                <w:rFonts w:ascii="Times New Roman" w:hAnsi="Times New Roman"/>
                <w:sz w:val="28"/>
                <w:szCs w:val="28"/>
              </w:rPr>
              <w:lastRenderedPageBreak/>
              <w:t>дыхание, амбушюр, пальцы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A3798C" w:rsidRPr="00D1212F" w:rsidRDefault="00D96524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5.2</w:t>
            </w:r>
            <w:r w:rsidR="00B06B1E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Извле</w:t>
            </w:r>
            <w:r w:rsidR="00B06B1E">
              <w:rPr>
                <w:rFonts w:ascii="Times New Roman" w:hAnsi="Times New Roman"/>
                <w:sz w:val="28"/>
                <w:szCs w:val="28"/>
                <w:u w:val="single"/>
              </w:rPr>
              <w:t>чение звуков от «соль» 1 октавы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до «до» 2 октавы. 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Первоначальные упражнения на указанных звуках. «Продолжительные звуки», упражнения для языка.</w:t>
            </w:r>
          </w:p>
        </w:tc>
      </w:tr>
      <w:tr w:rsidR="00D96524" w:rsidRPr="004344BA">
        <w:trPr>
          <w:trHeight w:val="457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  <w:p w:rsidR="00D96524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6524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6524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Штрихи </w:t>
            </w:r>
          </w:p>
        </w:tc>
      </w:tr>
      <w:tr w:rsidR="00D96524" w:rsidRPr="004344BA">
        <w:trPr>
          <w:trHeight w:val="4274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6.1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Штрихи как выразительное средство в музыке.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Понятие «штриха» применительно к духовым инструментам. Основные штрихи. </w:t>
            </w:r>
          </w:p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6.2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Штрих «легато»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Знакомство с исполнением штриха «легато». Характер штриха. Правильное прочтение шт</w:t>
            </w:r>
            <w:r w:rsidR="008F1BB6">
              <w:rPr>
                <w:rFonts w:ascii="Times New Roman" w:hAnsi="Times New Roman"/>
                <w:sz w:val="28"/>
                <w:szCs w:val="28"/>
              </w:rPr>
              <w:t>риха в нотном материале. Легато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как основной штрих для флейтистов.</w:t>
            </w:r>
          </w:p>
          <w:p w:rsidR="00721C0F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6.3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Штрих 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деташе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».</w:t>
            </w:r>
            <w:r w:rsidRPr="008F1BB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Знакомство с исполнением штриха 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деташе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». Характер штриха. Правильное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звуковедение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при исполнении штриха 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деташе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D96524" w:rsidRPr="004344BA">
        <w:trPr>
          <w:trHeight w:val="461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с нотным материалом</w:t>
            </w:r>
          </w:p>
        </w:tc>
      </w:tr>
      <w:tr w:rsidR="00D96524" w:rsidRPr="004344BA">
        <w:trPr>
          <w:trHeight w:val="1522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6B1E">
              <w:rPr>
                <w:rFonts w:ascii="Times New Roman" w:hAnsi="Times New Roman"/>
                <w:sz w:val="28"/>
                <w:szCs w:val="28"/>
                <w:u w:val="single"/>
              </w:rPr>
              <w:t>Тема 7.1</w:t>
            </w:r>
            <w:r w:rsidR="008F1BB6" w:rsidRPr="00B06B1E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B06B1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Развитие навыка чтения нотного текста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на примере упражнений 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попевок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 простыми ритмическими рисунками на одном, двух, трех и четырех известных звуках.</w:t>
            </w:r>
          </w:p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7.2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Чтение простейших мелодий с листа.</w:t>
            </w:r>
            <w:r w:rsidRPr="00B06B1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06B1E">
              <w:rPr>
                <w:rFonts w:ascii="Times New Roman" w:hAnsi="Times New Roman"/>
                <w:sz w:val="28"/>
                <w:szCs w:val="28"/>
              </w:rPr>
              <w:t>Чтение с листа как н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еобходимость  для любого музыканта  быстро самостоятельно и грамотно исполнить незнакомое ранее музыкальное произведение. </w:t>
            </w:r>
          </w:p>
          <w:p w:rsidR="00B132D2" w:rsidRPr="00D1212F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7.3</w:t>
            </w:r>
            <w:r w:rsidR="00B06B1E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Выучивание наизусть.</w:t>
            </w:r>
            <w:r w:rsidRPr="009F5B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6B1E">
              <w:rPr>
                <w:rFonts w:ascii="Times New Roman" w:hAnsi="Times New Roman"/>
                <w:sz w:val="28"/>
                <w:szCs w:val="28"/>
              </w:rPr>
              <w:t>Развитие музыкальной памяти.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Исполнение материала без нот, наизусть.</w:t>
            </w:r>
          </w:p>
        </w:tc>
      </w:tr>
      <w:tr w:rsidR="00D96524" w:rsidRPr="004344BA">
        <w:trPr>
          <w:trHeight w:val="840"/>
          <w:jc w:val="center"/>
        </w:trPr>
        <w:tc>
          <w:tcPr>
            <w:tcW w:w="0" w:type="auto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828" w:type="dxa"/>
            <w:shd w:val="clear" w:color="auto" w:fill="auto"/>
          </w:tcPr>
          <w:p w:rsidR="004342B6" w:rsidRDefault="00D96524" w:rsidP="004342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Развитие навыков ансамблевой игры</w:t>
            </w:r>
          </w:p>
          <w:p w:rsidR="004342B6" w:rsidRPr="004344BA" w:rsidRDefault="004342B6" w:rsidP="004342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 8.1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Флейта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мелодический инструмент.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Сравнение флейты и фортепиано. Возможность флейты исполнять одну мелод</w:t>
            </w:r>
            <w:r>
              <w:rPr>
                <w:rFonts w:ascii="Times New Roman" w:hAnsi="Times New Roman"/>
                <w:sz w:val="28"/>
                <w:szCs w:val="28"/>
              </w:rPr>
              <w:t>ическую линию. Потребность в акк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омпанементе или инструменте (инструментах)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дополняющих мелодию. Ансамбли однородных и </w:t>
            </w:r>
            <w:r>
              <w:rPr>
                <w:rFonts w:ascii="Times New Roman" w:hAnsi="Times New Roman"/>
                <w:sz w:val="28"/>
                <w:szCs w:val="28"/>
              </w:rPr>
              <w:t>неоднородных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инструментов. Примеры ансамблей с участием флейты.</w:t>
            </w:r>
          </w:p>
          <w:p w:rsidR="004342B6" w:rsidRPr="004344BA" w:rsidRDefault="004342B6" w:rsidP="004342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8.2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Игра с аккомпанементом фортепиано.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Основные правила при игре с концертмейстером. Настройка инструмента.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обязанностей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солиста и аккомпаниатора. Игра произведений в сопровождении фортепиано.</w:t>
            </w:r>
          </w:p>
          <w:p w:rsidR="00D96524" w:rsidRPr="004344BA" w:rsidRDefault="004342B6" w:rsidP="004342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8.3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Игра в ансамбле с преподавателем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9F5B5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Особенности игры в ансамбле. Подстройка инструментов. Знание и  слушание всех партий ансамбля.</w:t>
            </w:r>
          </w:p>
        </w:tc>
      </w:tr>
      <w:tr w:rsidR="00D96524" w:rsidRPr="004344BA">
        <w:trPr>
          <w:trHeight w:val="489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Расширение диапазона. Гаммы</w:t>
            </w:r>
          </w:p>
        </w:tc>
      </w:tr>
      <w:tr w:rsidR="00D96524" w:rsidRPr="004344BA">
        <w:trPr>
          <w:trHeight w:val="883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 9.1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Постепенное расширение диапазона в соответствии с физическими возможностями каждого конкретного учащегося.</w:t>
            </w:r>
            <w:r w:rsidRPr="009F5B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В</w:t>
            </w:r>
            <w:r w:rsidR="009F5B51">
              <w:rPr>
                <w:rFonts w:ascii="Times New Roman" w:hAnsi="Times New Roman"/>
                <w:sz w:val="28"/>
                <w:szCs w:val="28"/>
              </w:rPr>
              <w:t xml:space="preserve"> течение всего периода обучения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 развитием амбуш</w:t>
            </w:r>
            <w:r w:rsidR="009F5B51">
              <w:rPr>
                <w:rFonts w:ascii="Times New Roman" w:hAnsi="Times New Roman"/>
                <w:sz w:val="28"/>
                <w:szCs w:val="28"/>
              </w:rPr>
              <w:t>юра рекомендуется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постепенно расширять рабочий диапазон. К концу </w:t>
            </w:r>
            <w:r w:rsidR="009F5B51">
              <w:rPr>
                <w:rFonts w:ascii="Times New Roman" w:hAnsi="Times New Roman"/>
                <w:sz w:val="28"/>
                <w:szCs w:val="28"/>
              </w:rPr>
              <w:t>первого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года обучения примерный рабочий диапазон учащегося </w:t>
            </w:r>
            <w:r w:rsidR="009F5B51">
              <w:rPr>
                <w:rFonts w:ascii="Times New Roman" w:hAnsi="Times New Roman"/>
                <w:sz w:val="28"/>
                <w:szCs w:val="28"/>
              </w:rPr>
              <w:t xml:space="preserve">имеет следующие границы: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от «ре» </w:t>
            </w:r>
            <w:r w:rsidR="009F5B51">
              <w:rPr>
                <w:rFonts w:ascii="Times New Roman" w:hAnsi="Times New Roman"/>
                <w:sz w:val="28"/>
                <w:szCs w:val="28"/>
              </w:rPr>
              <w:t>первой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октавы до «ля» </w:t>
            </w:r>
            <w:r w:rsidR="009F5B51">
              <w:rPr>
                <w:rFonts w:ascii="Times New Roman" w:hAnsi="Times New Roman"/>
                <w:sz w:val="28"/>
                <w:szCs w:val="28"/>
              </w:rPr>
              <w:t>второй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октавы.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9.2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Гаммы – основа музыкального материала.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Знакомство с гаммами. Роль гаммы для му</w:t>
            </w:r>
            <w:r w:rsidR="005D679F">
              <w:rPr>
                <w:rFonts w:ascii="Times New Roman" w:hAnsi="Times New Roman"/>
                <w:sz w:val="28"/>
                <w:szCs w:val="28"/>
              </w:rPr>
              <w:t>зыканта. Анализ произведений, музыкальные построения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Гамма  как разминка для музыканта.</w:t>
            </w:r>
          </w:p>
          <w:p w:rsidR="00B132D2" w:rsidRPr="004342B6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9.3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Исполнение гамм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Строение мажорных гамм. Исполнение гаммы в одну октаву известными штрихами.</w:t>
            </w:r>
          </w:p>
        </w:tc>
      </w:tr>
      <w:tr w:rsidR="00D96524" w:rsidRPr="004344BA">
        <w:trPr>
          <w:trHeight w:val="49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Творческие задания и развитие навыка самоконтроля</w:t>
            </w:r>
          </w:p>
        </w:tc>
      </w:tr>
      <w:tr w:rsidR="00D96524" w:rsidRPr="004344BA">
        <w:trPr>
          <w:trHeight w:val="2399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10.1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Творческие задания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9F5B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Разнообразие учебного процесса </w:t>
            </w:r>
            <w:r w:rsidR="005D679F">
              <w:rPr>
                <w:rFonts w:ascii="Times New Roman" w:hAnsi="Times New Roman"/>
                <w:sz w:val="28"/>
                <w:szCs w:val="28"/>
              </w:rPr>
              <w:t>на основе применения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творческих заданий. Сочинение мелодий. Подбор по слуху, рисование.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10.2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Развитие навыка самоконтроля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Самостоятельное разучивание пьес с диска плюсовой и мин</w:t>
            </w:r>
            <w:r w:rsidR="009F5B51">
              <w:rPr>
                <w:rFonts w:ascii="Times New Roman" w:hAnsi="Times New Roman"/>
                <w:sz w:val="28"/>
                <w:szCs w:val="28"/>
              </w:rPr>
              <w:t>усовой фонограммы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A34CD" w:rsidRPr="007F0AC5" w:rsidRDefault="00CA34CD" w:rsidP="009F5B5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5B51" w:rsidRDefault="005D679F" w:rsidP="009F5B5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</w:t>
      </w:r>
      <w:r w:rsidR="005119B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721C0F" w:rsidRDefault="005119B9" w:rsidP="00721C0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полученных умений и навыков, расширение рабочего диапазона</w:t>
      </w:r>
      <w:r w:rsidR="009F5B51">
        <w:rPr>
          <w:rFonts w:ascii="Times New Roman" w:hAnsi="Times New Roman"/>
          <w:sz w:val="28"/>
          <w:szCs w:val="28"/>
        </w:rPr>
        <w:t>, знакомство с</w:t>
      </w:r>
      <w:r w:rsidR="00987BE5">
        <w:rPr>
          <w:rFonts w:ascii="Times New Roman" w:hAnsi="Times New Roman"/>
          <w:sz w:val="28"/>
          <w:szCs w:val="28"/>
        </w:rPr>
        <w:t xml:space="preserve"> особенностями основных музыкальных жанров, </w:t>
      </w:r>
      <w:r w:rsidR="00B759F3">
        <w:rPr>
          <w:rFonts w:ascii="Times New Roman" w:hAnsi="Times New Roman"/>
          <w:sz w:val="28"/>
          <w:szCs w:val="28"/>
        </w:rPr>
        <w:t>новыми штрихами, усложненными ритмическими рисунка</w:t>
      </w:r>
      <w:r w:rsidR="009F5B51">
        <w:rPr>
          <w:rFonts w:ascii="Times New Roman" w:hAnsi="Times New Roman"/>
          <w:sz w:val="28"/>
          <w:szCs w:val="28"/>
        </w:rPr>
        <w:t>ми, динамическими оттенками; навыки поведения</w:t>
      </w:r>
      <w:r w:rsidR="00B759F3">
        <w:rPr>
          <w:rFonts w:ascii="Times New Roman" w:hAnsi="Times New Roman"/>
          <w:sz w:val="28"/>
          <w:szCs w:val="28"/>
        </w:rPr>
        <w:t xml:space="preserve"> на эстраде, совершенствование навыков ансамблевой игры и </w:t>
      </w:r>
      <w:r w:rsidR="009F5B51">
        <w:rPr>
          <w:rFonts w:ascii="Times New Roman" w:hAnsi="Times New Roman"/>
          <w:sz w:val="28"/>
          <w:szCs w:val="28"/>
        </w:rPr>
        <w:t>чтения</w:t>
      </w:r>
      <w:r w:rsidR="005D679F">
        <w:rPr>
          <w:rFonts w:ascii="Times New Roman" w:hAnsi="Times New Roman"/>
          <w:sz w:val="28"/>
          <w:szCs w:val="28"/>
        </w:rPr>
        <w:t xml:space="preserve"> с листа, развитие навыков</w:t>
      </w:r>
      <w:r w:rsidR="00B759F3">
        <w:rPr>
          <w:rFonts w:ascii="Times New Roman" w:hAnsi="Times New Roman"/>
          <w:sz w:val="28"/>
          <w:szCs w:val="28"/>
        </w:rPr>
        <w:t xml:space="preserve"> самоконтроля.</w:t>
      </w:r>
    </w:p>
    <w:p w:rsidR="004342B6" w:rsidRPr="00721C0F" w:rsidRDefault="004342B6" w:rsidP="00721C0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8366"/>
      </w:tblGrid>
      <w:tr w:rsidR="00D96524" w:rsidRPr="004344BA"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№ раздела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Название разделов и тем</w:t>
            </w:r>
          </w:p>
        </w:tc>
      </w:tr>
      <w:tr w:rsidR="00D96524" w:rsidRPr="004344BA">
        <w:trPr>
          <w:trHeight w:val="1032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Работа над исполнительским дыханием и </w:t>
            </w:r>
            <w:proofErr w:type="spellStart"/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звуковедением</w:t>
            </w:r>
            <w:proofErr w:type="spellEnd"/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. Расширение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исполнительского </w:t>
            </w: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диапазона</w:t>
            </w:r>
          </w:p>
        </w:tc>
      </w:tr>
      <w:tr w:rsidR="00D96524" w:rsidRPr="004344BA">
        <w:trPr>
          <w:trHeight w:val="4001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</w:t>
            </w:r>
            <w:r w:rsidR="005D679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1.1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продолжительностью выдоха.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Увеличение продолжительности выдоха. 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1.2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звуковедением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 фразировкой.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Совершенствование навыка плавного звуковедения, работа над ровностью интонации.</w:t>
            </w:r>
          </w:p>
          <w:p w:rsidR="00B132D2" w:rsidRPr="004342B6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1.3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Расширение рабочего диапазона.</w:t>
            </w:r>
            <w:r w:rsidRPr="009F5B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9F5B51">
              <w:rPr>
                <w:rFonts w:ascii="Times New Roman" w:hAnsi="Times New Roman"/>
                <w:sz w:val="28"/>
                <w:szCs w:val="28"/>
              </w:rPr>
              <w:t>второго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года обучения рекоме</w:t>
            </w:r>
            <w:r w:rsidR="009B6128">
              <w:rPr>
                <w:rFonts w:ascii="Times New Roman" w:hAnsi="Times New Roman"/>
                <w:sz w:val="28"/>
                <w:szCs w:val="28"/>
              </w:rPr>
              <w:t>ндовано расширить диапазон от «д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о»</w:t>
            </w:r>
            <w:r w:rsidR="009B6128">
              <w:rPr>
                <w:rFonts w:ascii="Times New Roman" w:hAnsi="Times New Roman"/>
                <w:sz w:val="28"/>
                <w:szCs w:val="28"/>
              </w:rPr>
              <w:t xml:space="preserve"> первой октавы до «р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е»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третьей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октавы. Особенности исполнения верхнего и нижнего регистров.</w:t>
            </w:r>
          </w:p>
        </w:tc>
      </w:tr>
      <w:tr w:rsidR="00D96524" w:rsidRPr="004344BA">
        <w:trPr>
          <w:trHeight w:val="430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Штрихи</w:t>
            </w:r>
          </w:p>
        </w:tc>
      </w:tr>
      <w:tr w:rsidR="00D96524" w:rsidRPr="004344BA">
        <w:trPr>
          <w:trHeight w:val="983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2.1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Продолжение  знакомства с различными штрихами на практике.</w:t>
            </w:r>
            <w:r w:rsidRPr="00D9652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Акцентированные и неакцентированные штрихи. 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2.2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Штрих «стаккато».</w:t>
            </w:r>
            <w:r w:rsidRPr="00D965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Особенности исполнения на флейте. Виды стаккато (одинарное, двойное, тройное). Работа над исполнением одинарного стаккато. Работа языка и мышц диафрагмы.</w:t>
            </w:r>
          </w:p>
          <w:p w:rsidR="004342B6" w:rsidRPr="00B132D2" w:rsidRDefault="009F5B51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2.3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Штрих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Маркато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  <w:r w:rsidR="00D96524"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D96524" w:rsidRPr="004344BA">
              <w:rPr>
                <w:rFonts w:ascii="Times New Roman" w:hAnsi="Times New Roman"/>
                <w:sz w:val="28"/>
                <w:szCs w:val="28"/>
              </w:rPr>
              <w:t xml:space="preserve"> Применение штриха. Техника исполнения на флейте.</w:t>
            </w:r>
          </w:p>
        </w:tc>
      </w:tr>
      <w:tr w:rsidR="00D96524" w:rsidRPr="004344BA">
        <w:trPr>
          <w:trHeight w:val="405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Динамические оттенки</w:t>
            </w:r>
          </w:p>
        </w:tc>
      </w:tr>
      <w:tr w:rsidR="00D96524" w:rsidRPr="004344BA">
        <w:trPr>
          <w:trHeight w:val="5856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4344BA" w:rsidRDefault="009B6128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3.1</w:t>
            </w:r>
            <w:r w:rsidR="005D679F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Динамические оттенки</w:t>
            </w:r>
            <w:r w:rsidR="00D96524"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как выразительное средство в музыке.</w:t>
            </w:r>
            <w:r w:rsidR="00D96524"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524" w:rsidRPr="004344BA">
              <w:rPr>
                <w:rFonts w:ascii="Times New Roman" w:hAnsi="Times New Roman"/>
                <w:sz w:val="28"/>
                <w:szCs w:val="28"/>
              </w:rPr>
              <w:t>Разнообразие оттенков. Знакомство с обозначениями и исполнением динамических оттенков на флейте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3.2</w:t>
            </w:r>
            <w:r w:rsidR="005D679F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«Форте»</w:t>
            </w:r>
            <w:r w:rsidR="009B6128">
              <w:rPr>
                <w:rFonts w:ascii="Times New Roman" w:hAnsi="Times New Roman"/>
                <w:sz w:val="28"/>
                <w:szCs w:val="28"/>
              </w:rPr>
              <w:t>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Т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ехника исполнения на флейте в различных регистрах.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3.3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«Пиано».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Сложности исполнения. Работа над тембром. 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3.4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Меццо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форте 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меццо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пиано»</w:t>
            </w:r>
            <w:r w:rsidR="009B6128">
              <w:rPr>
                <w:rFonts w:ascii="Times New Roman" w:hAnsi="Times New Roman"/>
                <w:sz w:val="28"/>
                <w:szCs w:val="28"/>
              </w:rPr>
              <w:t>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Исполнение произведений с данными динамическими оттенками на инструменте.</w:t>
            </w:r>
            <w:r w:rsidR="009B6128">
              <w:rPr>
                <w:rFonts w:ascii="Times New Roman" w:hAnsi="Times New Roman"/>
                <w:sz w:val="28"/>
                <w:szCs w:val="28"/>
              </w:rPr>
              <w:t xml:space="preserve"> Работа над ровностью звуковой линии.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3.5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«Крещендо и диминуэндо»</w:t>
            </w:r>
            <w:r w:rsidR="009B6128">
              <w:rPr>
                <w:rFonts w:ascii="Times New Roman" w:hAnsi="Times New Roman"/>
                <w:sz w:val="28"/>
                <w:szCs w:val="28"/>
              </w:rPr>
              <w:t>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Распределение силы выдоха при игре данных динамических оттенков. Упражнения на одной ноте на постепенное усиление и затухание звука.</w:t>
            </w:r>
          </w:p>
        </w:tc>
      </w:tr>
      <w:tr w:rsidR="00D96524" w:rsidRPr="004344BA">
        <w:trPr>
          <w:trHeight w:val="425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над гаммами</w:t>
            </w:r>
          </w:p>
        </w:tc>
      </w:tr>
      <w:tr w:rsidR="00D96524" w:rsidRPr="004344BA">
        <w:trPr>
          <w:trHeight w:val="3220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4.1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Знакомство с минорными гаммами</w:t>
            </w:r>
            <w:r w:rsidR="009B6128">
              <w:rPr>
                <w:rFonts w:ascii="Times New Roman" w:hAnsi="Times New Roman"/>
                <w:sz w:val="28"/>
                <w:szCs w:val="28"/>
              </w:rPr>
              <w:t>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Понятие параллельного минора, виды минорных гамм, исполнение мажорных и минорных гамм до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одного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знака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ключе в пределах рабочего диапазона.</w:t>
            </w:r>
          </w:p>
          <w:p w:rsidR="00B132D2" w:rsidRPr="004344BA" w:rsidRDefault="00D96524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4.2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гаммами различными штрихами и динамическими оттенками.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Работа над одной гаммой в сочетаниях различных известных штрихов и динамических оттенков.</w:t>
            </w:r>
          </w:p>
        </w:tc>
      </w:tr>
      <w:tr w:rsidR="00D96524" w:rsidRPr="004344BA">
        <w:trPr>
          <w:trHeight w:val="367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с нотным материалом</w:t>
            </w:r>
          </w:p>
        </w:tc>
      </w:tr>
      <w:tr w:rsidR="00D96524" w:rsidRPr="004344BA">
        <w:trPr>
          <w:trHeight w:val="1832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5.1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Различные виды ритмических рисунков.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П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унктирный ритм,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«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мелкие длительности</w:t>
            </w:r>
            <w:r w:rsidR="009B6128">
              <w:rPr>
                <w:rFonts w:ascii="Times New Roman" w:hAnsi="Times New Roman"/>
                <w:sz w:val="28"/>
                <w:szCs w:val="28"/>
              </w:rPr>
              <w:t>»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, синкопы.</w:t>
            </w:r>
          </w:p>
          <w:p w:rsidR="004342B6" w:rsidRPr="00B132D2" w:rsidRDefault="00D96524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5.2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Исполнение этюдов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Этюд как музыкальное произведение для трениров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и того или иного вида техники.</w:t>
            </w:r>
          </w:p>
        </w:tc>
      </w:tr>
      <w:tr w:rsidR="00D96524" w:rsidRPr="004344BA">
        <w:trPr>
          <w:trHeight w:val="571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над произведением</w:t>
            </w:r>
          </w:p>
        </w:tc>
      </w:tr>
      <w:tr w:rsidR="00D96524" w:rsidRPr="004344BA">
        <w:trPr>
          <w:trHeight w:val="7820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A017B3">
              <w:rPr>
                <w:rFonts w:ascii="Times New Roman" w:hAnsi="Times New Roman"/>
                <w:sz w:val="28"/>
                <w:szCs w:val="28"/>
                <w:u w:val="single"/>
              </w:rPr>
              <w:t>О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собенности музыкальных жанров.</w:t>
            </w:r>
            <w:r w:rsidRPr="00A017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Понят</w:t>
            </w:r>
            <w:r w:rsidR="005D679F">
              <w:rPr>
                <w:rFonts w:ascii="Times New Roman" w:hAnsi="Times New Roman"/>
                <w:sz w:val="28"/>
                <w:szCs w:val="28"/>
              </w:rPr>
              <w:t xml:space="preserve">ие музыкального жанра. Жанры: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пе</w:t>
            </w:r>
            <w:r w:rsidR="005D679F">
              <w:rPr>
                <w:rFonts w:ascii="Times New Roman" w:hAnsi="Times New Roman"/>
                <w:sz w:val="28"/>
                <w:szCs w:val="28"/>
              </w:rPr>
              <w:t>сня, танец, марш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96524" w:rsidRPr="00912DC5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6.2. Обозначения темпа и характера музыкального произведения.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Основные обозначения темпов. Быстрые, средние и медленные темпы. Иностранные музыкальные термины.</w:t>
            </w:r>
          </w:p>
          <w:p w:rsidR="00D96524" w:rsidRPr="004344BA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6.3.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произведениями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кантиленного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характера.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Особенности штрихов, звуковедения. Работа над образом произведения.</w:t>
            </w:r>
          </w:p>
          <w:p w:rsidR="00D96524" w:rsidRPr="004344BA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6.4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произведениями танцевального характера.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Особенности исполнения штрихов, </w:t>
            </w:r>
            <w:r w:rsidR="005D679F">
              <w:rPr>
                <w:rFonts w:ascii="Times New Roman" w:hAnsi="Times New Roman"/>
                <w:sz w:val="28"/>
                <w:szCs w:val="28"/>
              </w:rPr>
              <w:t xml:space="preserve">особенности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звуковедения. Раскрытие содержания произведения.</w:t>
            </w:r>
          </w:p>
          <w:p w:rsidR="00D96524" w:rsidRPr="004344BA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6.5.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 листа произведений различного характера.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Правила знакомства с произведением: название, композитор, </w:t>
            </w:r>
            <w:r w:rsidR="009C66C1">
              <w:rPr>
                <w:rFonts w:ascii="Times New Roman" w:hAnsi="Times New Roman"/>
                <w:sz w:val="28"/>
                <w:szCs w:val="28"/>
              </w:rPr>
              <w:t xml:space="preserve">жанр,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темп, размер, штрихи. Первоначальный анализ произведения. </w:t>
            </w:r>
          </w:p>
          <w:p w:rsidR="00D96524" w:rsidRPr="004344BA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6.6. Разучивание произведений наизусть.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D96524" w:rsidRPr="004344BA">
        <w:trPr>
          <w:trHeight w:val="503"/>
        </w:trPr>
        <w:tc>
          <w:tcPr>
            <w:tcW w:w="1205" w:type="dxa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366" w:type="dxa"/>
            <w:shd w:val="clear" w:color="auto" w:fill="auto"/>
          </w:tcPr>
          <w:p w:rsidR="00D96524" w:rsidRPr="00B132D2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132D2">
              <w:rPr>
                <w:rFonts w:ascii="Times New Roman" w:hAnsi="Times New Roman"/>
                <w:b/>
                <w:i/>
                <w:sz w:val="28"/>
                <w:szCs w:val="28"/>
              </w:rPr>
              <w:t>Совершенствование навыков игры в ансамбле</w:t>
            </w:r>
          </w:p>
        </w:tc>
      </w:tr>
      <w:tr w:rsidR="00D96524" w:rsidRPr="004344BA">
        <w:trPr>
          <w:trHeight w:val="1266"/>
        </w:trPr>
        <w:tc>
          <w:tcPr>
            <w:tcW w:w="1205" w:type="dxa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6" w:type="dxa"/>
            <w:shd w:val="clear" w:color="auto" w:fill="auto"/>
          </w:tcPr>
          <w:p w:rsidR="00B132D2" w:rsidRPr="004342B6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7.1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Игра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в ансамбле с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другими учащимися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Дуэт и трио флейт.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Раз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учивание партий. Совместное музицирование. Развитие гармонического слуха.</w:t>
            </w:r>
          </w:p>
        </w:tc>
      </w:tr>
      <w:tr w:rsidR="00D96524" w:rsidRPr="004344BA">
        <w:trPr>
          <w:trHeight w:val="448"/>
        </w:trPr>
        <w:tc>
          <w:tcPr>
            <w:tcW w:w="1205" w:type="dxa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366" w:type="dxa"/>
            <w:shd w:val="clear" w:color="auto" w:fill="auto"/>
          </w:tcPr>
          <w:p w:rsidR="00D96524" w:rsidRPr="004344BA" w:rsidRDefault="00610010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Публичные</w:t>
            </w:r>
            <w:r w:rsidR="00D96524"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 выступления</w:t>
            </w:r>
          </w:p>
        </w:tc>
      </w:tr>
      <w:tr w:rsidR="00D96524" w:rsidRPr="004344BA">
        <w:trPr>
          <w:trHeight w:val="3250"/>
        </w:trPr>
        <w:tc>
          <w:tcPr>
            <w:tcW w:w="1205" w:type="dxa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6" w:type="dxa"/>
            <w:shd w:val="clear" w:color="auto" w:fill="auto"/>
          </w:tcPr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8.1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Практическая и психологическая подготовка к концертному выступлению.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Способы борьбы с концертным волнением, поиски вдохновения, построение занятий перед концертом, разыгрывание.</w:t>
            </w:r>
          </w:p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8.2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Выступление на эстраде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Правила поведения, выход и уход со сцены, сценический образ, контакт с концертмейстером и со зрителями. </w:t>
            </w:r>
          </w:p>
        </w:tc>
      </w:tr>
    </w:tbl>
    <w:p w:rsidR="00A5424F" w:rsidRPr="007F0AC5" w:rsidRDefault="00A5424F" w:rsidP="009B6128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BA12A8" w:rsidRDefault="009C66C1" w:rsidP="00D9652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</w:t>
      </w:r>
      <w:r w:rsidR="00571AEC">
        <w:rPr>
          <w:rFonts w:ascii="Times New Roman" w:hAnsi="Times New Roman"/>
          <w:b/>
          <w:sz w:val="28"/>
          <w:szCs w:val="28"/>
        </w:rPr>
        <w:t xml:space="preserve"> класс</w:t>
      </w:r>
      <w:r w:rsidR="00BA12A8">
        <w:rPr>
          <w:rFonts w:ascii="Times New Roman" w:hAnsi="Times New Roman"/>
          <w:b/>
          <w:sz w:val="28"/>
          <w:szCs w:val="28"/>
        </w:rPr>
        <w:t xml:space="preserve"> </w:t>
      </w:r>
    </w:p>
    <w:p w:rsidR="00A5424F" w:rsidRDefault="00BA12A8" w:rsidP="00D9652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(итоговая аттестация)</w:t>
      </w:r>
    </w:p>
    <w:p w:rsidR="00571AEC" w:rsidRDefault="00571AEC" w:rsidP="00D9652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Дальнейшее совершенствование уже полученных знаний и умений. Развитие пальцевой техники. Подвижные темпы. Знакомство со стилистическими особенностями музыки разных эпох (барокко, классика, романтика, современная музыка). Знакомство с произведениями крупной формы (соната, сюита). </w:t>
      </w:r>
      <w:r w:rsidR="009B6128">
        <w:rPr>
          <w:rFonts w:ascii="Times New Roman" w:hAnsi="Times New Roman"/>
          <w:sz w:val="28"/>
          <w:szCs w:val="28"/>
        </w:rPr>
        <w:t>Овладение</w:t>
      </w:r>
      <w:r>
        <w:rPr>
          <w:rFonts w:ascii="Times New Roman" w:hAnsi="Times New Roman"/>
          <w:sz w:val="28"/>
          <w:szCs w:val="28"/>
        </w:rPr>
        <w:t xml:space="preserve"> средствами музыкальной выразительности (штрихи, динамика, агогика). </w:t>
      </w:r>
      <w:r w:rsidR="009B6128">
        <w:rPr>
          <w:rFonts w:ascii="Times New Roman" w:hAnsi="Times New Roman"/>
          <w:sz w:val="28"/>
          <w:szCs w:val="28"/>
        </w:rPr>
        <w:t>Чтение с листа и самостоятельный разбор</w:t>
      </w:r>
      <w:r>
        <w:rPr>
          <w:rFonts w:ascii="Times New Roman" w:hAnsi="Times New Roman"/>
          <w:sz w:val="28"/>
          <w:szCs w:val="28"/>
        </w:rPr>
        <w:t xml:space="preserve"> произведения.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E0" w:firstRow="1" w:lastRow="1" w:firstColumn="1" w:lastColumn="1" w:noHBand="0" w:noVBand="1"/>
      </w:tblPr>
      <w:tblGrid>
        <w:gridCol w:w="1197"/>
        <w:gridCol w:w="8713"/>
      </w:tblGrid>
      <w:tr w:rsidR="00567242" w:rsidRPr="004344BA">
        <w:tc>
          <w:tcPr>
            <w:tcW w:w="0" w:type="auto"/>
            <w:shd w:val="clear" w:color="auto" w:fill="auto"/>
          </w:tcPr>
          <w:p w:rsidR="00567242" w:rsidRPr="004344BA" w:rsidRDefault="00567242" w:rsidP="009B612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№ раздела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9B612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Название разделов и тем</w:t>
            </w:r>
          </w:p>
        </w:tc>
      </w:tr>
      <w:tr w:rsidR="00567242" w:rsidRPr="004344BA">
        <w:trPr>
          <w:trHeight w:val="448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Расширение диапазона. Работа над регистрами.</w:t>
            </w:r>
          </w:p>
        </w:tc>
      </w:tr>
      <w:tr w:rsidR="00567242" w:rsidRPr="004344BA">
        <w:trPr>
          <w:trHeight w:val="3533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1.1</w:t>
            </w:r>
            <w:r w:rsidR="009C66C1">
              <w:rPr>
                <w:rFonts w:ascii="Times New Roman" w:hAnsi="Times New Roman"/>
                <w:sz w:val="28"/>
                <w:szCs w:val="28"/>
                <w:u w:val="single"/>
              </w:rPr>
              <w:t xml:space="preserve">.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Рас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ширение рабочего диапазона от «д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о» 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первой октавы до «л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я» 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третьей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октавы.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Аппликатура нот верхнего регистра. Дополнительная аппликатура.</w:t>
            </w:r>
          </w:p>
          <w:p w:rsidR="00567242" w:rsidRPr="004344BA" w:rsidRDefault="00567242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1.2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верхним регистром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Положение амбушюра, дыхание, динамические оттенки, «пиано» в верхнем регистре. Технические сложности исполнения.</w:t>
            </w:r>
          </w:p>
          <w:p w:rsidR="00B132D2" w:rsidRPr="004342B6" w:rsidRDefault="00567242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1.3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 xml:space="preserve">.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Нижний регистр.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Развитие яркости звучания в нижнем регистре, упражнения для нижнего регистра.</w:t>
            </w:r>
          </w:p>
        </w:tc>
      </w:tr>
      <w:tr w:rsidR="00567242" w:rsidRPr="004344BA">
        <w:trPr>
          <w:trHeight w:val="421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Развитие техники. Гаммы</w:t>
            </w:r>
          </w:p>
        </w:tc>
      </w:tr>
      <w:tr w:rsidR="00567242" w:rsidRPr="004344BA">
        <w:trPr>
          <w:trHeight w:val="2824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Упражнения на развитие техники.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Рациональная работа пальцев. Постепенное ускорение темпов. Исполнение ритмических рисунков с мелкими длительностями. 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Гаммы до двух знаков 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при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ключе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Разучивание и исполнение мажорных и минорных гамм до двух знаков </w:t>
            </w:r>
            <w:r w:rsidR="00D82BE0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ключе в различных темпах различными сочетаниями штрихов и динамических оттенков. Арпеджио.</w:t>
            </w:r>
          </w:p>
        </w:tc>
      </w:tr>
      <w:tr w:rsidR="00567242" w:rsidRPr="004344BA">
        <w:trPr>
          <w:trHeight w:val="277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Мелизмы</w:t>
            </w:r>
          </w:p>
        </w:tc>
      </w:tr>
      <w:tr w:rsidR="00567242" w:rsidRPr="004344BA">
        <w:trPr>
          <w:trHeight w:val="791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Понятие мелизмов в музыке.</w:t>
            </w:r>
            <w:r w:rsidRPr="00D82B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Правила прочтения и исполнения различных украшений: форшлаги, трели, морденты.</w:t>
            </w:r>
          </w:p>
        </w:tc>
      </w:tr>
      <w:tr w:rsidR="00567242" w:rsidRPr="004344BA">
        <w:trPr>
          <w:trHeight w:val="339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Средства музыкальной выразительности</w:t>
            </w:r>
          </w:p>
        </w:tc>
      </w:tr>
      <w:tr w:rsidR="00567242" w:rsidRPr="004344BA">
        <w:trPr>
          <w:trHeight w:val="598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Знакомство с новыми штрихами.</w:t>
            </w:r>
            <w:r w:rsidRPr="009C6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Исполнение 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те</w:t>
            </w:r>
            <w:r w:rsidR="00D82BE0">
              <w:rPr>
                <w:rFonts w:ascii="Times New Roman" w:hAnsi="Times New Roman"/>
                <w:sz w:val="28"/>
                <w:szCs w:val="28"/>
              </w:rPr>
              <w:t>нуто</w:t>
            </w:r>
            <w:proofErr w:type="spellEnd"/>
            <w:r w:rsidR="00D82BE0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="00D82BE0">
              <w:rPr>
                <w:rFonts w:ascii="Times New Roman" w:hAnsi="Times New Roman"/>
                <w:sz w:val="28"/>
                <w:szCs w:val="28"/>
              </w:rPr>
              <w:t>портато</w:t>
            </w:r>
            <w:proofErr w:type="spellEnd"/>
            <w:r w:rsidR="00D82BE0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="00D82BE0">
              <w:rPr>
                <w:rFonts w:ascii="Times New Roman" w:hAnsi="Times New Roman"/>
                <w:sz w:val="28"/>
                <w:szCs w:val="28"/>
              </w:rPr>
              <w:t>мартеле</w:t>
            </w:r>
            <w:proofErr w:type="spellEnd"/>
            <w:r w:rsidR="00D82BE0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="00D82BE0">
              <w:rPr>
                <w:rFonts w:ascii="Times New Roman" w:hAnsi="Times New Roman"/>
                <w:sz w:val="28"/>
                <w:szCs w:val="28"/>
              </w:rPr>
              <w:t>т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енутное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залигованное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стаккато» и т.д.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Тема 4.2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Сложные динамические оттенки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Техника исполнения сложных динамических оттенков (пианиссимо, фортиссимо, сфорцандо). </w:t>
            </w:r>
          </w:p>
        </w:tc>
      </w:tr>
      <w:tr w:rsidR="00567242" w:rsidRPr="004344BA">
        <w:trPr>
          <w:trHeight w:val="435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над произведением</w:t>
            </w:r>
          </w:p>
        </w:tc>
      </w:tr>
      <w:tr w:rsidR="00567242" w:rsidRPr="004344BA">
        <w:trPr>
          <w:trHeight w:val="3802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.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Стилистические особенности исполнения произведений разных эпох.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2BE0">
              <w:rPr>
                <w:rFonts w:ascii="Times New Roman" w:hAnsi="Times New Roman"/>
                <w:sz w:val="28"/>
                <w:szCs w:val="28"/>
              </w:rPr>
              <w:t>Продолжение знакомства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 музыкой барокко, классицизма,</w:t>
            </w:r>
            <w:r w:rsidR="00D82BE0">
              <w:rPr>
                <w:rFonts w:ascii="Times New Roman" w:hAnsi="Times New Roman"/>
                <w:sz w:val="28"/>
                <w:szCs w:val="28"/>
              </w:rPr>
              <w:t xml:space="preserve"> романтизма и современной музыкой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Отличительные черты исполнения каждого стиля. Звук, динамика, штрихи.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5.2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Музыка эпохи барокко.</w:t>
            </w:r>
            <w:r w:rsidRPr="005672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Знакомство с оригинальными произведениями барочного стиля. Жанровое разнообразное барочной музыки. Особенности исполнения.</w:t>
            </w:r>
          </w:p>
          <w:p w:rsidR="00567242" w:rsidRPr="004342B6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5.3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Произведения крупной формы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Знакомство с произведениями крупной формы: соната</w:t>
            </w:r>
            <w:r w:rsidR="00D82BE0">
              <w:rPr>
                <w:rFonts w:ascii="Times New Roman" w:hAnsi="Times New Roman"/>
                <w:sz w:val="28"/>
                <w:szCs w:val="28"/>
              </w:rPr>
              <w:t xml:space="preserve"> (сонатина)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, сюита, вариации.                                   </w:t>
            </w:r>
          </w:p>
        </w:tc>
      </w:tr>
      <w:tr w:rsidR="00567242" w:rsidRPr="004344BA">
        <w:trPr>
          <w:trHeight w:val="394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</w:t>
            </w:r>
          </w:p>
        </w:tc>
      </w:tr>
      <w:tr w:rsidR="00567242" w:rsidRPr="004344BA">
        <w:trPr>
          <w:trHeight w:val="3108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Методы самоконтроля при </w:t>
            </w:r>
            <w:r w:rsidR="009348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выполнении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домашних </w:t>
            </w:r>
            <w:r w:rsidR="009348E5">
              <w:rPr>
                <w:rFonts w:ascii="Times New Roman" w:hAnsi="Times New Roman"/>
                <w:sz w:val="28"/>
                <w:szCs w:val="28"/>
                <w:u w:val="single"/>
              </w:rPr>
              <w:t>заданий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D82B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Развитие слухового, визуального, внутреннего контроля. Работа с метрономом, тюнером. Аудио и видеозапись. 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6.2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с минусовой фонограммой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Разучивание партии, прослушивание аккомпанемента. Исполнение произведения.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6.3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Самостоятельная творческая работа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Подбор по слуху, сочинение</w:t>
            </w:r>
            <w:r w:rsidR="00D82BE0">
              <w:rPr>
                <w:rFonts w:ascii="Times New Roman" w:hAnsi="Times New Roman"/>
                <w:sz w:val="28"/>
                <w:szCs w:val="28"/>
              </w:rPr>
              <w:t xml:space="preserve"> простейших музыкальных построений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67242" w:rsidRPr="004344BA">
        <w:trPr>
          <w:trHeight w:val="419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Ансамблевая игра</w:t>
            </w:r>
          </w:p>
        </w:tc>
      </w:tr>
      <w:tr w:rsidR="00567242" w:rsidRPr="004344BA">
        <w:trPr>
          <w:trHeight w:val="1141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7.1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Квартет.</w:t>
            </w:r>
            <w:r w:rsidR="00D82BE0">
              <w:rPr>
                <w:rFonts w:ascii="Times New Roman" w:hAnsi="Times New Roman"/>
                <w:sz w:val="28"/>
                <w:szCs w:val="28"/>
              </w:rPr>
              <w:t xml:space="preserve"> Знакомство с квартетом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как сложившейся формой ансамблевого музицирования. Струнный квартет. Квартет деревянных духовых инструментов. Квартет однородных инструментов. Возможности квартета однородных инструментов.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7.2 Квартет флейт.</w:t>
            </w:r>
            <w:r w:rsidRPr="00D82B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Разнообразие репертуара для квартета флейтистов, распределение партий, особенности игры в квартете.</w:t>
            </w:r>
          </w:p>
        </w:tc>
      </w:tr>
      <w:tr w:rsidR="00567242" w:rsidRPr="004344BA">
        <w:trPr>
          <w:trHeight w:val="435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Концертные выступления</w:t>
            </w:r>
          </w:p>
        </w:tc>
      </w:tr>
      <w:tr w:rsidR="00567242" w:rsidRPr="004344BA">
        <w:trPr>
          <w:trHeight w:val="1000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BA12A8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8.1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Тематические концерты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Тематический концерт-лекция. Подбор темы концерта. Разработка сценария. Подбор репертуара.</w:t>
            </w:r>
          </w:p>
          <w:p w:rsidR="00567242" w:rsidRPr="004344BA" w:rsidRDefault="00BA12A8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аттестация</w:t>
            </w:r>
          </w:p>
        </w:tc>
      </w:tr>
    </w:tbl>
    <w:p w:rsidR="00940521" w:rsidRDefault="00940521" w:rsidP="009405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Четвертый класс</w:t>
      </w:r>
    </w:p>
    <w:p w:rsidR="00940521" w:rsidRPr="00C75D3D" w:rsidRDefault="00940521" w:rsidP="00940521">
      <w:pPr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8"/>
          <w:szCs w:val="28"/>
        </w:rPr>
        <w:t>Четвертый год обучения предполагает закрепление умений и навыков,</w:t>
      </w:r>
      <w:r w:rsidRPr="00C75D3D">
        <w:rPr>
          <w:sz w:val="27"/>
          <w:szCs w:val="27"/>
        </w:rPr>
        <w:t xml:space="preserve"> </w:t>
      </w:r>
      <w:r w:rsidRPr="00C75D3D">
        <w:rPr>
          <w:rFonts w:ascii="Times New Roman" w:eastAsia="Times New Roman" w:hAnsi="Times New Roman"/>
          <w:sz w:val="28"/>
          <w:szCs w:val="28"/>
          <w:lang w:eastAsia="ru-RU"/>
        </w:rPr>
        <w:t>работа над выдержанными звуками, гаммами и этюдами в различных нюансах и штрихах.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68"/>
      </w:tblGrid>
      <w:tr w:rsidR="00940521" w:rsidRPr="007909B2" w:rsidTr="00940521">
        <w:tc>
          <w:tcPr>
            <w:tcW w:w="1242" w:type="dxa"/>
            <w:shd w:val="clear" w:color="auto" w:fill="auto"/>
          </w:tcPr>
          <w:p w:rsidR="00940521" w:rsidRPr="007909B2" w:rsidRDefault="00940521" w:rsidP="00940521">
            <w:pPr>
              <w:pStyle w:val="a3"/>
              <w:numPr>
                <w:ilvl w:val="0"/>
                <w:numId w:val="33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940521" w:rsidRPr="00C75D3D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5D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Формирование исполнительской техники</w:t>
            </w:r>
            <w:r w:rsidRPr="00790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940521" w:rsidRPr="00C75D3D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Мажорные и минорные гаммы в тональностях до четырех знаков, в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доминантовый септаккорд(D7), уменьшенный вводный 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септаккорд(Ум.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VII7) и их обращения.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Хроматические гаммы в тональностях (гаммы исполняются штрихами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detache</w:t>
            </w:r>
            <w:proofErr w:type="spellEnd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legato</w:t>
            </w:r>
            <w:proofErr w:type="spellEnd"/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двойным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staccato</w:t>
            </w:r>
            <w:proofErr w:type="spellEnd"/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среднем темпе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:rsidR="00940521" w:rsidRPr="007909B2" w:rsidRDefault="00940521" w:rsidP="00940521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0521" w:rsidRPr="007909B2" w:rsidTr="00940521">
        <w:tc>
          <w:tcPr>
            <w:tcW w:w="1242" w:type="dxa"/>
            <w:shd w:val="clear" w:color="auto" w:fill="auto"/>
          </w:tcPr>
          <w:p w:rsidR="00940521" w:rsidRPr="007909B2" w:rsidRDefault="00940521" w:rsidP="00940521">
            <w:pPr>
              <w:pStyle w:val="a3"/>
              <w:numPr>
                <w:ilvl w:val="0"/>
                <w:numId w:val="33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940521" w:rsidRPr="007909B2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90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над:</w:t>
            </w:r>
          </w:p>
          <w:p w:rsidR="00940521" w:rsidRPr="002926AF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2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Навыки по использованию музыкально-исполнительских 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средств </w:t>
            </w:r>
            <w:r w:rsidRPr="00292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940521" w:rsidRPr="002926AF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2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навыков чтения с листа</w:t>
            </w:r>
          </w:p>
          <w:p w:rsidR="00940521" w:rsidRPr="007909B2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12A8" w:rsidRDefault="00940521" w:rsidP="009405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  <w:t>Пятый класс</w:t>
      </w:r>
      <w:r w:rsidR="00BA12A8">
        <w:rPr>
          <w:rFonts w:ascii="Times New Roman" w:hAnsi="Times New Roman"/>
          <w:b/>
          <w:sz w:val="28"/>
          <w:szCs w:val="28"/>
        </w:rPr>
        <w:t xml:space="preserve"> </w:t>
      </w:r>
    </w:p>
    <w:p w:rsidR="00940521" w:rsidRDefault="00BA12A8" w:rsidP="009405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(итоговая аттестация)</w:t>
      </w:r>
    </w:p>
    <w:p w:rsidR="00940521" w:rsidRDefault="00940521" w:rsidP="00940521">
      <w:pPr>
        <w:pStyle w:val="a3"/>
        <w:spacing w:before="24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Пятый год обучения предполагает закрепление умений и навыков, полученных учащимся за все годы обучения. Кроме того, при достаточно хорошей подготовке предлагается освоить некоторые приемы, предполагающие полноценное владение инструментом. Это «двойное стаккато» и «вибрато».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8745"/>
      </w:tblGrid>
      <w:tr w:rsidR="00940521" w:rsidRPr="004344BA" w:rsidTr="00940521">
        <w:trPr>
          <w:trHeight w:val="816"/>
        </w:trPr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№ раздела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Название тем и разделов</w:t>
            </w:r>
          </w:p>
        </w:tc>
      </w:tr>
      <w:tr w:rsidR="00940521" w:rsidRPr="004344BA" w:rsidTr="00940521">
        <w:trPr>
          <w:trHeight w:val="616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Закрепление полученных навыков владения инструментом</w:t>
            </w:r>
          </w:p>
        </w:tc>
      </w:tr>
      <w:tr w:rsidR="00940521" w:rsidRPr="004344BA" w:rsidTr="00940521">
        <w:trPr>
          <w:trHeight w:val="2848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Дыхание. Звук. Тембр.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Умение грамотно и рационально пользоваться исполнительским дыханием, владение звуком во всех регистрах. Умелое использование различных звуковых тембров в зависимости от характера исполняемой музыки.</w:t>
            </w:r>
          </w:p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Исполнительская техника.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Раскрытие технических возможностей инструмента. Беглость пальцев. Технические упражнения.</w:t>
            </w:r>
          </w:p>
        </w:tc>
      </w:tr>
      <w:tr w:rsidR="00940521" w:rsidRPr="004344BA" w:rsidTr="00940521">
        <w:trPr>
          <w:trHeight w:val="410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Двойное стаккато</w:t>
            </w:r>
          </w:p>
        </w:tc>
      </w:tr>
      <w:tr w:rsidR="00940521" w:rsidRPr="004344BA" w:rsidTr="00940521">
        <w:trPr>
          <w:trHeight w:val="1309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A3798C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 Изучение штриха «д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войное стаккато».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Техника исполнения штриха. Тренировка в различных темпах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от медленного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к быстрому.</w:t>
            </w:r>
          </w:p>
        </w:tc>
      </w:tr>
      <w:tr w:rsidR="00940521" w:rsidRPr="004344BA" w:rsidTr="00940521">
        <w:trPr>
          <w:trHeight w:val="502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Гаммы, упражнения, этюды</w:t>
            </w:r>
          </w:p>
        </w:tc>
      </w:tr>
      <w:tr w:rsidR="00940521" w:rsidRPr="004344BA" w:rsidTr="00940521">
        <w:trPr>
          <w:trHeight w:val="2833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Гаммы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Знакомство с мажорными и минорными гаммами до </w:t>
            </w:r>
            <w:r>
              <w:rPr>
                <w:rFonts w:ascii="Times New Roman" w:hAnsi="Times New Roman"/>
                <w:sz w:val="28"/>
                <w:szCs w:val="28"/>
              </w:rPr>
              <w:t>трех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знаков </w:t>
            </w:r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ключе.  Исполнение гамм в подвижном темпе разными штрихами, включа</w:t>
            </w:r>
            <w:r>
              <w:rPr>
                <w:rFonts w:ascii="Times New Roman" w:hAnsi="Times New Roman"/>
                <w:sz w:val="28"/>
                <w:szCs w:val="28"/>
              </w:rPr>
              <w:t>я новый штрих «д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войное стаккато»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Арпеджио.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Доминантсептаккорд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0521" w:rsidRPr="004342B6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Упражнения и этюды.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Исполнение упражнений и этюдов на различные виды техники.</w:t>
            </w:r>
          </w:p>
        </w:tc>
      </w:tr>
      <w:tr w:rsidR="00940521" w:rsidRPr="004344BA" w:rsidTr="00940521">
        <w:trPr>
          <w:trHeight w:val="534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Вибрато</w:t>
            </w:r>
          </w:p>
        </w:tc>
      </w:tr>
      <w:tr w:rsidR="00940521" w:rsidRPr="004344BA" w:rsidTr="00940521">
        <w:trPr>
          <w:trHeight w:val="3030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 Понятие вибрато как особый прием игры на музыкальном инструменте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Вибрато на различных музыкальных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инструментах. Вибрато на флейте. Применение вибрато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 Упражнения для развития вибрато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Виды вибрато. Дыхательные упражнения, упражнения для мышц диафрагмы. Скорость вибрато.</w:t>
            </w:r>
          </w:p>
        </w:tc>
      </w:tr>
      <w:tr w:rsidR="00940521" w:rsidRPr="004344BA" w:rsidTr="00940521">
        <w:trPr>
          <w:trHeight w:val="381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с нотным материалом</w:t>
            </w:r>
          </w:p>
        </w:tc>
      </w:tr>
      <w:tr w:rsidR="00940521" w:rsidRPr="004344BA" w:rsidTr="00940521">
        <w:trPr>
          <w:trHeight w:val="2381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Самостоятельная работа с текстом.</w:t>
            </w:r>
            <w:r w:rsidRPr="004565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Анализ музыкального произведения. </w:t>
            </w:r>
            <w:r>
              <w:rPr>
                <w:rFonts w:ascii="Times New Roman" w:hAnsi="Times New Roman"/>
                <w:sz w:val="28"/>
                <w:szCs w:val="28"/>
              </w:rPr>
              <w:t>Распределение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штрихов, динамических оттенков и дыхания в зависимости от характера произведения и фразировки.</w:t>
            </w:r>
          </w:p>
          <w:p w:rsidR="00940521" w:rsidRPr="00567242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Разучивание произведений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программы по нотам и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наизусть.</w:t>
            </w:r>
          </w:p>
        </w:tc>
      </w:tr>
      <w:tr w:rsidR="00940521" w:rsidRPr="004344BA" w:rsidTr="00940521">
        <w:trPr>
          <w:trHeight w:val="381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Игра в ансамбле</w:t>
            </w:r>
          </w:p>
        </w:tc>
      </w:tr>
      <w:tr w:rsidR="00940521" w:rsidRPr="004344BA" w:rsidTr="00940521">
        <w:trPr>
          <w:trHeight w:val="942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Закрепление навыков игры в различных составах ансамбля.</w:t>
            </w:r>
          </w:p>
        </w:tc>
      </w:tr>
    </w:tbl>
    <w:p w:rsidR="00940521" w:rsidRDefault="00940521" w:rsidP="009405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Шестой класс</w:t>
      </w:r>
    </w:p>
    <w:p w:rsidR="00940521" w:rsidRPr="00C75D3D" w:rsidRDefault="00940521" w:rsidP="00940521">
      <w:pPr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8"/>
          <w:szCs w:val="28"/>
        </w:rPr>
        <w:t>Шестой год обучения предполагает закрепление умений и навыков,</w:t>
      </w:r>
      <w:r w:rsidRPr="00C75D3D">
        <w:rPr>
          <w:sz w:val="27"/>
          <w:szCs w:val="27"/>
        </w:rPr>
        <w:t xml:space="preserve"> </w:t>
      </w:r>
      <w:r w:rsidRPr="00C75D3D">
        <w:rPr>
          <w:rFonts w:ascii="Times New Roman" w:eastAsia="Times New Roman" w:hAnsi="Times New Roman"/>
          <w:sz w:val="28"/>
          <w:szCs w:val="28"/>
          <w:lang w:eastAsia="ru-RU"/>
        </w:rPr>
        <w:t>работа над выдержанными звуками, гаммами и этюдами в различных нюансах и штрихах.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68"/>
      </w:tblGrid>
      <w:tr w:rsidR="00940521" w:rsidRPr="007909B2" w:rsidTr="00940521">
        <w:tc>
          <w:tcPr>
            <w:tcW w:w="1242" w:type="dxa"/>
            <w:shd w:val="clear" w:color="auto" w:fill="auto"/>
          </w:tcPr>
          <w:p w:rsidR="00940521" w:rsidRPr="007909B2" w:rsidRDefault="00940521" w:rsidP="00940521">
            <w:pPr>
              <w:pStyle w:val="a3"/>
              <w:numPr>
                <w:ilvl w:val="0"/>
                <w:numId w:val="33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940521" w:rsidRPr="00C75D3D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5D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Формирование исполнительской техники</w:t>
            </w:r>
            <w:r w:rsidRPr="00790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940521" w:rsidRPr="00C75D3D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Мажорные и минорные гаммы в тональностях до четырех знаков, в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доминантовый септаккорд(D7), уменьшенный вводный 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септаккорд(Ум.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VII7) и их обращения.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Хроматические гаммы в тональностях (гаммы исполняются штрихами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detache</w:t>
            </w:r>
            <w:proofErr w:type="spellEnd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legato</w:t>
            </w:r>
            <w:proofErr w:type="spellEnd"/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двойным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staccato</w:t>
            </w:r>
            <w:proofErr w:type="spellEnd"/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среднем темпе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:rsidR="00940521" w:rsidRPr="007909B2" w:rsidRDefault="00940521" w:rsidP="00940521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0521" w:rsidRPr="007909B2" w:rsidTr="00940521">
        <w:tc>
          <w:tcPr>
            <w:tcW w:w="1242" w:type="dxa"/>
            <w:shd w:val="clear" w:color="auto" w:fill="auto"/>
          </w:tcPr>
          <w:p w:rsidR="00940521" w:rsidRPr="007909B2" w:rsidRDefault="00940521" w:rsidP="00940521">
            <w:pPr>
              <w:pStyle w:val="a3"/>
              <w:numPr>
                <w:ilvl w:val="0"/>
                <w:numId w:val="33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940521" w:rsidRPr="007909B2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90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над:</w:t>
            </w:r>
          </w:p>
          <w:p w:rsidR="00940521" w:rsidRPr="002926AF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2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Навыки по использованию музыкально-исполнительских 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средств </w:t>
            </w:r>
            <w:r w:rsidRPr="00292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940521" w:rsidRPr="002926AF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2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навыков чтения с листа</w:t>
            </w:r>
          </w:p>
          <w:p w:rsidR="00940521" w:rsidRPr="007909B2" w:rsidRDefault="00940521" w:rsidP="0094052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40521" w:rsidRDefault="00940521" w:rsidP="009405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</w:p>
    <w:p w:rsidR="00BA12A8" w:rsidRDefault="00940521" w:rsidP="009405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Седьмой класс</w:t>
      </w:r>
      <w:r w:rsidR="00BA12A8">
        <w:rPr>
          <w:rFonts w:ascii="Times New Roman" w:hAnsi="Times New Roman"/>
          <w:b/>
          <w:sz w:val="28"/>
          <w:szCs w:val="28"/>
        </w:rPr>
        <w:t xml:space="preserve"> </w:t>
      </w:r>
    </w:p>
    <w:p w:rsidR="00940521" w:rsidRDefault="00BA12A8" w:rsidP="0094052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(итоговая аттестация)</w:t>
      </w:r>
    </w:p>
    <w:p w:rsidR="00940521" w:rsidRDefault="00940521" w:rsidP="00940521">
      <w:pPr>
        <w:pStyle w:val="a3"/>
        <w:spacing w:before="24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Седьмой год обучения предполагает закрепление умений и навыков, полученных учащимся за все годы обучения. Кроме того, при достаточно хорошей подготовке предлагается освоить некоторые приемы, предполагающие полноценное владение инструментом. Это «двойное стаккато» и «вибрато».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8745"/>
      </w:tblGrid>
      <w:tr w:rsidR="00940521" w:rsidRPr="004344BA" w:rsidTr="00940521">
        <w:trPr>
          <w:trHeight w:val="816"/>
        </w:trPr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№ раздела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Название тем и разделов</w:t>
            </w:r>
          </w:p>
        </w:tc>
      </w:tr>
      <w:tr w:rsidR="00940521" w:rsidRPr="004344BA" w:rsidTr="00940521">
        <w:trPr>
          <w:trHeight w:val="616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Закрепление полученных навыков владения инструментом</w:t>
            </w:r>
          </w:p>
        </w:tc>
      </w:tr>
      <w:tr w:rsidR="00940521" w:rsidRPr="004344BA" w:rsidTr="00940521">
        <w:trPr>
          <w:trHeight w:val="2848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Дыхание. Звук. Тембр.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Умение грамотно и рационально пользоваться исполнительским дыханием, владение звуком во всех регистрах. Умелое использование различных звуковых тембров в зависимости от характера исполняемой музыки.</w:t>
            </w:r>
          </w:p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Исполнительская техника.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Раскрытие технических возможностей инструмента. Беглость пальцев. Технические упражнения.</w:t>
            </w:r>
          </w:p>
        </w:tc>
      </w:tr>
      <w:tr w:rsidR="00940521" w:rsidRPr="004344BA" w:rsidTr="00940521">
        <w:trPr>
          <w:trHeight w:val="410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Двойное стаккато</w:t>
            </w:r>
          </w:p>
        </w:tc>
      </w:tr>
      <w:tr w:rsidR="00940521" w:rsidRPr="004344BA" w:rsidTr="00940521">
        <w:trPr>
          <w:trHeight w:val="1309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A3798C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 Изучение штриха «д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войное стаккато».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Техника исполнения штриха. Тренировка в различных темпах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от медленного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к быстрому.</w:t>
            </w:r>
          </w:p>
        </w:tc>
      </w:tr>
      <w:tr w:rsidR="00940521" w:rsidRPr="004344BA" w:rsidTr="00940521">
        <w:trPr>
          <w:trHeight w:val="502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Гаммы, упражнения, этюды</w:t>
            </w:r>
          </w:p>
        </w:tc>
      </w:tr>
      <w:tr w:rsidR="00940521" w:rsidRPr="004344BA" w:rsidTr="00940521">
        <w:trPr>
          <w:trHeight w:val="2833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Гаммы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Знакомство с мажорными и минорными гаммами до </w:t>
            </w:r>
            <w:r>
              <w:rPr>
                <w:rFonts w:ascii="Times New Roman" w:hAnsi="Times New Roman"/>
                <w:sz w:val="28"/>
                <w:szCs w:val="28"/>
              </w:rPr>
              <w:t>трех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знаков </w:t>
            </w:r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ключе.  Исполнение гамм в подвижном темпе разными штрихами, включа</w:t>
            </w:r>
            <w:r>
              <w:rPr>
                <w:rFonts w:ascii="Times New Roman" w:hAnsi="Times New Roman"/>
                <w:sz w:val="28"/>
                <w:szCs w:val="28"/>
              </w:rPr>
              <w:t>я новый штрих «д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войное стаккато»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Арпеджио.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Доминантсептаккорд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0521" w:rsidRPr="004342B6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Упражнения и этюды.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Исполнение упражнений и этюдов на различные виды техники.</w:t>
            </w:r>
          </w:p>
        </w:tc>
      </w:tr>
      <w:tr w:rsidR="00940521" w:rsidRPr="004344BA" w:rsidTr="00940521">
        <w:trPr>
          <w:trHeight w:val="534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Вибрато</w:t>
            </w:r>
          </w:p>
        </w:tc>
      </w:tr>
      <w:tr w:rsidR="00940521" w:rsidRPr="004344BA" w:rsidTr="00940521">
        <w:trPr>
          <w:trHeight w:val="3030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 Понятие вибрато как особый прием игры на музыкальном инструменте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Вибрато на различных музыкальных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инструментах. Вибрато на флейте. Применение вибрато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 Упражнения для развития вибрато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Виды вибрато. Дыхательные упражнения, упражнения для мышц диафрагмы. Скорость вибрато.</w:t>
            </w:r>
          </w:p>
        </w:tc>
      </w:tr>
      <w:tr w:rsidR="00940521" w:rsidRPr="004344BA" w:rsidTr="00940521">
        <w:trPr>
          <w:trHeight w:val="381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с нотным материалом</w:t>
            </w:r>
          </w:p>
        </w:tc>
      </w:tr>
      <w:tr w:rsidR="00940521" w:rsidRPr="004344BA" w:rsidTr="00940521">
        <w:trPr>
          <w:trHeight w:val="2381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Самостоятельная работа с текстом.</w:t>
            </w:r>
            <w:r w:rsidRPr="004565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Анализ музыкального произведения. </w:t>
            </w:r>
            <w:r>
              <w:rPr>
                <w:rFonts w:ascii="Times New Roman" w:hAnsi="Times New Roman"/>
                <w:sz w:val="28"/>
                <w:szCs w:val="28"/>
              </w:rPr>
              <w:t>Распределение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штрихов, динамических оттенков и дыхания в зависимости от характера произведения и фразировки.</w:t>
            </w:r>
          </w:p>
          <w:p w:rsidR="00940521" w:rsidRPr="00567242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Разучивание произведений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программы по нотам и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наизусть.</w:t>
            </w:r>
          </w:p>
        </w:tc>
      </w:tr>
      <w:tr w:rsidR="00940521" w:rsidRPr="004344BA" w:rsidTr="00940521">
        <w:trPr>
          <w:trHeight w:val="381"/>
        </w:trPr>
        <w:tc>
          <w:tcPr>
            <w:tcW w:w="0" w:type="auto"/>
            <w:vMerge w:val="restart"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Игра в ансамбле</w:t>
            </w:r>
          </w:p>
        </w:tc>
      </w:tr>
      <w:tr w:rsidR="00940521" w:rsidRPr="004344BA" w:rsidTr="00940521">
        <w:trPr>
          <w:trHeight w:val="942"/>
        </w:trPr>
        <w:tc>
          <w:tcPr>
            <w:tcW w:w="0" w:type="auto"/>
            <w:vMerge/>
            <w:shd w:val="clear" w:color="auto" w:fill="auto"/>
          </w:tcPr>
          <w:p w:rsidR="00940521" w:rsidRPr="004344BA" w:rsidRDefault="00940521" w:rsidP="0094052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40521" w:rsidRPr="004344BA" w:rsidRDefault="00940521" w:rsidP="0094052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Закрепление навыков игры в различных составах ансамбля.</w:t>
            </w:r>
          </w:p>
        </w:tc>
      </w:tr>
    </w:tbl>
    <w:p w:rsidR="00940521" w:rsidRDefault="00940521" w:rsidP="00940521">
      <w:pPr>
        <w:pStyle w:val="a3"/>
        <w:ind w:left="0"/>
        <w:rPr>
          <w:rFonts w:ascii="Times New Roman" w:hAnsi="Times New Roman"/>
          <w:b/>
          <w:i/>
          <w:sz w:val="28"/>
          <w:szCs w:val="28"/>
        </w:rPr>
      </w:pPr>
    </w:p>
    <w:p w:rsidR="00940521" w:rsidRDefault="00940521" w:rsidP="00940521">
      <w:pPr>
        <w:pStyle w:val="a3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Годовые требования</w:t>
      </w:r>
    </w:p>
    <w:p w:rsidR="003C7002" w:rsidRDefault="00F60784" w:rsidP="00940521">
      <w:pPr>
        <w:pStyle w:val="a3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909E8" w:rsidRDefault="003C7002" w:rsidP="00C909E8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класс</w:t>
      </w:r>
    </w:p>
    <w:p w:rsidR="00C909E8" w:rsidRDefault="00567242" w:rsidP="0056724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 w:rsidR="00095116">
        <w:rPr>
          <w:rFonts w:ascii="Times New Roman" w:hAnsi="Times New Roman"/>
          <w:b/>
          <w:sz w:val="28"/>
          <w:szCs w:val="28"/>
        </w:rPr>
        <w:t xml:space="preserve"> Введение</w:t>
      </w:r>
    </w:p>
    <w:p w:rsidR="00C871AF" w:rsidRDefault="00C909E8" w:rsidP="0056724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Тема 1.1</w:t>
      </w:r>
      <w:r w:rsidR="00DB39E5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 xml:space="preserve"> История музыкального инструмента.</w:t>
      </w:r>
      <w:r w:rsidR="00DB39E5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C871AF" w:rsidRPr="00C871AF" w:rsidRDefault="00C871AF" w:rsidP="0056724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должен в полном объеме получить информацию о</w:t>
      </w:r>
      <w:r w:rsidR="0009511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456512">
        <w:rPr>
          <w:rFonts w:ascii="Times New Roman" w:hAnsi="Times New Roman"/>
          <w:sz w:val="28"/>
          <w:szCs w:val="28"/>
        </w:rPr>
        <w:t>истории</w:t>
      </w:r>
      <w:r w:rsidR="00456512" w:rsidRPr="004344BA">
        <w:rPr>
          <w:rFonts w:ascii="Times New Roman" w:hAnsi="Times New Roman"/>
          <w:sz w:val="28"/>
          <w:szCs w:val="28"/>
        </w:rPr>
        <w:t xml:space="preserve"> флейты от </w:t>
      </w:r>
      <w:r w:rsidR="00456512">
        <w:rPr>
          <w:rFonts w:ascii="Times New Roman" w:hAnsi="Times New Roman"/>
          <w:sz w:val="28"/>
          <w:szCs w:val="28"/>
        </w:rPr>
        <w:t xml:space="preserve">древнейших времен до наших дней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="00DB39E5">
        <w:rPr>
          <w:rFonts w:ascii="Times New Roman" w:hAnsi="Times New Roman"/>
          <w:sz w:val="28"/>
          <w:szCs w:val="28"/>
        </w:rPr>
        <w:t>беседы с демонстрацией аудио</w:t>
      </w:r>
      <w:r w:rsidR="00095116">
        <w:rPr>
          <w:rFonts w:ascii="Times New Roman" w:hAnsi="Times New Roman"/>
          <w:sz w:val="28"/>
          <w:szCs w:val="28"/>
        </w:rPr>
        <w:t>,</w:t>
      </w:r>
      <w:r w:rsidR="00DB39E5">
        <w:rPr>
          <w:rFonts w:ascii="Times New Roman" w:hAnsi="Times New Roman"/>
          <w:sz w:val="28"/>
          <w:szCs w:val="28"/>
        </w:rPr>
        <w:t xml:space="preserve"> видео</w:t>
      </w:r>
      <w:r>
        <w:rPr>
          <w:rFonts w:ascii="Times New Roman" w:hAnsi="Times New Roman"/>
          <w:sz w:val="28"/>
          <w:szCs w:val="28"/>
        </w:rPr>
        <w:t>материалов</w:t>
      </w:r>
      <w:r w:rsidR="00DB39E5">
        <w:rPr>
          <w:rFonts w:ascii="Times New Roman" w:hAnsi="Times New Roman"/>
          <w:sz w:val="28"/>
          <w:szCs w:val="28"/>
        </w:rPr>
        <w:t xml:space="preserve"> и иллюстраций. По возможности</w:t>
      </w:r>
      <w:r>
        <w:rPr>
          <w:rFonts w:ascii="Times New Roman" w:hAnsi="Times New Roman"/>
          <w:sz w:val="28"/>
          <w:szCs w:val="28"/>
        </w:rPr>
        <w:t xml:space="preserve"> желательно показать учащемуся </w:t>
      </w:r>
      <w:r w:rsidR="00095116">
        <w:rPr>
          <w:rFonts w:ascii="Times New Roman" w:hAnsi="Times New Roman"/>
          <w:sz w:val="28"/>
          <w:szCs w:val="28"/>
        </w:rPr>
        <w:t>другие инструменты группы флейт</w:t>
      </w:r>
      <w:r>
        <w:rPr>
          <w:rFonts w:ascii="Times New Roman" w:hAnsi="Times New Roman"/>
          <w:sz w:val="28"/>
          <w:szCs w:val="28"/>
        </w:rPr>
        <w:t>.</w:t>
      </w:r>
    </w:p>
    <w:p w:rsidR="00E2561B" w:rsidRDefault="001C4D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</w:t>
      </w:r>
      <w:r w:rsidR="00DB39E5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C909E8">
        <w:rPr>
          <w:rFonts w:ascii="Times New Roman" w:hAnsi="Times New Roman"/>
          <w:sz w:val="28"/>
          <w:szCs w:val="28"/>
          <w:u w:val="single"/>
          <w:lang w:eastAsia="ru-RU"/>
        </w:rPr>
        <w:t xml:space="preserve"> Устройств</w:t>
      </w:r>
      <w:r w:rsidR="00E2561B">
        <w:rPr>
          <w:rFonts w:ascii="Times New Roman" w:hAnsi="Times New Roman"/>
          <w:sz w:val="28"/>
          <w:szCs w:val="28"/>
          <w:u w:val="single"/>
          <w:lang w:eastAsia="ru-RU"/>
        </w:rPr>
        <w:t>о флейты и уход за инструментом.</w:t>
      </w:r>
      <w:r w:rsidR="00E2561B" w:rsidRPr="004344BA">
        <w:rPr>
          <w:rFonts w:ascii="Times New Roman" w:hAnsi="Times New Roman"/>
          <w:sz w:val="28"/>
          <w:szCs w:val="28"/>
          <w:u w:val="single"/>
        </w:rPr>
        <w:t xml:space="preserve"> Организация занятий в классе и дома.</w:t>
      </w:r>
      <w:r w:rsidR="00DB39E5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909E8" w:rsidRPr="00567242" w:rsidRDefault="00C871AF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Учащийся получает необходимые знания об устройстве инструмента, рекомендации по </w:t>
      </w:r>
      <w:r w:rsidR="00DB39E5">
        <w:rPr>
          <w:rFonts w:ascii="Times New Roman" w:hAnsi="Times New Roman"/>
          <w:sz w:val="28"/>
          <w:szCs w:val="28"/>
        </w:rPr>
        <w:t>уходу</w:t>
      </w:r>
      <w:r>
        <w:rPr>
          <w:rFonts w:ascii="Times New Roman" w:hAnsi="Times New Roman"/>
          <w:sz w:val="28"/>
          <w:szCs w:val="28"/>
        </w:rPr>
        <w:t xml:space="preserve"> и общую информацию о построении и содержании аудиторных и домашних занятий.</w:t>
      </w:r>
    </w:p>
    <w:p w:rsidR="003920E7" w:rsidRPr="00E0512E" w:rsidRDefault="00E0512E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Раздел 2</w:t>
      </w:r>
      <w:r w:rsidR="00567242">
        <w:rPr>
          <w:rFonts w:ascii="Times New Roman" w:hAnsi="Times New Roman"/>
          <w:b/>
          <w:sz w:val="28"/>
          <w:szCs w:val="28"/>
        </w:rPr>
        <w:t>.</w:t>
      </w:r>
      <w:r w:rsidR="00392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Постановка</w:t>
      </w:r>
    </w:p>
    <w:p w:rsidR="00D83C50" w:rsidRDefault="00D83C5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>Тема 2.1</w:t>
      </w:r>
      <w:r w:rsidR="00567242">
        <w:rPr>
          <w:rFonts w:ascii="Times New Roman" w:hAnsi="Times New Roman"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Постановка дыхания</w:t>
      </w:r>
      <w:r w:rsidR="00DB39E5">
        <w:rPr>
          <w:rFonts w:ascii="Times New Roman" w:hAnsi="Times New Roman"/>
          <w:bCs/>
          <w:sz w:val="28"/>
          <w:szCs w:val="28"/>
          <w:u w:val="single"/>
          <w:lang w:eastAsia="ru-RU"/>
        </w:rPr>
        <w:t>.</w:t>
      </w:r>
    </w:p>
    <w:p w:rsidR="00E83FD0" w:rsidRDefault="00C871AF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Постановка дыхания – важнейший </w:t>
      </w:r>
      <w:r w:rsidR="00095116">
        <w:rPr>
          <w:rFonts w:ascii="Times New Roman" w:hAnsi="Times New Roman"/>
          <w:bCs/>
          <w:sz w:val="28"/>
          <w:szCs w:val="28"/>
          <w:lang w:eastAsia="ru-RU"/>
        </w:rPr>
        <w:t>элемент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 практике исполнительства на духовых инструментах. От его качественной постановки зависит не только качество звука и владения инструментом, но и общее физическое состояние организма. Неправильно поставленное дыхание может </w:t>
      </w:r>
      <w:r w:rsidR="00D919D0">
        <w:rPr>
          <w:rFonts w:ascii="Times New Roman" w:hAnsi="Times New Roman"/>
          <w:bCs/>
          <w:sz w:val="28"/>
          <w:szCs w:val="28"/>
          <w:lang w:eastAsia="ru-RU"/>
        </w:rPr>
        <w:t>нанести вред здоровью.  (</w:t>
      </w:r>
      <w:r w:rsidR="0047690E"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="00D919D0">
        <w:rPr>
          <w:rFonts w:ascii="Times New Roman" w:hAnsi="Times New Roman"/>
          <w:bCs/>
          <w:sz w:val="28"/>
          <w:szCs w:val="28"/>
          <w:lang w:eastAsia="ru-RU"/>
        </w:rPr>
        <w:t>м. Ю.</w:t>
      </w:r>
      <w:r w:rsidR="0035570A" w:rsidRPr="00972BA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«Техника дыхания флейтиста»).</w:t>
      </w:r>
    </w:p>
    <w:p w:rsidR="00C871AF" w:rsidRDefault="00DB39E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  </w:t>
      </w:r>
      <w:r w:rsidR="007E025F">
        <w:rPr>
          <w:rFonts w:ascii="Times New Roman" w:hAnsi="Times New Roman"/>
          <w:bCs/>
          <w:sz w:val="28"/>
          <w:szCs w:val="28"/>
          <w:lang w:eastAsia="ru-RU"/>
        </w:rPr>
        <w:t xml:space="preserve">Учащийся знакомится с процессом исполнительского дыхания, узнает о расположении и функциях внутренних органов, участвующих в данном процессе, учится управлять ими в соответствии с поставленной задачей. </w:t>
      </w:r>
    </w:p>
    <w:p w:rsidR="00C871AF" w:rsidRDefault="00487ACC" w:rsidP="00DB39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К концу первого года обуче</w:t>
      </w:r>
      <w:r w:rsidR="00D919D0">
        <w:rPr>
          <w:rFonts w:ascii="Times New Roman" w:hAnsi="Times New Roman"/>
          <w:bCs/>
          <w:sz w:val="28"/>
          <w:szCs w:val="28"/>
          <w:lang w:eastAsia="ru-RU"/>
        </w:rPr>
        <w:t>ния учащийся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способен исполнять музыкальные фразы, протяженностью до </w:t>
      </w:r>
      <w:r w:rsidR="00481EEA">
        <w:rPr>
          <w:rFonts w:ascii="Times New Roman" w:hAnsi="Times New Roman"/>
          <w:bCs/>
          <w:sz w:val="28"/>
          <w:szCs w:val="28"/>
          <w:lang w:eastAsia="ru-RU"/>
        </w:rPr>
        <w:t>8-</w:t>
      </w:r>
      <w:r>
        <w:rPr>
          <w:rFonts w:ascii="Times New Roman" w:hAnsi="Times New Roman"/>
          <w:bCs/>
          <w:sz w:val="28"/>
          <w:szCs w:val="28"/>
          <w:lang w:eastAsia="ru-RU"/>
        </w:rPr>
        <w:t>10 секунд на одном дыхании.</w:t>
      </w:r>
    </w:p>
    <w:p w:rsidR="0015279A" w:rsidRDefault="0015279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>Тема 2.2</w:t>
      </w:r>
      <w:r w:rsidR="00DB39E5">
        <w:rPr>
          <w:rFonts w:ascii="Times New Roman" w:hAnsi="Times New Roman"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Постановка корпуса и рук исполнителя</w:t>
      </w:r>
      <w:r w:rsidR="00487ACC">
        <w:rPr>
          <w:rFonts w:ascii="Times New Roman" w:hAnsi="Times New Roman"/>
          <w:bCs/>
          <w:sz w:val="28"/>
          <w:szCs w:val="28"/>
          <w:u w:val="single"/>
          <w:lang w:eastAsia="ru-RU"/>
        </w:rPr>
        <w:t>.</w:t>
      </w:r>
    </w:p>
    <w:p w:rsidR="00EE31D1" w:rsidRDefault="0015279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279A">
        <w:rPr>
          <w:rFonts w:ascii="Times New Roman" w:hAnsi="Times New Roman"/>
          <w:sz w:val="28"/>
          <w:szCs w:val="28"/>
          <w:lang w:eastAsia="ru-RU"/>
        </w:rPr>
        <w:t>Правильное положение корпуса - самое важное условие для хорошего контроля над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5279A">
        <w:rPr>
          <w:rFonts w:ascii="Times New Roman" w:hAnsi="Times New Roman"/>
          <w:sz w:val="28"/>
          <w:szCs w:val="28"/>
          <w:lang w:eastAsia="ru-RU"/>
        </w:rPr>
        <w:t>дыханием. Правильное положение корпуса имеет</w:t>
      </w:r>
      <w:r>
        <w:rPr>
          <w:rFonts w:ascii="Times New Roman" w:hAnsi="Times New Roman"/>
          <w:sz w:val="28"/>
          <w:szCs w:val="28"/>
          <w:lang w:eastAsia="ru-RU"/>
        </w:rPr>
        <w:t xml:space="preserve"> большое влияние на все области </w:t>
      </w:r>
      <w:proofErr w:type="spellStart"/>
      <w:r w:rsidRPr="0015279A">
        <w:rPr>
          <w:rFonts w:ascii="Times New Roman" w:hAnsi="Times New Roman"/>
          <w:sz w:val="28"/>
          <w:szCs w:val="28"/>
          <w:lang w:eastAsia="ru-RU"/>
        </w:rPr>
        <w:t>звукоизвлечения</w:t>
      </w:r>
      <w:proofErr w:type="spellEnd"/>
      <w:r w:rsidRPr="0015279A">
        <w:rPr>
          <w:rFonts w:ascii="Times New Roman" w:hAnsi="Times New Roman"/>
          <w:sz w:val="28"/>
          <w:szCs w:val="28"/>
          <w:lang w:eastAsia="ru-RU"/>
        </w:rPr>
        <w:t>, а также является базой хорошей тех</w:t>
      </w:r>
      <w:r>
        <w:rPr>
          <w:rFonts w:ascii="Times New Roman" w:hAnsi="Times New Roman"/>
          <w:sz w:val="28"/>
          <w:szCs w:val="28"/>
          <w:lang w:eastAsia="ru-RU"/>
        </w:rPr>
        <w:t xml:space="preserve">ники пальцев. </w:t>
      </w:r>
      <w:r w:rsidR="00487ACC">
        <w:rPr>
          <w:rFonts w:ascii="Times New Roman" w:hAnsi="Times New Roman"/>
          <w:sz w:val="28"/>
          <w:szCs w:val="28"/>
          <w:lang w:eastAsia="ru-RU"/>
        </w:rPr>
        <w:t>Неправильное положение корпуса при игре на инструме</w:t>
      </w:r>
      <w:r w:rsidR="007D7A1C">
        <w:rPr>
          <w:rFonts w:ascii="Times New Roman" w:hAnsi="Times New Roman"/>
          <w:sz w:val="28"/>
          <w:szCs w:val="28"/>
          <w:lang w:eastAsia="ru-RU"/>
        </w:rPr>
        <w:t>нте может нанести вред здоровью</w:t>
      </w:r>
      <w:r w:rsidR="00487ACC">
        <w:rPr>
          <w:rFonts w:ascii="Times New Roman" w:hAnsi="Times New Roman"/>
          <w:sz w:val="28"/>
          <w:szCs w:val="28"/>
          <w:lang w:eastAsia="ru-RU"/>
        </w:rPr>
        <w:t xml:space="preserve"> (сколиоз и др. заболевания). </w:t>
      </w:r>
    </w:p>
    <w:p w:rsidR="00487ACC" w:rsidRDefault="00095116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7ACC">
        <w:rPr>
          <w:rFonts w:ascii="Times New Roman" w:hAnsi="Times New Roman"/>
          <w:sz w:val="28"/>
          <w:szCs w:val="28"/>
          <w:lang w:eastAsia="ru-RU"/>
        </w:rPr>
        <w:t xml:space="preserve">От правильной постановки рук напрямую зависит техническая </w:t>
      </w:r>
      <w:r w:rsidR="00B5542C">
        <w:rPr>
          <w:rFonts w:ascii="Times New Roman" w:hAnsi="Times New Roman"/>
          <w:sz w:val="28"/>
          <w:szCs w:val="28"/>
          <w:lang w:eastAsia="ru-RU"/>
        </w:rPr>
        <w:t>сторона исполнения</w:t>
      </w:r>
      <w:r w:rsidR="00487ACC">
        <w:rPr>
          <w:rFonts w:ascii="Times New Roman" w:hAnsi="Times New Roman"/>
          <w:sz w:val="28"/>
          <w:szCs w:val="28"/>
          <w:lang w:eastAsia="ru-RU"/>
        </w:rPr>
        <w:t>. Учащийся должен уметь держать инструмент без напряжения и неудобства в мышцах и суставах, добиться свободной работы пальцев при открытии и закрытии клапанов.</w:t>
      </w:r>
    </w:p>
    <w:p w:rsidR="001C6277" w:rsidRDefault="001C627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2.3</w:t>
      </w:r>
      <w:r w:rsidR="00B5542C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Амбушюр</w:t>
      </w:r>
      <w:r w:rsidR="00B5542C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BA4E45" w:rsidRDefault="001C627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Важнейшим исполнительским органом при игре на флейте являются губы. От того, как мы их складываем при вдувании воз</w:t>
      </w:r>
      <w:r w:rsidR="008221FB">
        <w:rPr>
          <w:rFonts w:ascii="Times New Roman" w:hAnsi="Times New Roman"/>
          <w:sz w:val="28"/>
          <w:szCs w:val="28"/>
          <w:lang w:eastAsia="ru-RU"/>
        </w:rPr>
        <w:t>духа в инструмент, зависит звук</w:t>
      </w:r>
      <w:r>
        <w:rPr>
          <w:rFonts w:ascii="Times New Roman" w:hAnsi="Times New Roman"/>
          <w:sz w:val="28"/>
          <w:szCs w:val="28"/>
          <w:lang w:eastAsia="ru-RU"/>
        </w:rPr>
        <w:t xml:space="preserve"> - его тембр, полнота, глубина, легкость, яркость. </w:t>
      </w:r>
      <w:r w:rsidR="00487ACC">
        <w:rPr>
          <w:rFonts w:ascii="Times New Roman" w:hAnsi="Times New Roman"/>
          <w:sz w:val="28"/>
          <w:szCs w:val="28"/>
          <w:lang w:eastAsia="ru-RU"/>
        </w:rPr>
        <w:t>Добиться правильного положения инструмента при игре</w:t>
      </w:r>
      <w:r w:rsidR="00BA4E45">
        <w:rPr>
          <w:rFonts w:ascii="Times New Roman" w:hAnsi="Times New Roman"/>
          <w:sz w:val="28"/>
          <w:szCs w:val="28"/>
          <w:lang w:eastAsia="ru-RU"/>
        </w:rPr>
        <w:t>.</w:t>
      </w:r>
    </w:p>
    <w:p w:rsidR="007B6A44" w:rsidRDefault="007B6A4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2.4</w:t>
      </w:r>
      <w:r w:rsidR="00B5542C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Горло</w:t>
      </w:r>
      <w:r w:rsidR="00B5542C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7B6A44" w:rsidRPr="00207893" w:rsidRDefault="007B6A4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вдувании воздуха в инструмент необходимо пользоваться голосовыми связками, которые, смыкаясь, выдувают теплый воздух. При работе голосовых связок</w:t>
      </w:r>
      <w:r w:rsidR="00207893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гортань</w:t>
      </w:r>
      <w:r w:rsidR="00BA4E45">
        <w:rPr>
          <w:rFonts w:ascii="Times New Roman" w:hAnsi="Times New Roman"/>
          <w:sz w:val="28"/>
          <w:szCs w:val="28"/>
          <w:lang w:eastAsia="ru-RU"/>
        </w:rPr>
        <w:t xml:space="preserve"> должна быть</w:t>
      </w:r>
      <w:r>
        <w:rPr>
          <w:rFonts w:ascii="Times New Roman" w:hAnsi="Times New Roman"/>
          <w:sz w:val="28"/>
          <w:szCs w:val="28"/>
          <w:lang w:eastAsia="ru-RU"/>
        </w:rPr>
        <w:t xml:space="preserve"> опущена, мягкое небо приподнято, образуя так называемый «зевок»</w:t>
      </w:r>
      <w:r w:rsidR="00590461">
        <w:rPr>
          <w:rFonts w:ascii="Times New Roman" w:hAnsi="Times New Roman"/>
          <w:sz w:val="28"/>
          <w:szCs w:val="28"/>
          <w:lang w:eastAsia="ru-RU"/>
        </w:rPr>
        <w:t>.</w:t>
      </w:r>
      <w:r w:rsidR="00BA4E45">
        <w:rPr>
          <w:rFonts w:ascii="Times New Roman" w:hAnsi="Times New Roman"/>
          <w:sz w:val="28"/>
          <w:szCs w:val="28"/>
          <w:lang w:eastAsia="ru-RU"/>
        </w:rPr>
        <w:t xml:space="preserve"> Тренировка и умение играть с использованием голосовых связок. Умение отличать «правильный» звук от «неправильного».</w:t>
      </w:r>
    </w:p>
    <w:p w:rsidR="00C86281" w:rsidRDefault="00B5542C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3.</w:t>
      </w:r>
      <w:r w:rsidR="00C8628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C86281">
        <w:rPr>
          <w:rFonts w:ascii="Times New Roman" w:hAnsi="Times New Roman"/>
          <w:b/>
          <w:sz w:val="28"/>
          <w:szCs w:val="28"/>
          <w:lang w:eastAsia="ru-RU"/>
        </w:rPr>
        <w:t>Звукоизвлечение</w:t>
      </w:r>
      <w:proofErr w:type="spellEnd"/>
    </w:p>
    <w:p w:rsidR="00C86281" w:rsidRDefault="00BA4E4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</w:t>
      </w:r>
      <w:r w:rsidR="00B5542C">
        <w:rPr>
          <w:rFonts w:ascii="Times New Roman" w:hAnsi="Times New Roman"/>
          <w:sz w:val="28"/>
          <w:szCs w:val="28"/>
          <w:u w:val="single"/>
          <w:lang w:eastAsia="ru-RU"/>
        </w:rPr>
        <w:t>. Извлечение звука.</w:t>
      </w:r>
    </w:p>
    <w:p w:rsidR="000B0929" w:rsidRDefault="000B092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извлечения звука на головке флейты необходимо одновременно проконтролировать дыхание, положение корпуса, положение губ и флейты.  Рекомендуется проводить занятия, стоя перед зеркалом для визуального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контроля. Образование звука происходит от движения струи воздуха, выходящей из губ флейтиста, которая, рассекаясь о внешний край вдувательного отверстия «губок», попадает в канал флейты. Звук зависит от направления струи, ее скорости, объема и формы.</w:t>
      </w:r>
      <w:r w:rsidR="006E23C0">
        <w:rPr>
          <w:rFonts w:ascii="Times New Roman" w:hAnsi="Times New Roman"/>
          <w:sz w:val="28"/>
          <w:szCs w:val="28"/>
          <w:lang w:eastAsia="ru-RU"/>
        </w:rPr>
        <w:t xml:space="preserve"> Вдувание воздуха в инструмент должн</w:t>
      </w:r>
      <w:r w:rsidR="00420505">
        <w:rPr>
          <w:rFonts w:ascii="Times New Roman" w:hAnsi="Times New Roman"/>
          <w:sz w:val="28"/>
          <w:szCs w:val="28"/>
          <w:lang w:eastAsia="ru-RU"/>
        </w:rPr>
        <w:t xml:space="preserve">о быть спокойным и сдержанным, без форсирования и </w:t>
      </w:r>
      <w:proofErr w:type="spellStart"/>
      <w:r w:rsidR="00420505">
        <w:rPr>
          <w:rFonts w:ascii="Times New Roman" w:hAnsi="Times New Roman"/>
          <w:sz w:val="28"/>
          <w:szCs w:val="28"/>
          <w:lang w:eastAsia="ru-RU"/>
        </w:rPr>
        <w:t>передувания</w:t>
      </w:r>
      <w:proofErr w:type="spellEnd"/>
      <w:r w:rsidR="00420505">
        <w:rPr>
          <w:rFonts w:ascii="Times New Roman" w:hAnsi="Times New Roman"/>
          <w:sz w:val="28"/>
          <w:szCs w:val="28"/>
          <w:lang w:eastAsia="ru-RU"/>
        </w:rPr>
        <w:t xml:space="preserve">. Упражнение «продолжительные звуки» - базовое упражнение всех флейтистов от первого до последнего дня игры на инструменте. Упражнение должно исполняться качественным звуком, постепенно увеличивается </w:t>
      </w:r>
      <w:r w:rsidR="0066497F">
        <w:rPr>
          <w:rFonts w:ascii="Times New Roman" w:hAnsi="Times New Roman"/>
          <w:sz w:val="28"/>
          <w:szCs w:val="28"/>
          <w:lang w:eastAsia="ru-RU"/>
        </w:rPr>
        <w:t xml:space="preserve">его </w:t>
      </w:r>
      <w:r w:rsidR="00420505">
        <w:rPr>
          <w:rFonts w:ascii="Times New Roman" w:hAnsi="Times New Roman"/>
          <w:sz w:val="28"/>
          <w:szCs w:val="28"/>
          <w:lang w:eastAsia="ru-RU"/>
        </w:rPr>
        <w:t xml:space="preserve">продолжительность: от 4-5 секунд  на </w:t>
      </w:r>
      <w:r w:rsidR="00BA4E45">
        <w:rPr>
          <w:rFonts w:ascii="Times New Roman" w:hAnsi="Times New Roman"/>
          <w:sz w:val="28"/>
          <w:szCs w:val="28"/>
          <w:lang w:eastAsia="ru-RU"/>
        </w:rPr>
        <w:t xml:space="preserve">первых уроках, до 10 </w:t>
      </w:r>
      <w:r w:rsidR="0066497F">
        <w:rPr>
          <w:rFonts w:ascii="Times New Roman" w:hAnsi="Times New Roman"/>
          <w:sz w:val="28"/>
          <w:szCs w:val="28"/>
          <w:lang w:eastAsia="ru-RU"/>
        </w:rPr>
        <w:t xml:space="preserve">секунд </w:t>
      </w:r>
      <w:r w:rsidR="00420505">
        <w:rPr>
          <w:rFonts w:ascii="Times New Roman" w:hAnsi="Times New Roman"/>
          <w:sz w:val="28"/>
          <w:szCs w:val="28"/>
          <w:lang w:eastAsia="ru-RU"/>
        </w:rPr>
        <w:t xml:space="preserve">в конце </w:t>
      </w:r>
      <w:r w:rsidR="0066497F">
        <w:rPr>
          <w:rFonts w:ascii="Times New Roman" w:hAnsi="Times New Roman"/>
          <w:sz w:val="28"/>
          <w:szCs w:val="28"/>
          <w:lang w:eastAsia="ru-RU"/>
        </w:rPr>
        <w:t>первого</w:t>
      </w:r>
      <w:r w:rsidR="00BA4E45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 w:rsidR="00B5542C">
        <w:rPr>
          <w:rFonts w:ascii="Times New Roman" w:hAnsi="Times New Roman"/>
          <w:sz w:val="28"/>
          <w:szCs w:val="28"/>
          <w:lang w:eastAsia="ru-RU"/>
        </w:rPr>
        <w:t>обучения. Красивый звук -</w:t>
      </w:r>
      <w:r w:rsidR="00420505">
        <w:rPr>
          <w:rFonts w:ascii="Times New Roman" w:hAnsi="Times New Roman"/>
          <w:sz w:val="28"/>
          <w:szCs w:val="28"/>
          <w:lang w:eastAsia="ru-RU"/>
        </w:rPr>
        <w:t xml:space="preserve"> это звук без излишнего шипа и постор</w:t>
      </w:r>
      <w:r w:rsidR="0066497F">
        <w:rPr>
          <w:rFonts w:ascii="Times New Roman" w:hAnsi="Times New Roman"/>
          <w:sz w:val="28"/>
          <w:szCs w:val="28"/>
          <w:lang w:eastAsia="ru-RU"/>
        </w:rPr>
        <w:t>онних призву</w:t>
      </w:r>
      <w:r w:rsidR="00420505">
        <w:rPr>
          <w:rFonts w:ascii="Times New Roman" w:hAnsi="Times New Roman"/>
          <w:sz w:val="28"/>
          <w:szCs w:val="28"/>
          <w:lang w:eastAsia="ru-RU"/>
        </w:rPr>
        <w:t>ков, полный и яркий, как человеческий голос.</w:t>
      </w:r>
    </w:p>
    <w:p w:rsidR="00420505" w:rsidRDefault="0042050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4. Атака</w:t>
      </w:r>
    </w:p>
    <w:p w:rsidR="00420505" w:rsidRDefault="0042050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Виды атаки. Атака языком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20505" w:rsidRDefault="00420505" w:rsidP="00664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Главным органом артикуляции при игре на флейте является язык. Сущест</w:t>
      </w:r>
      <w:r w:rsidR="00207893">
        <w:rPr>
          <w:rFonts w:ascii="Times New Roman" w:hAnsi="Times New Roman"/>
          <w:sz w:val="28"/>
          <w:szCs w:val="28"/>
          <w:lang w:eastAsia="ru-RU"/>
        </w:rPr>
        <w:t>вует 2 вида атаки: более четкая,</w:t>
      </w:r>
      <w:r>
        <w:rPr>
          <w:rFonts w:ascii="Times New Roman" w:hAnsi="Times New Roman"/>
          <w:sz w:val="28"/>
          <w:szCs w:val="28"/>
          <w:lang w:eastAsia="ru-RU"/>
        </w:rPr>
        <w:t xml:space="preserve"> с положением языка между зубами, в соприкосновении с внутренней частью верхней губы</w:t>
      </w:r>
      <w:r w:rsidR="006C45E9">
        <w:rPr>
          <w:rFonts w:ascii="Times New Roman" w:hAnsi="Times New Roman"/>
          <w:sz w:val="28"/>
          <w:szCs w:val="28"/>
          <w:lang w:eastAsia="ru-RU"/>
        </w:rPr>
        <w:t>. И более мягкая, с прижатием языка к альвеолам. При атаке произносятся слоги. Наиболее рациональным для флейтистов является произнесение слога «</w:t>
      </w:r>
      <w:proofErr w:type="spellStart"/>
      <w:r w:rsidR="006C45E9">
        <w:rPr>
          <w:rFonts w:ascii="Times New Roman" w:hAnsi="Times New Roman"/>
          <w:sz w:val="28"/>
          <w:szCs w:val="28"/>
          <w:lang w:eastAsia="ru-RU"/>
        </w:rPr>
        <w:t>тю</w:t>
      </w:r>
      <w:proofErr w:type="spellEnd"/>
      <w:r w:rsidR="006C45E9">
        <w:rPr>
          <w:rFonts w:ascii="Times New Roman" w:hAnsi="Times New Roman"/>
          <w:sz w:val="28"/>
          <w:szCs w:val="28"/>
          <w:lang w:eastAsia="ru-RU"/>
        </w:rPr>
        <w:t>». При игре на головке с произнесением данного слога необходимо следить за отверстием в губах, не допуская его чрезмерного увеличения.</w:t>
      </w:r>
      <w:r w:rsidR="00BA4E4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C45E9" w:rsidRDefault="006C45E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5. </w:t>
      </w:r>
      <w:r w:rsidR="0066497F">
        <w:rPr>
          <w:rFonts w:ascii="Times New Roman" w:hAnsi="Times New Roman"/>
          <w:b/>
          <w:sz w:val="28"/>
          <w:szCs w:val="28"/>
          <w:lang w:eastAsia="ru-RU"/>
        </w:rPr>
        <w:t>Извлечение звука на инструменте</w:t>
      </w:r>
    </w:p>
    <w:p w:rsidR="006C45E9" w:rsidRDefault="006C45E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Координация д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вижений при игре на инструменте.</w:t>
      </w:r>
    </w:p>
    <w:p w:rsidR="006C45E9" w:rsidRDefault="006C45E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Начало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звукоизвлечения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 инструменте является сложным и трудоемким процессом для начинающего музыканта. Координация движения пал</w:t>
      </w:r>
      <w:r w:rsidR="0066497F">
        <w:rPr>
          <w:rFonts w:ascii="Times New Roman" w:hAnsi="Times New Roman"/>
          <w:sz w:val="28"/>
          <w:szCs w:val="28"/>
          <w:lang w:eastAsia="ru-RU"/>
        </w:rPr>
        <w:t xml:space="preserve">ьцев, дыхания, </w:t>
      </w:r>
      <w:proofErr w:type="spellStart"/>
      <w:r w:rsidR="0066497F">
        <w:rPr>
          <w:rFonts w:ascii="Times New Roman" w:hAnsi="Times New Roman"/>
          <w:sz w:val="28"/>
          <w:szCs w:val="28"/>
          <w:lang w:eastAsia="ru-RU"/>
        </w:rPr>
        <w:t>звукоизвлечения</w:t>
      </w:r>
      <w:proofErr w:type="spellEnd"/>
      <w:r w:rsidR="0066497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требует пристального внимания со стороны учащегося и преподавателя. </w:t>
      </w:r>
    </w:p>
    <w:p w:rsidR="007C42BC" w:rsidRDefault="00BA4E4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Извлечение 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 xml:space="preserve">звуков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«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>соль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«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>ля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«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>си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«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>до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6C45E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67BBD" w:rsidRDefault="007C42BC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Аппликатура данных звуков. Извлечение их отдельно без атаки и с атакой.</w:t>
      </w:r>
    </w:p>
    <w:p w:rsidR="006C45E9" w:rsidRDefault="00E67BBD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Продолжительные звуки от 4 до 8 секунд.</w:t>
      </w:r>
      <w:r w:rsidR="007C42BC">
        <w:rPr>
          <w:rFonts w:ascii="Times New Roman" w:hAnsi="Times New Roman"/>
          <w:sz w:val="28"/>
          <w:szCs w:val="28"/>
          <w:lang w:eastAsia="ru-RU"/>
        </w:rPr>
        <w:t xml:space="preserve"> Соедине</w:t>
      </w:r>
      <w:r>
        <w:rPr>
          <w:rFonts w:ascii="Times New Roman" w:hAnsi="Times New Roman"/>
          <w:sz w:val="28"/>
          <w:szCs w:val="28"/>
          <w:lang w:eastAsia="ru-RU"/>
        </w:rPr>
        <w:t>ние звуков по 2, затем по 3 и 4 в медленном темпе.</w:t>
      </w:r>
    </w:p>
    <w:p w:rsidR="00E67BBD" w:rsidRDefault="0066497F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</w:t>
      </w:r>
      <w:r w:rsidR="00E67BBD">
        <w:rPr>
          <w:rFonts w:ascii="Times New Roman" w:hAnsi="Times New Roman"/>
          <w:b/>
          <w:sz w:val="28"/>
          <w:szCs w:val="28"/>
          <w:lang w:eastAsia="ru-RU"/>
        </w:rPr>
        <w:t xml:space="preserve"> Штрихи</w:t>
      </w:r>
    </w:p>
    <w:p w:rsidR="00E67BBD" w:rsidRDefault="00E67BBD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lastRenderedPageBreak/>
        <w:t>Тема 6.1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Штрихи как </w:t>
      </w:r>
      <w:r w:rsidR="000A23A3">
        <w:rPr>
          <w:rFonts w:ascii="Times New Roman" w:hAnsi="Times New Roman"/>
          <w:sz w:val="28"/>
          <w:szCs w:val="28"/>
          <w:u w:val="single"/>
          <w:lang w:eastAsia="ru-RU"/>
        </w:rPr>
        <w:t>выразите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льное средство в музыке.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0A23A3" w:rsidRDefault="007C64D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Штр</w:t>
      </w:r>
      <w:r w:rsidR="0066497F">
        <w:rPr>
          <w:rFonts w:ascii="Times New Roman" w:hAnsi="Times New Roman"/>
          <w:sz w:val="28"/>
          <w:szCs w:val="28"/>
          <w:lang w:eastAsia="ru-RU"/>
        </w:rPr>
        <w:t>ихи на духовых инструментах как</w:t>
      </w:r>
      <w:r>
        <w:rPr>
          <w:rFonts w:ascii="Times New Roman" w:hAnsi="Times New Roman"/>
          <w:sz w:val="28"/>
          <w:szCs w:val="28"/>
          <w:lang w:eastAsia="ru-RU"/>
        </w:rPr>
        <w:t xml:space="preserve"> одно из основных в</w:t>
      </w:r>
      <w:r w:rsidR="00207893">
        <w:rPr>
          <w:rFonts w:ascii="Times New Roman" w:hAnsi="Times New Roman"/>
          <w:sz w:val="28"/>
          <w:szCs w:val="28"/>
          <w:lang w:eastAsia="ru-RU"/>
        </w:rPr>
        <w:t>ыразительных средств в музыке.</w:t>
      </w:r>
      <w:r>
        <w:rPr>
          <w:rFonts w:ascii="Times New Roman" w:hAnsi="Times New Roman"/>
          <w:sz w:val="28"/>
          <w:szCs w:val="28"/>
          <w:lang w:eastAsia="ru-RU"/>
        </w:rPr>
        <w:t xml:space="preserve"> Каждый штрих придает музыке определенный неповторимый характер, что значительно раз</w:t>
      </w:r>
      <w:r w:rsidR="008221FB">
        <w:rPr>
          <w:rFonts w:ascii="Times New Roman" w:hAnsi="Times New Roman"/>
          <w:sz w:val="28"/>
          <w:szCs w:val="28"/>
          <w:lang w:eastAsia="ru-RU"/>
        </w:rPr>
        <w:t>нообразит звучание произведения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и может к</w:t>
      </w:r>
      <w:r w:rsidR="00B9198C">
        <w:rPr>
          <w:rFonts w:ascii="Times New Roman" w:hAnsi="Times New Roman"/>
          <w:sz w:val="28"/>
          <w:szCs w:val="28"/>
          <w:lang w:eastAsia="ru-RU"/>
        </w:rPr>
        <w:t>ардинально поменять его смысл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A23A3" w:rsidRDefault="00E67BBD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6.2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Штрих «легато»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A23A3" w:rsidRDefault="000A23A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Уметь пользоваться данным штрих</w:t>
      </w:r>
      <w:r w:rsidR="0066497F">
        <w:rPr>
          <w:rFonts w:ascii="Times New Roman" w:hAnsi="Times New Roman"/>
          <w:sz w:val="28"/>
          <w:szCs w:val="28"/>
          <w:lang w:eastAsia="ru-RU"/>
        </w:rPr>
        <w:t>ом (См. Ю.</w:t>
      </w:r>
      <w:r w:rsidR="0035570A" w:rsidRPr="0035570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</w:t>
      </w:r>
      <w:r w:rsidR="0066497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игре на флейте</w:t>
      </w:r>
      <w:r w:rsidR="0066497F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66497F">
        <w:rPr>
          <w:rFonts w:ascii="Times New Roman" w:hAnsi="Times New Roman"/>
          <w:sz w:val="28"/>
          <w:szCs w:val="28"/>
          <w:lang w:eastAsia="ru-RU"/>
        </w:rPr>
        <w:t>.</w:t>
      </w:r>
    </w:p>
    <w:p w:rsidR="000A23A3" w:rsidRDefault="00C55BF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6.3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Штрих «</w:t>
      </w:r>
      <w:proofErr w:type="spellStart"/>
      <w:r>
        <w:rPr>
          <w:rFonts w:ascii="Times New Roman" w:hAnsi="Times New Roman"/>
          <w:sz w:val="28"/>
          <w:szCs w:val="28"/>
          <w:u w:val="single"/>
          <w:lang w:eastAsia="ru-RU"/>
        </w:rPr>
        <w:t>деташе</w:t>
      </w:r>
      <w:proofErr w:type="spellEnd"/>
      <w:r>
        <w:rPr>
          <w:rFonts w:ascii="Times New Roman" w:hAnsi="Times New Roman"/>
          <w:sz w:val="28"/>
          <w:szCs w:val="28"/>
          <w:u w:val="single"/>
          <w:lang w:eastAsia="ru-RU"/>
        </w:rPr>
        <w:t>».</w:t>
      </w:r>
    </w:p>
    <w:p w:rsidR="000A23A3" w:rsidRPr="000A23A3" w:rsidRDefault="000A23A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23A3">
        <w:rPr>
          <w:rFonts w:ascii="Times New Roman" w:hAnsi="Times New Roman"/>
          <w:sz w:val="28"/>
          <w:szCs w:val="28"/>
          <w:lang w:eastAsia="ru-RU"/>
        </w:rPr>
        <w:t xml:space="preserve">Исполнение штрихом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Pr="000A23A3">
        <w:rPr>
          <w:rFonts w:ascii="Times New Roman" w:hAnsi="Times New Roman"/>
          <w:sz w:val="28"/>
          <w:szCs w:val="28"/>
          <w:lang w:eastAsia="ru-RU"/>
        </w:rPr>
        <w:t>деташе</w:t>
      </w:r>
      <w:proofErr w:type="spellEnd"/>
      <w:r w:rsidR="0066497F">
        <w:rPr>
          <w:rFonts w:ascii="Times New Roman" w:hAnsi="Times New Roman"/>
          <w:sz w:val="28"/>
          <w:szCs w:val="28"/>
          <w:lang w:eastAsia="ru-RU"/>
        </w:rPr>
        <w:t>» (См. Ю.</w:t>
      </w:r>
      <w:r w:rsidR="0035570A" w:rsidRPr="0035570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</w:t>
      </w:r>
      <w:r w:rsidR="008221FB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а флейте</w:t>
      </w:r>
      <w:r w:rsidR="0066497F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66497F">
        <w:rPr>
          <w:rFonts w:ascii="Times New Roman" w:hAnsi="Times New Roman"/>
          <w:sz w:val="28"/>
          <w:szCs w:val="28"/>
          <w:lang w:eastAsia="ru-RU"/>
        </w:rPr>
        <w:t>.</w:t>
      </w:r>
    </w:p>
    <w:p w:rsidR="007C64D5" w:rsidRDefault="0066497F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7.</w:t>
      </w:r>
      <w:r w:rsidR="007C64D5">
        <w:rPr>
          <w:rFonts w:ascii="Times New Roman" w:hAnsi="Times New Roman"/>
          <w:b/>
          <w:sz w:val="28"/>
          <w:szCs w:val="28"/>
          <w:lang w:eastAsia="ru-RU"/>
        </w:rPr>
        <w:t xml:space="preserve"> Работа с нотным материалом</w:t>
      </w:r>
    </w:p>
    <w:p w:rsidR="007C64D5" w:rsidRDefault="007C64D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Развитие навыка чтения нотного текста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7C64D5" w:rsidRDefault="0017578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Изучение расположения нот на нотном стане,</w:t>
      </w:r>
      <w:r w:rsidR="0066497F">
        <w:rPr>
          <w:rFonts w:ascii="Times New Roman" w:hAnsi="Times New Roman"/>
          <w:sz w:val="28"/>
          <w:szCs w:val="28"/>
          <w:lang w:eastAsia="ru-RU"/>
        </w:rPr>
        <w:t xml:space="preserve"> длительностей (целая, половинная</w:t>
      </w:r>
      <w:r>
        <w:rPr>
          <w:rFonts w:ascii="Times New Roman" w:hAnsi="Times New Roman"/>
          <w:sz w:val="28"/>
          <w:szCs w:val="28"/>
          <w:lang w:eastAsia="ru-RU"/>
        </w:rPr>
        <w:t>, четверть</w:t>
      </w:r>
      <w:r w:rsidR="0066497F">
        <w:rPr>
          <w:rFonts w:ascii="Times New Roman" w:hAnsi="Times New Roman"/>
          <w:sz w:val="28"/>
          <w:szCs w:val="28"/>
          <w:lang w:eastAsia="ru-RU"/>
        </w:rPr>
        <w:t>, восьмая</w:t>
      </w:r>
      <w:r>
        <w:rPr>
          <w:rFonts w:ascii="Times New Roman" w:hAnsi="Times New Roman"/>
          <w:sz w:val="28"/>
          <w:szCs w:val="28"/>
          <w:lang w:eastAsia="ru-RU"/>
        </w:rPr>
        <w:t>). Чтение и исполнен</w:t>
      </w:r>
      <w:r w:rsidR="0066497F">
        <w:rPr>
          <w:rFonts w:ascii="Times New Roman" w:hAnsi="Times New Roman"/>
          <w:sz w:val="28"/>
          <w:szCs w:val="28"/>
          <w:lang w:eastAsia="ru-RU"/>
        </w:rPr>
        <w:t>ие простейших мелодий  (у</w:t>
      </w:r>
      <w:r w:rsidR="000C4707">
        <w:rPr>
          <w:rFonts w:ascii="Times New Roman" w:hAnsi="Times New Roman"/>
          <w:sz w:val="28"/>
          <w:szCs w:val="28"/>
          <w:lang w:eastAsia="ru-RU"/>
        </w:rPr>
        <w:t>пражн</w:t>
      </w:r>
      <w:r w:rsidR="0066497F">
        <w:rPr>
          <w:rFonts w:ascii="Times New Roman" w:hAnsi="Times New Roman"/>
          <w:sz w:val="28"/>
          <w:szCs w:val="28"/>
          <w:lang w:eastAsia="ru-RU"/>
        </w:rPr>
        <w:t>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из «Нотной папки» </w:t>
      </w:r>
      <w:r w:rsidR="0066497F">
        <w:rPr>
          <w:rFonts w:ascii="Times New Roman" w:hAnsi="Times New Roman"/>
          <w:sz w:val="28"/>
          <w:szCs w:val="28"/>
          <w:lang w:eastAsia="ru-RU"/>
        </w:rPr>
        <w:t>Ю.</w:t>
      </w:r>
      <w:r w:rsidR="0035570A" w:rsidRPr="0035570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6497F">
        <w:rPr>
          <w:rFonts w:ascii="Times New Roman" w:hAnsi="Times New Roman"/>
          <w:sz w:val="28"/>
          <w:szCs w:val="28"/>
          <w:lang w:eastAsia="ru-RU"/>
        </w:rPr>
        <w:t>Должикова</w:t>
      </w:r>
      <w:proofErr w:type="spellEnd"/>
      <w:r w:rsidR="00B9198C">
        <w:rPr>
          <w:rFonts w:ascii="Times New Roman" w:hAnsi="Times New Roman"/>
          <w:sz w:val="28"/>
          <w:szCs w:val="28"/>
          <w:lang w:eastAsia="ru-RU"/>
        </w:rPr>
        <w:t>)</w:t>
      </w:r>
      <w:r w:rsidR="0066497F">
        <w:rPr>
          <w:rFonts w:ascii="Times New Roman" w:hAnsi="Times New Roman"/>
          <w:sz w:val="28"/>
          <w:szCs w:val="28"/>
          <w:lang w:eastAsia="ru-RU"/>
        </w:rPr>
        <w:t>.</w:t>
      </w:r>
    </w:p>
    <w:p w:rsidR="00175780" w:rsidRDefault="0017578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7.2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Чтение мелодий с листа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175780" w:rsidRDefault="00175780" w:rsidP="00664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Навыком исполнения нот с листа должен владеть каждый музыкант. Развитие навыка на примере простейших мелодий на известных звуках с простейшими ритмическими рисунками.</w:t>
      </w:r>
    </w:p>
    <w:p w:rsidR="00175780" w:rsidRDefault="0017578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7.3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>Раз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учивание наизусть.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175780" w:rsidRDefault="0017578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8221FB">
        <w:rPr>
          <w:rFonts w:ascii="Times New Roman" w:hAnsi="Times New Roman"/>
          <w:sz w:val="28"/>
          <w:szCs w:val="28"/>
          <w:lang w:eastAsia="ru-RU"/>
        </w:rPr>
        <w:t>зачетах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концертных выступлениях принято исполнять произведения наизусть. </w:t>
      </w:r>
      <w:r w:rsidR="00B81A38">
        <w:rPr>
          <w:rFonts w:ascii="Times New Roman" w:hAnsi="Times New Roman"/>
          <w:sz w:val="28"/>
          <w:szCs w:val="28"/>
          <w:lang w:eastAsia="ru-RU"/>
        </w:rPr>
        <w:t>Разучивание наизусть стихов, песен, музыкальных произведений тренирует память, что благотворно влияет на любую деятельность в дальнейшем. Самостоятельное разучивание наизусть произведений, находящихся у учащихся в работе, с целью их исполнения на зачете или концерте.</w:t>
      </w:r>
    </w:p>
    <w:p w:rsidR="004D2C03" w:rsidRDefault="004D2C0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="00D51198">
        <w:rPr>
          <w:rFonts w:ascii="Times New Roman" w:hAnsi="Times New Roman"/>
          <w:sz w:val="28"/>
          <w:szCs w:val="28"/>
          <w:lang w:eastAsia="ru-RU"/>
        </w:rPr>
        <w:t>первого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обучения рекомендовано пройти 10-15 пьес.</w:t>
      </w:r>
    </w:p>
    <w:p w:rsidR="00B81A38" w:rsidRDefault="00B81A3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8. Развитие навыков ансамблевой игры</w:t>
      </w:r>
    </w:p>
    <w:p w:rsidR="00B81A38" w:rsidRDefault="00B81A3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8.1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Флейта – мелодический инструмент.</w:t>
      </w:r>
    </w:p>
    <w:p w:rsidR="00E814E0" w:rsidRPr="00E814E0" w:rsidRDefault="00E814E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Учащийся должен иметь представление о мелодических и гармонических инструментах, различных составах ансамблей.</w:t>
      </w:r>
    </w:p>
    <w:p w:rsidR="004E0782" w:rsidRDefault="004E07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8.2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Игра с аккомпанементом фортепиано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E0782" w:rsidRDefault="00D51198" w:rsidP="00D511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Приобретение</w:t>
      </w:r>
      <w:r w:rsidR="004E0782">
        <w:rPr>
          <w:rFonts w:ascii="Times New Roman" w:hAnsi="Times New Roman"/>
          <w:sz w:val="28"/>
          <w:szCs w:val="28"/>
          <w:lang w:eastAsia="ru-RU"/>
        </w:rPr>
        <w:t xml:space="preserve"> перво</w:t>
      </w:r>
      <w:r>
        <w:rPr>
          <w:rFonts w:ascii="Times New Roman" w:hAnsi="Times New Roman"/>
          <w:sz w:val="28"/>
          <w:szCs w:val="28"/>
          <w:lang w:eastAsia="ru-RU"/>
        </w:rPr>
        <w:t>начального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 опыт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 игры в ансамбле </w:t>
      </w:r>
      <w:r w:rsidR="004A103A">
        <w:rPr>
          <w:rFonts w:ascii="Times New Roman" w:hAnsi="Times New Roman"/>
          <w:sz w:val="28"/>
          <w:szCs w:val="28"/>
          <w:lang w:eastAsia="ru-RU"/>
        </w:rPr>
        <w:t>эффе</w:t>
      </w:r>
      <w:r>
        <w:rPr>
          <w:rFonts w:ascii="Times New Roman" w:hAnsi="Times New Roman"/>
          <w:sz w:val="28"/>
          <w:szCs w:val="28"/>
          <w:lang w:eastAsia="ru-RU"/>
        </w:rPr>
        <w:t>ктивней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 всего </w:t>
      </w:r>
      <w:r w:rsidR="004A103A">
        <w:rPr>
          <w:rFonts w:ascii="Times New Roman" w:hAnsi="Times New Roman"/>
          <w:sz w:val="28"/>
          <w:szCs w:val="28"/>
          <w:lang w:eastAsia="ru-RU"/>
        </w:rPr>
        <w:t xml:space="preserve">происходит </w:t>
      </w:r>
      <w:r w:rsidR="00FB6C70">
        <w:rPr>
          <w:rFonts w:ascii="Times New Roman" w:hAnsi="Times New Roman"/>
          <w:sz w:val="28"/>
          <w:szCs w:val="28"/>
          <w:lang w:eastAsia="ru-RU"/>
        </w:rPr>
        <w:t>в дуэте с фортепиано</w:t>
      </w:r>
      <w:r w:rsidR="006966E9">
        <w:rPr>
          <w:rFonts w:ascii="Times New Roman" w:hAnsi="Times New Roman"/>
          <w:sz w:val="28"/>
          <w:szCs w:val="28"/>
          <w:lang w:eastAsia="ru-RU"/>
        </w:rPr>
        <w:t>,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 с опытным концертмейстером или педагогом. Учащийся должен научиться настраивать инструмент выше или ниже посредством </w:t>
      </w:r>
      <w:proofErr w:type="spellStart"/>
      <w:r w:rsidR="00FB6C70">
        <w:rPr>
          <w:rFonts w:ascii="Times New Roman" w:hAnsi="Times New Roman"/>
          <w:sz w:val="28"/>
          <w:szCs w:val="28"/>
          <w:lang w:eastAsia="ru-RU"/>
        </w:rPr>
        <w:t>задвигания</w:t>
      </w:r>
      <w:proofErr w:type="spellEnd"/>
      <w:r w:rsidR="00FB6C70">
        <w:rPr>
          <w:rFonts w:ascii="Times New Roman" w:hAnsi="Times New Roman"/>
          <w:sz w:val="28"/>
          <w:szCs w:val="28"/>
          <w:lang w:eastAsia="ru-RU"/>
        </w:rPr>
        <w:t xml:space="preserve"> или выдвигания головки инструмента и научиться слышать высоту звучания инструмента. Иметь четкое представление о роли солиста и концертмейстера. </w:t>
      </w:r>
      <w:r w:rsidR="006966E9">
        <w:rPr>
          <w:rFonts w:ascii="Times New Roman" w:hAnsi="Times New Roman"/>
          <w:sz w:val="28"/>
          <w:szCs w:val="28"/>
          <w:lang w:eastAsia="ru-RU"/>
        </w:rPr>
        <w:t>Про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работать самые важные моменты исполнения: начало и окончание. Уметь понятно </w:t>
      </w:r>
      <w:r>
        <w:rPr>
          <w:rFonts w:ascii="Times New Roman" w:hAnsi="Times New Roman"/>
          <w:sz w:val="28"/>
          <w:szCs w:val="28"/>
          <w:lang w:eastAsia="ru-RU"/>
        </w:rPr>
        <w:t xml:space="preserve">и выразительно 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показать вступление и завершение. Слушать концертмейстера. </w:t>
      </w:r>
      <w:r>
        <w:rPr>
          <w:rFonts w:ascii="Times New Roman" w:hAnsi="Times New Roman"/>
          <w:sz w:val="28"/>
          <w:szCs w:val="28"/>
          <w:lang w:eastAsia="ru-RU"/>
        </w:rPr>
        <w:t>Данную форму работы можно применять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 уже на первых уроках, ког</w:t>
      </w:r>
      <w:r w:rsidR="006966E9">
        <w:rPr>
          <w:rFonts w:ascii="Times New Roman" w:hAnsi="Times New Roman"/>
          <w:sz w:val="28"/>
          <w:szCs w:val="28"/>
          <w:lang w:eastAsia="ru-RU"/>
        </w:rPr>
        <w:t>да ученик способен сыграть пьес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у на 1-2 нотах. </w:t>
      </w:r>
    </w:p>
    <w:p w:rsidR="00FB6C70" w:rsidRDefault="00FB6C7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8.3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</w:t>
      </w:r>
      <w:r w:rsidR="00E814E0">
        <w:rPr>
          <w:rFonts w:ascii="Times New Roman" w:hAnsi="Times New Roman"/>
          <w:sz w:val="28"/>
          <w:szCs w:val="28"/>
          <w:u w:val="single"/>
          <w:lang w:eastAsia="ru-RU"/>
        </w:rPr>
        <w:t>гра в анса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мбле с преподавателем.</w:t>
      </w:r>
    </w:p>
    <w:p w:rsidR="00FB6C70" w:rsidRDefault="00F41A0E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Игра в дуэте однородных инструментов </w:t>
      </w:r>
      <w:r w:rsidR="00D51198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э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то следующий по сложности этап ансамблевой подготовки ученика. </w:t>
      </w:r>
      <w:r>
        <w:rPr>
          <w:rFonts w:ascii="Times New Roman" w:hAnsi="Times New Roman"/>
          <w:sz w:val="28"/>
          <w:szCs w:val="28"/>
          <w:lang w:eastAsia="ru-RU"/>
        </w:rPr>
        <w:t xml:space="preserve">В данном случае преподаватель выступает в роли солиста (играет мелодическую линию), а </w:t>
      </w:r>
      <w:r w:rsidR="00604B1D">
        <w:rPr>
          <w:rFonts w:ascii="Times New Roman" w:hAnsi="Times New Roman"/>
          <w:sz w:val="28"/>
          <w:szCs w:val="28"/>
          <w:lang w:eastAsia="ru-RU"/>
        </w:rPr>
        <w:t>ученик аккомпанирует. Данным видом деятельности заниматься можно с момента, когда ученик издал первый качественный звук на инструменте, и продолжать весь период обучения, усложняя партию ученика.</w:t>
      </w:r>
    </w:p>
    <w:p w:rsidR="004D2C03" w:rsidRDefault="004D2C0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="00D51198">
        <w:rPr>
          <w:rFonts w:ascii="Times New Roman" w:hAnsi="Times New Roman"/>
          <w:sz w:val="28"/>
          <w:szCs w:val="28"/>
          <w:lang w:eastAsia="ru-RU"/>
        </w:rPr>
        <w:t>первого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обучения рекомендовано пройти 4-5 ансамблей.</w:t>
      </w:r>
    </w:p>
    <w:p w:rsidR="00604B1D" w:rsidRDefault="00D5119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9.</w:t>
      </w:r>
      <w:r w:rsidR="00604B1D">
        <w:rPr>
          <w:rFonts w:ascii="Times New Roman" w:hAnsi="Times New Roman"/>
          <w:b/>
          <w:sz w:val="28"/>
          <w:szCs w:val="28"/>
          <w:lang w:eastAsia="ru-RU"/>
        </w:rPr>
        <w:t xml:space="preserve"> Расширение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диапазона. Гаммы</w:t>
      </w:r>
    </w:p>
    <w:p w:rsidR="00604B1D" w:rsidRDefault="00604B1D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9.1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Постепенное расширение диапазона в соответствии с физическими возможностям</w:t>
      </w:r>
      <w:r w:rsidR="00532FBB">
        <w:rPr>
          <w:rFonts w:ascii="Times New Roman" w:hAnsi="Times New Roman"/>
          <w:sz w:val="28"/>
          <w:szCs w:val="28"/>
          <w:u w:val="single"/>
          <w:lang w:eastAsia="ru-RU"/>
        </w:rPr>
        <w:t xml:space="preserve">и каждого 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конкретного учащегося.</w:t>
      </w:r>
    </w:p>
    <w:p w:rsidR="00D51198" w:rsidRPr="004344BA" w:rsidRDefault="00604B1D" w:rsidP="008221F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протяжении первого года обучения постепенно развивается амбушюр, что позволяет расширять рабочий диапазон ученика. В данном случае важен индивидуальный подход. С одними учащимися целесообразно начать расширять диапазон вверх, с другими </w:t>
      </w:r>
      <w:r w:rsidR="00D51198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вниз. </w:t>
      </w:r>
      <w:r w:rsidR="00D51198" w:rsidRPr="004344BA">
        <w:rPr>
          <w:rFonts w:ascii="Times New Roman" w:hAnsi="Times New Roman"/>
          <w:sz w:val="28"/>
          <w:szCs w:val="28"/>
        </w:rPr>
        <w:t xml:space="preserve">К концу </w:t>
      </w:r>
      <w:r w:rsidR="00D51198">
        <w:rPr>
          <w:rFonts w:ascii="Times New Roman" w:hAnsi="Times New Roman"/>
          <w:sz w:val="28"/>
          <w:szCs w:val="28"/>
        </w:rPr>
        <w:t>первого</w:t>
      </w:r>
      <w:r w:rsidR="00D51198" w:rsidRPr="004344BA">
        <w:rPr>
          <w:rFonts w:ascii="Times New Roman" w:hAnsi="Times New Roman"/>
          <w:sz w:val="28"/>
          <w:szCs w:val="28"/>
        </w:rPr>
        <w:t xml:space="preserve"> года обучения примерный рабочий диапазон учащегося </w:t>
      </w:r>
      <w:r w:rsidR="00D51198">
        <w:rPr>
          <w:rFonts w:ascii="Times New Roman" w:hAnsi="Times New Roman"/>
          <w:sz w:val="28"/>
          <w:szCs w:val="28"/>
        </w:rPr>
        <w:t xml:space="preserve">имеет следующие границы: </w:t>
      </w:r>
      <w:r w:rsidR="00D51198" w:rsidRPr="004344BA">
        <w:rPr>
          <w:rFonts w:ascii="Times New Roman" w:hAnsi="Times New Roman"/>
          <w:sz w:val="28"/>
          <w:szCs w:val="28"/>
        </w:rPr>
        <w:t xml:space="preserve">от «ре» </w:t>
      </w:r>
      <w:r w:rsidR="00D51198">
        <w:rPr>
          <w:rFonts w:ascii="Times New Roman" w:hAnsi="Times New Roman"/>
          <w:sz w:val="28"/>
          <w:szCs w:val="28"/>
        </w:rPr>
        <w:t>первой</w:t>
      </w:r>
      <w:r w:rsidR="00D51198" w:rsidRPr="004344BA">
        <w:rPr>
          <w:rFonts w:ascii="Times New Roman" w:hAnsi="Times New Roman"/>
          <w:sz w:val="28"/>
          <w:szCs w:val="28"/>
        </w:rPr>
        <w:t xml:space="preserve"> октавы до «ля» </w:t>
      </w:r>
      <w:r w:rsidR="00D51198">
        <w:rPr>
          <w:rFonts w:ascii="Times New Roman" w:hAnsi="Times New Roman"/>
          <w:sz w:val="28"/>
          <w:szCs w:val="28"/>
        </w:rPr>
        <w:t>второй</w:t>
      </w:r>
      <w:r w:rsidR="00D51198" w:rsidRPr="004344BA">
        <w:rPr>
          <w:rFonts w:ascii="Times New Roman" w:hAnsi="Times New Roman"/>
          <w:sz w:val="28"/>
          <w:szCs w:val="28"/>
        </w:rPr>
        <w:t xml:space="preserve"> октавы.</w:t>
      </w:r>
    </w:p>
    <w:p w:rsidR="00010548" w:rsidRDefault="008739EF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9.2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Гаммы </w:t>
      </w:r>
      <w:r w:rsidR="00532FBB">
        <w:rPr>
          <w:rFonts w:ascii="Times New Roman" w:hAnsi="Times New Roman"/>
          <w:sz w:val="28"/>
          <w:szCs w:val="28"/>
          <w:u w:val="single"/>
          <w:lang w:eastAsia="ru-RU"/>
        </w:rPr>
        <w:t>– основа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 xml:space="preserve"> музыкального материала.</w:t>
      </w:r>
    </w:p>
    <w:p w:rsidR="008739EF" w:rsidRDefault="00D5119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Как только позволит диапазон</w:t>
      </w:r>
      <w:r w:rsidR="008221FB">
        <w:rPr>
          <w:rFonts w:ascii="Times New Roman" w:hAnsi="Times New Roman"/>
          <w:sz w:val="28"/>
          <w:szCs w:val="28"/>
          <w:lang w:eastAsia="ru-RU"/>
        </w:rPr>
        <w:t>,</w:t>
      </w:r>
      <w:r w:rsidR="008739EF">
        <w:rPr>
          <w:rFonts w:ascii="Times New Roman" w:hAnsi="Times New Roman"/>
          <w:sz w:val="28"/>
          <w:szCs w:val="28"/>
          <w:lang w:eastAsia="ru-RU"/>
        </w:rPr>
        <w:t xml:space="preserve"> необходимо начинать знакомство с гаммами. Для начала достаточным будет исполнение простейших мажорных гамм в одну октаву.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осмысленного и выразительного исполнения необходимо </w:t>
      </w:r>
      <w:r w:rsidR="005A01CE">
        <w:rPr>
          <w:rFonts w:ascii="Times New Roman" w:hAnsi="Times New Roman"/>
          <w:sz w:val="28"/>
          <w:szCs w:val="28"/>
          <w:lang w:eastAsia="ru-RU"/>
        </w:rPr>
        <w:t>владеть основами музыкальной грамоты.</w:t>
      </w:r>
      <w:r w:rsidR="006910AB">
        <w:rPr>
          <w:rFonts w:ascii="Times New Roman" w:hAnsi="Times New Roman"/>
          <w:sz w:val="28"/>
          <w:szCs w:val="28"/>
          <w:lang w:eastAsia="ru-RU"/>
        </w:rPr>
        <w:t xml:space="preserve"> Научиться анализировать музыкальное произведение: </w:t>
      </w:r>
      <w:r w:rsidR="005A01CE">
        <w:rPr>
          <w:rFonts w:ascii="Times New Roman" w:hAnsi="Times New Roman"/>
          <w:sz w:val="28"/>
          <w:szCs w:val="28"/>
          <w:lang w:eastAsia="ru-RU"/>
        </w:rPr>
        <w:t>лад, тональность, мелодическое движение</w:t>
      </w:r>
      <w:r w:rsidR="004A10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10AB">
        <w:rPr>
          <w:rFonts w:ascii="Times New Roman" w:hAnsi="Times New Roman"/>
          <w:sz w:val="28"/>
          <w:szCs w:val="28"/>
          <w:lang w:eastAsia="ru-RU"/>
        </w:rPr>
        <w:t>и т. д.</w:t>
      </w:r>
    </w:p>
    <w:p w:rsidR="006910AB" w:rsidRDefault="006910AB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 xml:space="preserve"> 9.3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 xml:space="preserve"> Исполнение гамм.</w:t>
      </w:r>
    </w:p>
    <w:p w:rsidR="006910AB" w:rsidRDefault="006910AB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Любому музыканту необходимо играть гаммы для тренировки техники и исполнительского аппарата. На каждом инструменте есть свои правила исполнения гамм. На духовых инструментах, в частности, флейте, эти правила касаются в основном артикуляции и дыхания. В зависимости от темпа исполнения гаммы</w:t>
      </w:r>
      <w:r w:rsidR="005A01C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9770C">
        <w:rPr>
          <w:rFonts w:ascii="Times New Roman" w:hAnsi="Times New Roman"/>
          <w:sz w:val="28"/>
          <w:szCs w:val="28"/>
          <w:lang w:eastAsia="ru-RU"/>
        </w:rPr>
        <w:t>дыхание берется строго через 4, 8,</w:t>
      </w:r>
      <w:r w:rsidR="00532F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01CE">
        <w:rPr>
          <w:rFonts w:ascii="Times New Roman" w:hAnsi="Times New Roman"/>
          <w:sz w:val="28"/>
          <w:szCs w:val="28"/>
          <w:lang w:eastAsia="ru-RU"/>
        </w:rPr>
        <w:t>16</w:t>
      </w:r>
      <w:r w:rsidR="0009770C">
        <w:rPr>
          <w:rFonts w:ascii="Times New Roman" w:hAnsi="Times New Roman"/>
          <w:sz w:val="28"/>
          <w:szCs w:val="28"/>
          <w:lang w:eastAsia="ru-RU"/>
        </w:rPr>
        <w:t xml:space="preserve"> либо 32 звука. </w:t>
      </w:r>
      <w:r w:rsidR="00532FBB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5A01CE">
        <w:rPr>
          <w:rFonts w:ascii="Times New Roman" w:hAnsi="Times New Roman"/>
          <w:sz w:val="28"/>
          <w:szCs w:val="28"/>
          <w:lang w:eastAsia="ru-RU"/>
        </w:rPr>
        <w:t>первом</w:t>
      </w:r>
      <w:r w:rsidR="004A103A">
        <w:rPr>
          <w:rFonts w:ascii="Times New Roman" w:hAnsi="Times New Roman"/>
          <w:sz w:val="28"/>
          <w:szCs w:val="28"/>
          <w:lang w:eastAsia="ru-RU"/>
        </w:rPr>
        <w:t xml:space="preserve"> году обучения </w:t>
      </w:r>
      <w:r w:rsidR="00532FBB">
        <w:rPr>
          <w:rFonts w:ascii="Times New Roman" w:hAnsi="Times New Roman"/>
          <w:sz w:val="28"/>
          <w:szCs w:val="28"/>
          <w:lang w:eastAsia="ru-RU"/>
        </w:rPr>
        <w:t>исполняются</w:t>
      </w:r>
      <w:r w:rsidR="000977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2FBB">
        <w:rPr>
          <w:rFonts w:ascii="Times New Roman" w:hAnsi="Times New Roman"/>
          <w:sz w:val="28"/>
          <w:szCs w:val="28"/>
          <w:lang w:eastAsia="ru-RU"/>
        </w:rPr>
        <w:t xml:space="preserve">мажорные гаммы в одну октаву штрихами легато и </w:t>
      </w:r>
      <w:proofErr w:type="spellStart"/>
      <w:r w:rsidR="00532FBB">
        <w:rPr>
          <w:rFonts w:ascii="Times New Roman" w:hAnsi="Times New Roman"/>
          <w:sz w:val="28"/>
          <w:szCs w:val="28"/>
          <w:lang w:eastAsia="ru-RU"/>
        </w:rPr>
        <w:t>деташе</w:t>
      </w:r>
      <w:proofErr w:type="spellEnd"/>
      <w:r w:rsidR="00532FBB">
        <w:rPr>
          <w:rFonts w:ascii="Times New Roman" w:hAnsi="Times New Roman"/>
          <w:sz w:val="28"/>
          <w:szCs w:val="28"/>
          <w:lang w:eastAsia="ru-RU"/>
        </w:rPr>
        <w:t xml:space="preserve"> половинными и четвертными длительностями с дыханием через 4 или 8 звуков.</w:t>
      </w:r>
    </w:p>
    <w:p w:rsidR="0009770C" w:rsidRDefault="005A01CE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10.</w:t>
      </w:r>
      <w:r w:rsidR="0009770C">
        <w:rPr>
          <w:rFonts w:ascii="Times New Roman" w:hAnsi="Times New Roman"/>
          <w:b/>
          <w:sz w:val="28"/>
          <w:szCs w:val="28"/>
          <w:lang w:eastAsia="ru-RU"/>
        </w:rPr>
        <w:t xml:space="preserve"> Творческие задания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 развитие навыка самоконтроля</w:t>
      </w:r>
    </w:p>
    <w:p w:rsidR="0009770C" w:rsidRDefault="00C4711E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10.1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>. Творческие задания.</w:t>
      </w:r>
    </w:p>
    <w:p w:rsidR="0009770C" w:rsidRDefault="0009770C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протяжении всего учебного процесса учащемуся необходимо выполнять разного рода творческие задания для поддержания интереса к изучаемому предмету и для развития творческих способностей, художественного мышления. На первом году обучения это может быть </w:t>
      </w:r>
      <w:r w:rsidR="0099765D">
        <w:rPr>
          <w:rFonts w:ascii="Times New Roman" w:hAnsi="Times New Roman"/>
          <w:sz w:val="28"/>
          <w:szCs w:val="28"/>
          <w:lang w:eastAsia="ru-RU"/>
        </w:rPr>
        <w:t>иллюстрирование (</w:t>
      </w:r>
      <w:r>
        <w:rPr>
          <w:rFonts w:ascii="Times New Roman" w:hAnsi="Times New Roman"/>
          <w:sz w:val="28"/>
          <w:szCs w:val="28"/>
          <w:lang w:eastAsia="ru-RU"/>
        </w:rPr>
        <w:t>рисование</w:t>
      </w:r>
      <w:r w:rsidR="0099765D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понравившегося произведения, </w:t>
      </w:r>
      <w:r w:rsidR="005A01CE">
        <w:rPr>
          <w:rFonts w:ascii="Times New Roman" w:hAnsi="Times New Roman"/>
          <w:sz w:val="28"/>
          <w:szCs w:val="28"/>
          <w:lang w:eastAsia="ru-RU"/>
        </w:rPr>
        <w:t>сочинение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слов к разучиваемой мелодии, подбор по слуху любимых песенок и т.д.</w:t>
      </w:r>
    </w:p>
    <w:p w:rsidR="0009770C" w:rsidRDefault="0009770C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10</w:t>
      </w:r>
      <w:r w:rsidR="00C4711E">
        <w:rPr>
          <w:rFonts w:ascii="Times New Roman" w:hAnsi="Times New Roman"/>
          <w:sz w:val="28"/>
          <w:szCs w:val="28"/>
          <w:u w:val="single"/>
          <w:lang w:eastAsia="ru-RU"/>
        </w:rPr>
        <w:t>.2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C4711E"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Развити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>е навыка самоконтроля.</w:t>
      </w:r>
    </w:p>
    <w:p w:rsidR="00567242" w:rsidRPr="002F304A" w:rsidRDefault="005A01CE" w:rsidP="002F30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Данный</w:t>
      </w:r>
      <w:r w:rsidR="0009770C">
        <w:rPr>
          <w:rFonts w:ascii="Times New Roman" w:hAnsi="Times New Roman"/>
          <w:sz w:val="28"/>
          <w:szCs w:val="28"/>
          <w:lang w:eastAsia="ru-RU"/>
        </w:rPr>
        <w:t xml:space="preserve"> навык необходим каждому музыканту для плодотворных самостоятельных занятий дома. Учебный процесс построен таким образом, что учащийся получает от преподавателя </w:t>
      </w:r>
      <w:r w:rsidR="0099765D">
        <w:rPr>
          <w:rFonts w:ascii="Times New Roman" w:hAnsi="Times New Roman"/>
          <w:sz w:val="28"/>
          <w:szCs w:val="28"/>
          <w:lang w:eastAsia="ru-RU"/>
        </w:rPr>
        <w:t>новые знания, новый материал</w:t>
      </w:r>
      <w:r w:rsidR="00A95E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765D">
        <w:rPr>
          <w:rFonts w:ascii="Times New Roman" w:hAnsi="Times New Roman"/>
          <w:sz w:val="28"/>
          <w:szCs w:val="28"/>
          <w:lang w:eastAsia="ru-RU"/>
        </w:rPr>
        <w:t>и</w:t>
      </w:r>
      <w:r w:rsidR="00A95EAF">
        <w:rPr>
          <w:rFonts w:ascii="Times New Roman" w:hAnsi="Times New Roman"/>
          <w:sz w:val="28"/>
          <w:szCs w:val="28"/>
          <w:lang w:eastAsia="ru-RU"/>
        </w:rPr>
        <w:t xml:space="preserve"> отрабатывает дома самостоятельно. С первых уроков необходимо настроить ученика на самостоятельную работу</w:t>
      </w:r>
      <w:r w:rsidR="002570CB">
        <w:rPr>
          <w:rFonts w:ascii="Times New Roman" w:hAnsi="Times New Roman"/>
          <w:sz w:val="28"/>
          <w:szCs w:val="28"/>
          <w:lang w:eastAsia="ru-RU"/>
        </w:rPr>
        <w:t xml:space="preserve">, научить при выполнении домашних заданий </w:t>
      </w:r>
      <w:r>
        <w:rPr>
          <w:rFonts w:ascii="Times New Roman" w:hAnsi="Times New Roman"/>
          <w:sz w:val="28"/>
          <w:szCs w:val="28"/>
          <w:lang w:eastAsia="ru-RU"/>
        </w:rPr>
        <w:t>контролировать свою игру</w:t>
      </w:r>
      <w:r w:rsidR="00E56B9D">
        <w:rPr>
          <w:rFonts w:ascii="Times New Roman" w:hAnsi="Times New Roman"/>
          <w:sz w:val="28"/>
          <w:szCs w:val="28"/>
          <w:lang w:eastAsia="ru-RU"/>
        </w:rPr>
        <w:t xml:space="preserve">. На начальном этапе обучения в самостоятельном разборе и разучивании произведений помогают </w:t>
      </w:r>
      <w:r w:rsidR="006966E9">
        <w:rPr>
          <w:rFonts w:ascii="Times New Roman" w:hAnsi="Times New Roman"/>
          <w:sz w:val="28"/>
          <w:szCs w:val="28"/>
          <w:lang w:eastAsia="ru-RU"/>
        </w:rPr>
        <w:t>аудиозаписи</w:t>
      </w:r>
      <w:r w:rsidR="00E56B9D">
        <w:rPr>
          <w:rFonts w:ascii="Times New Roman" w:hAnsi="Times New Roman"/>
          <w:sz w:val="28"/>
          <w:szCs w:val="28"/>
          <w:lang w:eastAsia="ru-RU"/>
        </w:rPr>
        <w:t xml:space="preserve"> фонограммы этого произведения в двух вариантах: плюс (партия флейты и </w:t>
      </w:r>
      <w:r w:rsidR="00E56B9D">
        <w:rPr>
          <w:rFonts w:ascii="Times New Roman" w:hAnsi="Times New Roman"/>
          <w:sz w:val="28"/>
          <w:szCs w:val="28"/>
          <w:lang w:eastAsia="ru-RU"/>
        </w:rPr>
        <w:lastRenderedPageBreak/>
        <w:t>аккомпанемент) и мин</w:t>
      </w:r>
      <w:r>
        <w:rPr>
          <w:rFonts w:ascii="Times New Roman" w:hAnsi="Times New Roman"/>
          <w:sz w:val="28"/>
          <w:szCs w:val="28"/>
          <w:lang w:eastAsia="ru-RU"/>
        </w:rPr>
        <w:t>ус (аккомпанемент). Как правило</w:t>
      </w:r>
      <w:r w:rsidR="0099765D">
        <w:rPr>
          <w:rFonts w:ascii="Times New Roman" w:hAnsi="Times New Roman"/>
          <w:sz w:val="28"/>
          <w:szCs w:val="28"/>
          <w:lang w:eastAsia="ru-RU"/>
        </w:rPr>
        <w:t>,</w:t>
      </w:r>
      <w:r w:rsidR="00E56B9D">
        <w:rPr>
          <w:rFonts w:ascii="Times New Roman" w:hAnsi="Times New Roman"/>
          <w:sz w:val="28"/>
          <w:szCs w:val="28"/>
          <w:lang w:eastAsia="ru-RU"/>
        </w:rPr>
        <w:t xml:space="preserve"> дети с удовольствием работают </w:t>
      </w:r>
      <w:r w:rsidR="006966E9">
        <w:rPr>
          <w:rFonts w:ascii="Times New Roman" w:hAnsi="Times New Roman"/>
          <w:sz w:val="28"/>
          <w:szCs w:val="28"/>
          <w:lang w:eastAsia="ru-RU"/>
        </w:rPr>
        <w:t>с фонограммами</w:t>
      </w:r>
      <w:r w:rsidR="00E56B9D">
        <w:rPr>
          <w:rFonts w:ascii="Times New Roman" w:hAnsi="Times New Roman"/>
          <w:sz w:val="28"/>
          <w:szCs w:val="28"/>
          <w:lang w:eastAsia="ru-RU"/>
        </w:rPr>
        <w:t xml:space="preserve"> и на радость родителям устраивают домашние сольные концерты.</w:t>
      </w:r>
    </w:p>
    <w:p w:rsidR="00042D49" w:rsidRDefault="00042D49" w:rsidP="0056724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D49"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A50133" w:rsidRPr="00A50133" w:rsidRDefault="005A01CE" w:rsidP="0056724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Гаммы, упражнения, этюды</w:t>
      </w:r>
    </w:p>
    <w:p w:rsidR="00A50133" w:rsidRDefault="00A50133" w:rsidP="005A01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D49">
        <w:rPr>
          <w:rFonts w:ascii="Times New Roman" w:hAnsi="Times New Roman"/>
          <w:sz w:val="28"/>
          <w:szCs w:val="28"/>
        </w:rPr>
        <w:t>Мажорные гаммы с 1 знаком</w:t>
      </w:r>
      <w:r w:rsidR="005A01CE">
        <w:rPr>
          <w:rFonts w:ascii="Times New Roman" w:hAnsi="Times New Roman"/>
          <w:sz w:val="28"/>
          <w:szCs w:val="28"/>
        </w:rPr>
        <w:t xml:space="preserve"> при</w:t>
      </w:r>
      <w:r w:rsidRPr="00042D49">
        <w:rPr>
          <w:rFonts w:ascii="Times New Roman" w:hAnsi="Times New Roman"/>
          <w:sz w:val="28"/>
          <w:szCs w:val="28"/>
        </w:rPr>
        <w:t xml:space="preserve"> ключе в диапазоне одной октавы штрихами </w:t>
      </w:r>
      <w:proofErr w:type="spellStart"/>
      <w:r w:rsidRPr="00042D49">
        <w:rPr>
          <w:rFonts w:ascii="Times New Roman" w:hAnsi="Times New Roman"/>
          <w:sz w:val="28"/>
          <w:szCs w:val="28"/>
        </w:rPr>
        <w:t>деташе</w:t>
      </w:r>
      <w:proofErr w:type="spellEnd"/>
      <w:r w:rsidRPr="00042D49">
        <w:rPr>
          <w:rFonts w:ascii="Times New Roman" w:hAnsi="Times New Roman"/>
          <w:sz w:val="28"/>
          <w:szCs w:val="28"/>
        </w:rPr>
        <w:t xml:space="preserve"> и легато в умеренном темпе, четвертями, дыхание через 4 или 8 нот.</w:t>
      </w:r>
    </w:p>
    <w:p w:rsidR="005A01CE" w:rsidRPr="005A01CE" w:rsidRDefault="005A01CE" w:rsidP="005A01CE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A01CE">
        <w:rPr>
          <w:rFonts w:ascii="Times New Roman" w:hAnsi="Times New Roman"/>
          <w:i/>
          <w:sz w:val="28"/>
          <w:szCs w:val="28"/>
        </w:rPr>
        <w:t>Этюды  и упражнения</w:t>
      </w:r>
    </w:p>
    <w:p w:rsidR="00042D49" w:rsidRPr="00042D49" w:rsidRDefault="00B4572B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66E9">
        <w:rPr>
          <w:rFonts w:ascii="Times New Roman" w:hAnsi="Times New Roman"/>
          <w:sz w:val="28"/>
          <w:szCs w:val="28"/>
        </w:rPr>
        <w:t>Гислер-Хаазе</w:t>
      </w:r>
      <w:proofErr w:type="spellEnd"/>
      <w:r w:rsidR="006966E9">
        <w:rPr>
          <w:rFonts w:ascii="Times New Roman" w:hAnsi="Times New Roman"/>
          <w:sz w:val="28"/>
          <w:szCs w:val="28"/>
        </w:rPr>
        <w:t xml:space="preserve"> «Волшебная флейта </w:t>
      </w:r>
      <w:r w:rsidR="00496E5D">
        <w:rPr>
          <w:rFonts w:ascii="Times New Roman" w:hAnsi="Times New Roman"/>
          <w:sz w:val="28"/>
          <w:szCs w:val="28"/>
        </w:rPr>
        <w:t>- м</w:t>
      </w:r>
      <w:r w:rsidR="00042D49" w:rsidRPr="00042D49">
        <w:rPr>
          <w:rFonts w:ascii="Times New Roman" w:hAnsi="Times New Roman"/>
          <w:sz w:val="28"/>
          <w:szCs w:val="28"/>
        </w:rPr>
        <w:t>етодика для начинающих</w:t>
      </w:r>
      <w:r w:rsidR="00042D49">
        <w:rPr>
          <w:rFonts w:ascii="Times New Roman" w:hAnsi="Times New Roman"/>
          <w:sz w:val="28"/>
          <w:szCs w:val="28"/>
        </w:rPr>
        <w:t>»</w:t>
      </w:r>
      <w:r w:rsidR="005A01CE">
        <w:rPr>
          <w:rFonts w:ascii="Times New Roman" w:hAnsi="Times New Roman"/>
          <w:sz w:val="28"/>
          <w:szCs w:val="28"/>
        </w:rPr>
        <w:t>:</w:t>
      </w:r>
      <w:r w:rsidR="00042D49">
        <w:rPr>
          <w:rFonts w:ascii="Times New Roman" w:hAnsi="Times New Roman"/>
          <w:sz w:val="28"/>
          <w:szCs w:val="28"/>
        </w:rPr>
        <w:t xml:space="preserve"> с 1 по 10</w:t>
      </w:r>
      <w:r w:rsidR="00042D49" w:rsidRPr="00042D49">
        <w:rPr>
          <w:rFonts w:ascii="Times New Roman" w:hAnsi="Times New Roman"/>
          <w:sz w:val="28"/>
          <w:szCs w:val="28"/>
        </w:rPr>
        <w:t xml:space="preserve"> части</w:t>
      </w:r>
    </w:p>
    <w:p w:rsidR="00042D49" w:rsidRP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олжиков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«Нотная папка флейтиста</w:t>
      </w:r>
      <w:r w:rsidR="004A103A">
        <w:rPr>
          <w:rFonts w:ascii="Times New Roman" w:hAnsi="Times New Roman"/>
          <w:sz w:val="28"/>
          <w:szCs w:val="28"/>
        </w:rPr>
        <w:t>»</w:t>
      </w:r>
      <w:r w:rsidR="0099765D">
        <w:rPr>
          <w:rFonts w:ascii="Times New Roman" w:hAnsi="Times New Roman"/>
          <w:sz w:val="28"/>
          <w:szCs w:val="28"/>
        </w:rPr>
        <w:t>.</w:t>
      </w:r>
      <w:r w:rsidR="00042D49" w:rsidRPr="00042D49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 xml:space="preserve">. </w:t>
      </w:r>
      <w:r w:rsidR="00042D49" w:rsidRPr="00042D49">
        <w:rPr>
          <w:rFonts w:ascii="Times New Roman" w:hAnsi="Times New Roman"/>
          <w:sz w:val="28"/>
          <w:szCs w:val="28"/>
        </w:rPr>
        <w:t>«Этюды и упражнения»</w:t>
      </w:r>
      <w:r>
        <w:rPr>
          <w:rFonts w:ascii="Times New Roman" w:hAnsi="Times New Roman"/>
          <w:sz w:val="28"/>
          <w:szCs w:val="28"/>
        </w:rPr>
        <w:t>.</w:t>
      </w:r>
      <w:r w:rsidR="00042D49" w:rsidRPr="00042D49">
        <w:rPr>
          <w:rFonts w:ascii="Times New Roman" w:hAnsi="Times New Roman"/>
          <w:sz w:val="28"/>
          <w:szCs w:val="28"/>
        </w:rPr>
        <w:t xml:space="preserve"> Упражнения №№1-42</w:t>
      </w:r>
      <w:r w:rsidR="00042D49">
        <w:rPr>
          <w:rFonts w:ascii="Times New Roman" w:hAnsi="Times New Roman"/>
          <w:sz w:val="28"/>
          <w:szCs w:val="28"/>
        </w:rPr>
        <w:t xml:space="preserve">, этюды </w:t>
      </w:r>
      <w:r w:rsidR="004A103A">
        <w:rPr>
          <w:rFonts w:ascii="Times New Roman" w:hAnsi="Times New Roman"/>
          <w:sz w:val="28"/>
          <w:szCs w:val="28"/>
        </w:rPr>
        <w:t>№№</w:t>
      </w:r>
      <w:r w:rsidR="00042D49">
        <w:rPr>
          <w:rFonts w:ascii="Times New Roman" w:hAnsi="Times New Roman"/>
          <w:sz w:val="28"/>
          <w:szCs w:val="28"/>
        </w:rPr>
        <w:t>1-5</w:t>
      </w:r>
    </w:p>
    <w:p w:rsid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Брерс</w:t>
      </w:r>
      <w:proofErr w:type="spellEnd"/>
      <w:r>
        <w:rPr>
          <w:rFonts w:ascii="Times New Roman" w:hAnsi="Times New Roman"/>
          <w:sz w:val="28"/>
          <w:szCs w:val="28"/>
        </w:rPr>
        <w:t>, Я.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Кастеляйн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Школа игры на </w:t>
      </w:r>
      <w:r w:rsidR="00A50133">
        <w:rPr>
          <w:rFonts w:ascii="Times New Roman" w:hAnsi="Times New Roman"/>
          <w:sz w:val="28"/>
          <w:szCs w:val="28"/>
        </w:rPr>
        <w:t>флейте «Слушаю, читаю, играю»</w:t>
      </w:r>
      <w:r>
        <w:rPr>
          <w:rFonts w:ascii="Times New Roman" w:hAnsi="Times New Roman"/>
          <w:sz w:val="28"/>
          <w:szCs w:val="28"/>
        </w:rPr>
        <w:t>:</w:t>
      </w:r>
      <w:r w:rsidR="00A50133">
        <w:rPr>
          <w:rFonts w:ascii="Times New Roman" w:hAnsi="Times New Roman"/>
          <w:sz w:val="28"/>
          <w:szCs w:val="28"/>
        </w:rPr>
        <w:t xml:space="preserve"> 1-10</w:t>
      </w:r>
      <w:r>
        <w:rPr>
          <w:rFonts w:ascii="Times New Roman" w:hAnsi="Times New Roman"/>
          <w:sz w:val="28"/>
          <w:szCs w:val="28"/>
        </w:rPr>
        <w:t xml:space="preserve"> части,</w:t>
      </w:r>
      <w:r w:rsidR="00A501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упражнения</w:t>
      </w:r>
    </w:p>
    <w:p w:rsidR="00A50133" w:rsidRPr="00042D49" w:rsidRDefault="00A50133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D49">
        <w:rPr>
          <w:rFonts w:ascii="Times New Roman" w:hAnsi="Times New Roman"/>
          <w:sz w:val="28"/>
          <w:szCs w:val="28"/>
        </w:rPr>
        <w:t>Н. Платонов «Школа игры на</w:t>
      </w:r>
      <w:r>
        <w:rPr>
          <w:rFonts w:ascii="Times New Roman" w:hAnsi="Times New Roman"/>
          <w:sz w:val="28"/>
          <w:szCs w:val="28"/>
        </w:rPr>
        <w:t xml:space="preserve"> флейте»</w:t>
      </w:r>
      <w:r w:rsidR="005A01C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Упражнения №№1</w:t>
      </w:r>
      <w:r w:rsidRPr="00042D49">
        <w:rPr>
          <w:rFonts w:ascii="Times New Roman" w:hAnsi="Times New Roman"/>
          <w:sz w:val="28"/>
          <w:szCs w:val="28"/>
        </w:rPr>
        <w:t>-18</w:t>
      </w:r>
    </w:p>
    <w:p w:rsidR="00042D49" w:rsidRPr="005A01CE" w:rsidRDefault="00042D49" w:rsidP="0056724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A01CE">
        <w:rPr>
          <w:rFonts w:ascii="Times New Roman" w:hAnsi="Times New Roman"/>
          <w:i/>
          <w:sz w:val="28"/>
          <w:szCs w:val="28"/>
        </w:rPr>
        <w:t>Пьесы</w:t>
      </w:r>
    </w:p>
    <w:p w:rsidR="00042D49" w:rsidRPr="00042D49" w:rsidRDefault="00042D49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D49">
        <w:rPr>
          <w:rFonts w:ascii="Times New Roman" w:hAnsi="Times New Roman"/>
          <w:sz w:val="28"/>
          <w:szCs w:val="28"/>
        </w:rPr>
        <w:t>Ю.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2D49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042D49">
        <w:rPr>
          <w:rFonts w:ascii="Times New Roman" w:hAnsi="Times New Roman"/>
          <w:sz w:val="28"/>
          <w:szCs w:val="28"/>
        </w:rPr>
        <w:t xml:space="preserve"> «Нотная папка флейтиста»</w:t>
      </w:r>
      <w:r w:rsidR="005A01CE">
        <w:rPr>
          <w:rFonts w:ascii="Times New Roman" w:hAnsi="Times New Roman"/>
          <w:sz w:val="28"/>
          <w:szCs w:val="28"/>
        </w:rPr>
        <w:t>.</w:t>
      </w:r>
      <w:r w:rsidRPr="00042D49">
        <w:rPr>
          <w:rFonts w:ascii="Times New Roman" w:hAnsi="Times New Roman"/>
          <w:sz w:val="28"/>
          <w:szCs w:val="28"/>
        </w:rPr>
        <w:t xml:space="preserve"> Часть 1</w:t>
      </w:r>
      <w:r w:rsidR="005A01CE">
        <w:rPr>
          <w:rFonts w:ascii="Times New Roman" w:hAnsi="Times New Roman"/>
          <w:sz w:val="28"/>
          <w:szCs w:val="28"/>
        </w:rPr>
        <w:t>. Пьесы</w:t>
      </w:r>
      <w:r w:rsidRPr="00042D49">
        <w:rPr>
          <w:rFonts w:ascii="Times New Roman" w:hAnsi="Times New Roman"/>
          <w:sz w:val="28"/>
          <w:szCs w:val="28"/>
        </w:rPr>
        <w:t>: «Пьеска», «Танец», «К</w:t>
      </w:r>
      <w:r w:rsidR="00A50133">
        <w:rPr>
          <w:rFonts w:ascii="Times New Roman" w:hAnsi="Times New Roman"/>
          <w:sz w:val="28"/>
          <w:szCs w:val="28"/>
        </w:rPr>
        <w:t xml:space="preserve">олыбельная», «Мишка», </w:t>
      </w:r>
      <w:r w:rsidR="0099765D">
        <w:rPr>
          <w:rFonts w:ascii="Times New Roman" w:hAnsi="Times New Roman"/>
          <w:sz w:val="28"/>
          <w:szCs w:val="28"/>
        </w:rPr>
        <w:t>«Песенка», «Бим-бом», «Лесенка»</w:t>
      </w:r>
    </w:p>
    <w:p w:rsidR="00042D49" w:rsidRPr="00042D49" w:rsidRDefault="00042D49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D49">
        <w:rPr>
          <w:rFonts w:ascii="Times New Roman" w:hAnsi="Times New Roman"/>
          <w:sz w:val="28"/>
          <w:szCs w:val="28"/>
        </w:rPr>
        <w:t>Хрестоматия для флейты</w:t>
      </w:r>
      <w:r w:rsidR="005A01CE">
        <w:rPr>
          <w:rFonts w:ascii="Times New Roman" w:hAnsi="Times New Roman"/>
          <w:sz w:val="28"/>
          <w:szCs w:val="28"/>
        </w:rPr>
        <w:t>.</w:t>
      </w:r>
      <w:r w:rsidRPr="00042D49">
        <w:rPr>
          <w:rFonts w:ascii="Times New Roman" w:hAnsi="Times New Roman"/>
          <w:sz w:val="28"/>
          <w:szCs w:val="28"/>
        </w:rPr>
        <w:t xml:space="preserve"> 1-3 класс</w:t>
      </w:r>
      <w:r w:rsidR="005A01CE">
        <w:rPr>
          <w:rFonts w:ascii="Times New Roman" w:hAnsi="Times New Roman"/>
          <w:sz w:val="28"/>
          <w:szCs w:val="28"/>
        </w:rPr>
        <w:t>. 1 часть. С</w:t>
      </w:r>
      <w:r w:rsidRPr="00042D49">
        <w:rPr>
          <w:rFonts w:ascii="Times New Roman" w:hAnsi="Times New Roman"/>
          <w:sz w:val="28"/>
          <w:szCs w:val="28"/>
        </w:rPr>
        <w:t>оставитель Ю.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2D49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042D49">
        <w:rPr>
          <w:rFonts w:ascii="Times New Roman" w:hAnsi="Times New Roman"/>
          <w:sz w:val="28"/>
          <w:szCs w:val="28"/>
        </w:rPr>
        <w:t xml:space="preserve"> Русская народная п</w:t>
      </w:r>
      <w:r w:rsidR="00496E5D">
        <w:rPr>
          <w:rFonts w:ascii="Times New Roman" w:hAnsi="Times New Roman"/>
          <w:sz w:val="28"/>
          <w:szCs w:val="28"/>
        </w:rPr>
        <w:t>есня «Как под</w:t>
      </w:r>
      <w:r w:rsidR="005A01CE">
        <w:rPr>
          <w:rFonts w:ascii="Times New Roman" w:hAnsi="Times New Roman"/>
          <w:sz w:val="28"/>
          <w:szCs w:val="28"/>
        </w:rPr>
        <w:t xml:space="preserve"> горкой</w:t>
      </w:r>
      <w:r w:rsidR="00496E5D">
        <w:rPr>
          <w:rFonts w:ascii="Times New Roman" w:hAnsi="Times New Roman"/>
          <w:sz w:val="28"/>
          <w:szCs w:val="28"/>
        </w:rPr>
        <w:t>,</w:t>
      </w:r>
      <w:r w:rsidR="005A01CE">
        <w:rPr>
          <w:rFonts w:ascii="Times New Roman" w:hAnsi="Times New Roman"/>
          <w:sz w:val="28"/>
          <w:szCs w:val="28"/>
        </w:rPr>
        <w:t xml:space="preserve"> под горой», В.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01CE">
        <w:rPr>
          <w:rFonts w:ascii="Times New Roman" w:hAnsi="Times New Roman"/>
          <w:sz w:val="28"/>
          <w:szCs w:val="28"/>
        </w:rPr>
        <w:t>Красев</w:t>
      </w:r>
      <w:proofErr w:type="spellEnd"/>
      <w:r w:rsidR="005A01CE">
        <w:rPr>
          <w:rFonts w:ascii="Times New Roman" w:hAnsi="Times New Roman"/>
          <w:sz w:val="28"/>
          <w:szCs w:val="28"/>
        </w:rPr>
        <w:t xml:space="preserve"> «Топ-топ», Д.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>
        <w:rPr>
          <w:rFonts w:ascii="Times New Roman" w:hAnsi="Times New Roman"/>
          <w:sz w:val="28"/>
          <w:szCs w:val="28"/>
        </w:rPr>
        <w:t>Каб</w:t>
      </w:r>
      <w:r w:rsidR="005A01CE">
        <w:rPr>
          <w:rFonts w:ascii="Times New Roman" w:hAnsi="Times New Roman"/>
          <w:sz w:val="28"/>
          <w:szCs w:val="28"/>
        </w:rPr>
        <w:t>алевский</w:t>
      </w:r>
      <w:proofErr w:type="spellEnd"/>
      <w:r w:rsidR="005A01CE">
        <w:rPr>
          <w:rFonts w:ascii="Times New Roman" w:hAnsi="Times New Roman"/>
          <w:sz w:val="28"/>
          <w:szCs w:val="28"/>
        </w:rPr>
        <w:t xml:space="preserve"> «Маленькая полька», </w:t>
      </w:r>
      <w:proofErr w:type="spellStart"/>
      <w:r w:rsidR="005A01CE">
        <w:rPr>
          <w:rFonts w:ascii="Times New Roman" w:hAnsi="Times New Roman"/>
          <w:sz w:val="28"/>
          <w:szCs w:val="28"/>
        </w:rPr>
        <w:t>В.</w:t>
      </w:r>
      <w:r w:rsidR="00A50133">
        <w:rPr>
          <w:rFonts w:ascii="Times New Roman" w:hAnsi="Times New Roman"/>
          <w:sz w:val="28"/>
          <w:szCs w:val="28"/>
        </w:rPr>
        <w:t>Моцарт</w:t>
      </w:r>
      <w:proofErr w:type="spellEnd"/>
      <w:r w:rsidR="00A50133">
        <w:rPr>
          <w:rFonts w:ascii="Times New Roman" w:hAnsi="Times New Roman"/>
          <w:sz w:val="28"/>
          <w:szCs w:val="28"/>
        </w:rPr>
        <w:t xml:space="preserve"> «Аллегретто», </w:t>
      </w:r>
      <w:r w:rsidR="005A01CE">
        <w:rPr>
          <w:rFonts w:ascii="Times New Roman" w:hAnsi="Times New Roman"/>
          <w:sz w:val="28"/>
          <w:szCs w:val="28"/>
        </w:rPr>
        <w:t xml:space="preserve">русская народная песня </w:t>
      </w:r>
      <w:r w:rsidR="00A50133">
        <w:rPr>
          <w:rFonts w:ascii="Times New Roman" w:hAnsi="Times New Roman"/>
          <w:sz w:val="28"/>
          <w:szCs w:val="28"/>
        </w:rPr>
        <w:t xml:space="preserve">«Во поле береза стояла», </w:t>
      </w:r>
      <w:r w:rsidR="005A01CE">
        <w:rPr>
          <w:rFonts w:ascii="Times New Roman" w:hAnsi="Times New Roman"/>
          <w:sz w:val="28"/>
          <w:szCs w:val="28"/>
        </w:rPr>
        <w:t>белорусская народная песня</w:t>
      </w:r>
      <w:r w:rsidR="00A501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50133">
        <w:rPr>
          <w:rFonts w:ascii="Times New Roman" w:hAnsi="Times New Roman"/>
          <w:sz w:val="28"/>
          <w:szCs w:val="28"/>
        </w:rPr>
        <w:t>Перепелочка</w:t>
      </w:r>
      <w:proofErr w:type="spellEnd"/>
      <w:r w:rsidR="00A50133">
        <w:rPr>
          <w:rFonts w:ascii="Times New Roman" w:hAnsi="Times New Roman"/>
          <w:sz w:val="28"/>
          <w:szCs w:val="28"/>
        </w:rPr>
        <w:t>»</w:t>
      </w:r>
    </w:p>
    <w:p w:rsidR="00042D49" w:rsidRP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Брерс</w:t>
      </w:r>
      <w:proofErr w:type="spellEnd"/>
      <w:r>
        <w:rPr>
          <w:rFonts w:ascii="Times New Roman" w:hAnsi="Times New Roman"/>
          <w:sz w:val="28"/>
          <w:szCs w:val="28"/>
        </w:rPr>
        <w:t>, Я.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Кастеляйн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Школа игры на ф</w:t>
      </w:r>
      <w:r w:rsidR="00A50133">
        <w:rPr>
          <w:rFonts w:ascii="Times New Roman" w:hAnsi="Times New Roman"/>
          <w:sz w:val="28"/>
          <w:szCs w:val="28"/>
        </w:rPr>
        <w:t>лейте «Слушаю, читаю, играю»</w:t>
      </w:r>
      <w:r w:rsidR="00B4572B">
        <w:rPr>
          <w:rFonts w:ascii="Times New Roman" w:hAnsi="Times New Roman"/>
          <w:sz w:val="28"/>
          <w:szCs w:val="28"/>
        </w:rPr>
        <w:t>.</w:t>
      </w:r>
      <w:r w:rsidR="00A50133">
        <w:rPr>
          <w:rFonts w:ascii="Times New Roman" w:hAnsi="Times New Roman"/>
          <w:sz w:val="28"/>
          <w:szCs w:val="28"/>
        </w:rPr>
        <w:t xml:space="preserve"> 1-10</w:t>
      </w:r>
      <w:r w:rsidR="00B4572B">
        <w:rPr>
          <w:rFonts w:ascii="Times New Roman" w:hAnsi="Times New Roman"/>
          <w:sz w:val="28"/>
          <w:szCs w:val="28"/>
        </w:rPr>
        <w:t xml:space="preserve"> части. Пьесы</w:t>
      </w:r>
    </w:p>
    <w:p w:rsidR="00042D49" w:rsidRPr="00042D49" w:rsidRDefault="00496E5D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Гисслер-</w:t>
      </w:r>
      <w:r w:rsidR="00042D49" w:rsidRPr="00042D49">
        <w:rPr>
          <w:rFonts w:ascii="Times New Roman" w:hAnsi="Times New Roman"/>
          <w:sz w:val="28"/>
          <w:szCs w:val="28"/>
        </w:rPr>
        <w:t>Хаазе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Пьесы из сборника «Мини волшебная флейта» </w:t>
      </w:r>
    </w:p>
    <w:p w:rsidR="00042D49" w:rsidRP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572B">
        <w:rPr>
          <w:rFonts w:ascii="Times New Roman" w:hAnsi="Times New Roman"/>
          <w:sz w:val="28"/>
          <w:szCs w:val="28"/>
        </w:rPr>
        <w:t>Даппер</w:t>
      </w:r>
      <w:proofErr w:type="spellEnd"/>
      <w:r w:rsidR="00B4572B">
        <w:rPr>
          <w:rFonts w:ascii="Times New Roman" w:hAnsi="Times New Roman"/>
          <w:sz w:val="28"/>
          <w:szCs w:val="28"/>
        </w:rPr>
        <w:t xml:space="preserve"> </w:t>
      </w:r>
      <w:r w:rsidR="00042D49" w:rsidRPr="00042D49">
        <w:rPr>
          <w:rFonts w:ascii="Times New Roman" w:hAnsi="Times New Roman"/>
          <w:sz w:val="28"/>
          <w:szCs w:val="28"/>
        </w:rPr>
        <w:t>«Легкие пьесы для начинающих»</w:t>
      </w:r>
      <w:r w:rsidR="00B4572B">
        <w:rPr>
          <w:rFonts w:ascii="Times New Roman" w:hAnsi="Times New Roman"/>
          <w:sz w:val="28"/>
          <w:szCs w:val="28"/>
        </w:rPr>
        <w:t>:</w:t>
      </w:r>
      <w:r w:rsidR="00042D49" w:rsidRPr="00042D49">
        <w:rPr>
          <w:rFonts w:ascii="Times New Roman" w:hAnsi="Times New Roman"/>
          <w:sz w:val="28"/>
          <w:szCs w:val="28"/>
        </w:rPr>
        <w:t xml:space="preserve"> </w:t>
      </w:r>
      <w:r w:rsidR="004A103A">
        <w:rPr>
          <w:rFonts w:ascii="Times New Roman" w:hAnsi="Times New Roman"/>
          <w:sz w:val="28"/>
          <w:szCs w:val="28"/>
        </w:rPr>
        <w:t>«</w:t>
      </w:r>
      <w:r w:rsidR="00042D49" w:rsidRPr="00042D49">
        <w:rPr>
          <w:rFonts w:ascii="Times New Roman" w:hAnsi="Times New Roman"/>
          <w:sz w:val="28"/>
          <w:szCs w:val="28"/>
          <w:lang w:val="en-US"/>
        </w:rPr>
        <w:t>Merrily</w:t>
      </w:r>
      <w:r w:rsidR="00042D49" w:rsidRPr="00042D49">
        <w:rPr>
          <w:rFonts w:ascii="Times New Roman" w:hAnsi="Times New Roman"/>
          <w:sz w:val="28"/>
          <w:szCs w:val="28"/>
        </w:rPr>
        <w:t xml:space="preserve"> </w:t>
      </w:r>
      <w:r w:rsidR="00496E5D" w:rsidRPr="00042D49">
        <w:rPr>
          <w:rFonts w:ascii="Times New Roman" w:hAnsi="Times New Roman"/>
          <w:sz w:val="28"/>
          <w:szCs w:val="28"/>
          <w:lang w:val="en-US"/>
        </w:rPr>
        <w:t>W</w:t>
      </w:r>
      <w:r w:rsidR="00042D49" w:rsidRPr="00042D49">
        <w:rPr>
          <w:rFonts w:ascii="Times New Roman" w:hAnsi="Times New Roman"/>
          <w:sz w:val="28"/>
          <w:szCs w:val="28"/>
          <w:lang w:val="en-US"/>
        </w:rPr>
        <w:t>e</w:t>
      </w:r>
      <w:r w:rsidR="00042D49" w:rsidRPr="00042D49">
        <w:rPr>
          <w:rFonts w:ascii="Times New Roman" w:hAnsi="Times New Roman"/>
          <w:sz w:val="28"/>
          <w:szCs w:val="28"/>
        </w:rPr>
        <w:t xml:space="preserve"> </w:t>
      </w:r>
      <w:r w:rsidR="00496E5D" w:rsidRPr="00042D49">
        <w:rPr>
          <w:rFonts w:ascii="Times New Roman" w:hAnsi="Times New Roman"/>
          <w:sz w:val="28"/>
          <w:szCs w:val="28"/>
          <w:lang w:val="en-US"/>
        </w:rPr>
        <w:t>R</w:t>
      </w:r>
      <w:r w:rsidR="00042D49" w:rsidRPr="00042D49">
        <w:rPr>
          <w:rFonts w:ascii="Times New Roman" w:hAnsi="Times New Roman"/>
          <w:sz w:val="28"/>
          <w:szCs w:val="28"/>
          <w:lang w:val="en-US"/>
        </w:rPr>
        <w:t>oll</w:t>
      </w:r>
      <w:r w:rsidR="00042D49" w:rsidRPr="00042D49">
        <w:rPr>
          <w:rFonts w:ascii="Times New Roman" w:hAnsi="Times New Roman"/>
          <w:sz w:val="28"/>
          <w:szCs w:val="28"/>
        </w:rPr>
        <w:t xml:space="preserve"> </w:t>
      </w:r>
      <w:r w:rsidR="00496E5D" w:rsidRPr="00042D49">
        <w:rPr>
          <w:rFonts w:ascii="Times New Roman" w:hAnsi="Times New Roman"/>
          <w:sz w:val="28"/>
          <w:szCs w:val="28"/>
          <w:lang w:val="en-US"/>
        </w:rPr>
        <w:t>A</w:t>
      </w:r>
      <w:r w:rsidR="00042D49" w:rsidRPr="00042D49">
        <w:rPr>
          <w:rFonts w:ascii="Times New Roman" w:hAnsi="Times New Roman"/>
          <w:sz w:val="28"/>
          <w:szCs w:val="28"/>
          <w:lang w:val="en-US"/>
        </w:rPr>
        <w:t>long</w:t>
      </w:r>
      <w:r w:rsidR="004A103A">
        <w:rPr>
          <w:rFonts w:ascii="Times New Roman" w:hAnsi="Times New Roman"/>
          <w:sz w:val="28"/>
          <w:szCs w:val="28"/>
        </w:rPr>
        <w:t>»</w:t>
      </w:r>
      <w:r w:rsidR="00B4572B">
        <w:rPr>
          <w:rFonts w:ascii="Times New Roman" w:hAnsi="Times New Roman"/>
          <w:sz w:val="28"/>
          <w:szCs w:val="28"/>
        </w:rPr>
        <w:t>,</w:t>
      </w:r>
      <w:r w:rsidR="00A50133">
        <w:rPr>
          <w:rFonts w:ascii="Times New Roman" w:hAnsi="Times New Roman"/>
          <w:sz w:val="28"/>
          <w:szCs w:val="28"/>
        </w:rPr>
        <w:t xml:space="preserve"> «Вальс», «Колокольчики»</w:t>
      </w:r>
    </w:p>
    <w:p w:rsidR="00042D49" w:rsidRPr="005A01CE" w:rsidRDefault="00042D49" w:rsidP="0056724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A01CE">
        <w:rPr>
          <w:rFonts w:ascii="Times New Roman" w:hAnsi="Times New Roman"/>
          <w:i/>
          <w:sz w:val="28"/>
          <w:szCs w:val="28"/>
        </w:rPr>
        <w:t>Ансамбли</w:t>
      </w:r>
    </w:p>
    <w:p w:rsidR="00042D49" w:rsidRP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B4572B">
        <w:rPr>
          <w:rFonts w:ascii="Times New Roman" w:hAnsi="Times New Roman"/>
          <w:sz w:val="28"/>
          <w:szCs w:val="28"/>
        </w:rPr>
        <w:t>.</w:t>
      </w:r>
      <w:r w:rsidR="00042D49" w:rsidRPr="00042D49">
        <w:rPr>
          <w:rFonts w:ascii="Times New Roman" w:hAnsi="Times New Roman"/>
          <w:sz w:val="28"/>
          <w:szCs w:val="28"/>
        </w:rPr>
        <w:t xml:space="preserve"> Том 1</w:t>
      </w:r>
      <w:r w:rsidR="00B4572B">
        <w:rPr>
          <w:rFonts w:ascii="Times New Roman" w:hAnsi="Times New Roman"/>
          <w:sz w:val="28"/>
          <w:szCs w:val="28"/>
        </w:rPr>
        <w:t>.</w:t>
      </w:r>
      <w:r w:rsidR="00042D49" w:rsidRPr="00042D49">
        <w:rPr>
          <w:rFonts w:ascii="Times New Roman" w:hAnsi="Times New Roman"/>
          <w:sz w:val="28"/>
          <w:szCs w:val="28"/>
        </w:rPr>
        <w:t xml:space="preserve"> 5-10 части</w:t>
      </w:r>
    </w:p>
    <w:p w:rsidR="00042D49" w:rsidRP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572B">
        <w:rPr>
          <w:rFonts w:ascii="Times New Roman" w:hAnsi="Times New Roman"/>
          <w:sz w:val="28"/>
          <w:szCs w:val="28"/>
        </w:rPr>
        <w:t>Брерс</w:t>
      </w:r>
      <w:proofErr w:type="spellEnd"/>
      <w:r w:rsidR="00B4572B">
        <w:rPr>
          <w:rFonts w:ascii="Times New Roman" w:hAnsi="Times New Roman"/>
          <w:sz w:val="28"/>
          <w:szCs w:val="28"/>
        </w:rPr>
        <w:t>, Я.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Кастеляйн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</w:t>
      </w:r>
      <w:r w:rsidR="004A103A" w:rsidRPr="00042D49">
        <w:rPr>
          <w:rFonts w:ascii="Times New Roman" w:hAnsi="Times New Roman"/>
          <w:sz w:val="28"/>
          <w:szCs w:val="28"/>
        </w:rPr>
        <w:t xml:space="preserve">Школа игры на </w:t>
      </w:r>
      <w:r w:rsidR="004A103A">
        <w:rPr>
          <w:rFonts w:ascii="Times New Roman" w:hAnsi="Times New Roman"/>
          <w:sz w:val="28"/>
          <w:szCs w:val="28"/>
        </w:rPr>
        <w:t xml:space="preserve">флейте </w:t>
      </w:r>
      <w:r w:rsidR="00042D49" w:rsidRPr="00042D49">
        <w:rPr>
          <w:rFonts w:ascii="Times New Roman" w:hAnsi="Times New Roman"/>
          <w:sz w:val="28"/>
          <w:szCs w:val="28"/>
        </w:rPr>
        <w:t>«Слушаю, читаю, играю»</w:t>
      </w:r>
      <w:r w:rsidR="00B4572B">
        <w:rPr>
          <w:rFonts w:ascii="Times New Roman" w:hAnsi="Times New Roman"/>
          <w:sz w:val="28"/>
          <w:szCs w:val="28"/>
        </w:rPr>
        <w:t>.</w:t>
      </w:r>
      <w:r w:rsidR="00042D49" w:rsidRPr="00042D49">
        <w:rPr>
          <w:rFonts w:ascii="Times New Roman" w:hAnsi="Times New Roman"/>
          <w:sz w:val="28"/>
          <w:szCs w:val="28"/>
        </w:rPr>
        <w:t xml:space="preserve"> 3-10 части</w:t>
      </w:r>
    </w:p>
    <w:p w:rsid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Даппер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 «Легкие пьесы для начинающих»</w:t>
      </w:r>
      <w:r w:rsidR="00B4572B">
        <w:rPr>
          <w:rFonts w:ascii="Times New Roman" w:hAnsi="Times New Roman"/>
          <w:sz w:val="28"/>
          <w:szCs w:val="28"/>
        </w:rPr>
        <w:t>:</w:t>
      </w:r>
      <w:r w:rsidR="00042D49" w:rsidRPr="00042D49">
        <w:rPr>
          <w:rFonts w:ascii="Times New Roman" w:hAnsi="Times New Roman"/>
          <w:sz w:val="28"/>
          <w:szCs w:val="28"/>
        </w:rPr>
        <w:t xml:space="preserve"> «Танец»</w:t>
      </w:r>
    </w:p>
    <w:p w:rsidR="00B4572B" w:rsidRPr="00042D49" w:rsidRDefault="00B4572B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2BF7" w:rsidRDefault="003C7002" w:rsidP="00B4572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Второй класс</w:t>
      </w:r>
    </w:p>
    <w:p w:rsidR="00F72BF7" w:rsidRDefault="00F72BF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1. Работа над исполнительским дыханием 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звуковедением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. Расширение </w:t>
      </w:r>
      <w:r w:rsidR="007D7A1C">
        <w:rPr>
          <w:rFonts w:ascii="Times New Roman" w:hAnsi="Times New Roman"/>
          <w:b/>
          <w:sz w:val="28"/>
          <w:szCs w:val="28"/>
          <w:lang w:eastAsia="ru-RU"/>
        </w:rPr>
        <w:t xml:space="preserve">исполнительского </w:t>
      </w:r>
      <w:r w:rsidR="00B4572B">
        <w:rPr>
          <w:rFonts w:ascii="Times New Roman" w:hAnsi="Times New Roman"/>
          <w:b/>
          <w:sz w:val="28"/>
          <w:szCs w:val="28"/>
          <w:lang w:eastAsia="ru-RU"/>
        </w:rPr>
        <w:t>диапазона</w:t>
      </w:r>
    </w:p>
    <w:p w:rsidR="00F72BF7" w:rsidRDefault="00F72BF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1.1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над продолжительностью выдоха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F72BF7" w:rsidRDefault="00F72BF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Работа над исполнительским дыханием ведется на протяжении всего периода обучения. На </w:t>
      </w:r>
      <w:r w:rsidR="00B4572B">
        <w:rPr>
          <w:rFonts w:ascii="Times New Roman" w:hAnsi="Times New Roman"/>
          <w:sz w:val="28"/>
          <w:szCs w:val="28"/>
          <w:lang w:eastAsia="ru-RU"/>
        </w:rPr>
        <w:t>втором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B4572B">
        <w:rPr>
          <w:rFonts w:ascii="Times New Roman" w:hAnsi="Times New Roman"/>
          <w:sz w:val="28"/>
          <w:szCs w:val="28"/>
          <w:lang w:eastAsia="ru-RU"/>
        </w:rPr>
        <w:t xml:space="preserve">обучения </w:t>
      </w:r>
      <w:r>
        <w:rPr>
          <w:rFonts w:ascii="Times New Roman" w:hAnsi="Times New Roman"/>
          <w:sz w:val="28"/>
          <w:szCs w:val="28"/>
          <w:lang w:eastAsia="ru-RU"/>
        </w:rPr>
        <w:t>рекомендовано увеличить продолжительность звука на инструменте до 10-1</w:t>
      </w:r>
      <w:r w:rsidR="00481EEA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секунд, что достигается ежедневными упражнениями в домашних условиях и под контролем преподавателя в начале урока при разыгрывании.</w:t>
      </w:r>
    </w:p>
    <w:p w:rsidR="00F72BF7" w:rsidRDefault="00F72BF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</w:t>
      </w:r>
      <w:r w:rsidR="008A0E6F">
        <w:rPr>
          <w:rFonts w:ascii="Times New Roman" w:hAnsi="Times New Roman"/>
          <w:sz w:val="28"/>
          <w:szCs w:val="28"/>
          <w:u w:val="single"/>
          <w:lang w:eastAsia="ru-RU"/>
        </w:rPr>
        <w:t xml:space="preserve">над </w:t>
      </w:r>
      <w:proofErr w:type="spellStart"/>
      <w:r w:rsidR="008A0E6F">
        <w:rPr>
          <w:rFonts w:ascii="Times New Roman" w:hAnsi="Times New Roman"/>
          <w:sz w:val="28"/>
          <w:szCs w:val="28"/>
          <w:u w:val="single"/>
          <w:lang w:eastAsia="ru-RU"/>
        </w:rPr>
        <w:t>звуков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едением</w:t>
      </w:r>
      <w:proofErr w:type="spellEnd"/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 xml:space="preserve"> и фразировкой.</w:t>
      </w:r>
    </w:p>
    <w:p w:rsidR="00F72BF7" w:rsidRDefault="006F017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данном этапе обучения должно быть достигнуто максимально плавное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звуковедение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штрихами «легато» и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деташе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». Ученик самостоятельно следит за тем, чтобы интонация была управляемой, ровной и оставалась таковой до конца выдоха. (Основная ошибка – интон</w:t>
      </w:r>
      <w:r w:rsidR="00B4572B">
        <w:rPr>
          <w:rFonts w:ascii="Times New Roman" w:hAnsi="Times New Roman"/>
          <w:sz w:val="28"/>
          <w:szCs w:val="28"/>
          <w:lang w:eastAsia="ru-RU"/>
        </w:rPr>
        <w:t xml:space="preserve">ация слишком высокая вначале и </w:t>
      </w:r>
      <w:r>
        <w:rPr>
          <w:rFonts w:ascii="Times New Roman" w:hAnsi="Times New Roman"/>
          <w:sz w:val="28"/>
          <w:szCs w:val="28"/>
          <w:lang w:eastAsia="ru-RU"/>
        </w:rPr>
        <w:t xml:space="preserve">становится ниже к концу фразы). Работу над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звуковедением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интонацией удобно проводить</w:t>
      </w:r>
      <w:r w:rsidR="00B9198C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одновременно работая над гаммой в различных темпах.</w:t>
      </w:r>
    </w:p>
    <w:p w:rsidR="006F0177" w:rsidRDefault="008C3EF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1.3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Расширение рабочего диапазона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8C3EF9" w:rsidRDefault="00B4572B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Расширение диапазона от «д</w:t>
      </w:r>
      <w:r w:rsidR="008C3EF9">
        <w:rPr>
          <w:rFonts w:ascii="Times New Roman" w:hAnsi="Times New Roman"/>
          <w:sz w:val="28"/>
          <w:szCs w:val="28"/>
          <w:lang w:eastAsia="ru-RU"/>
        </w:rPr>
        <w:t xml:space="preserve">о» </w:t>
      </w:r>
      <w:r>
        <w:rPr>
          <w:rFonts w:ascii="Times New Roman" w:hAnsi="Times New Roman"/>
          <w:sz w:val="28"/>
          <w:szCs w:val="28"/>
          <w:lang w:eastAsia="ru-RU"/>
        </w:rPr>
        <w:t>первой октавы до «р</w:t>
      </w:r>
      <w:r w:rsidR="008C3EF9">
        <w:rPr>
          <w:rFonts w:ascii="Times New Roman" w:hAnsi="Times New Roman"/>
          <w:sz w:val="28"/>
          <w:szCs w:val="28"/>
          <w:lang w:eastAsia="ru-RU"/>
        </w:rPr>
        <w:t xml:space="preserve">е» </w:t>
      </w:r>
      <w:r>
        <w:rPr>
          <w:rFonts w:ascii="Times New Roman" w:hAnsi="Times New Roman"/>
          <w:sz w:val="28"/>
          <w:szCs w:val="28"/>
          <w:lang w:eastAsia="ru-RU"/>
        </w:rPr>
        <w:t>третьей</w:t>
      </w:r>
      <w:r w:rsidR="008C3EF9">
        <w:rPr>
          <w:rFonts w:ascii="Times New Roman" w:hAnsi="Times New Roman"/>
          <w:sz w:val="28"/>
          <w:szCs w:val="28"/>
          <w:lang w:eastAsia="ru-RU"/>
        </w:rPr>
        <w:t xml:space="preserve"> октавы происходит по тому же принципу, что и на перво</w:t>
      </w:r>
      <w:r>
        <w:rPr>
          <w:rFonts w:ascii="Times New Roman" w:hAnsi="Times New Roman"/>
          <w:sz w:val="28"/>
          <w:szCs w:val="28"/>
          <w:lang w:eastAsia="ru-RU"/>
        </w:rPr>
        <w:t>м году обучения, п</w:t>
      </w:r>
      <w:r w:rsidR="008C3EF9">
        <w:rPr>
          <w:rFonts w:ascii="Times New Roman" w:hAnsi="Times New Roman"/>
          <w:sz w:val="28"/>
          <w:szCs w:val="28"/>
          <w:lang w:eastAsia="ru-RU"/>
        </w:rPr>
        <w:t xml:space="preserve">остепенно изучая аппликатуру и вводя новые звуки. Целесообразно обратить внимание на разницу в работе амбушюра при извлечении звуков нижнего и верхнего регистров. Добиваться яркости в исполнении нижнего </w:t>
      </w:r>
      <w:r>
        <w:rPr>
          <w:rFonts w:ascii="Times New Roman" w:hAnsi="Times New Roman"/>
          <w:sz w:val="28"/>
          <w:szCs w:val="28"/>
          <w:lang w:eastAsia="ru-RU"/>
        </w:rPr>
        <w:t xml:space="preserve">регистра </w:t>
      </w:r>
      <w:r w:rsidR="008C3EF9">
        <w:rPr>
          <w:rFonts w:ascii="Times New Roman" w:hAnsi="Times New Roman"/>
          <w:sz w:val="28"/>
          <w:szCs w:val="28"/>
          <w:lang w:eastAsia="ru-RU"/>
        </w:rPr>
        <w:t>и свободного, не напряженного исполнения верхнего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регистра</w:t>
      </w:r>
      <w:r w:rsidR="008C3EF9">
        <w:rPr>
          <w:rFonts w:ascii="Times New Roman" w:hAnsi="Times New Roman"/>
          <w:sz w:val="28"/>
          <w:szCs w:val="28"/>
          <w:lang w:eastAsia="ru-RU"/>
        </w:rPr>
        <w:t>.</w:t>
      </w:r>
    </w:p>
    <w:p w:rsidR="008C3EF9" w:rsidRDefault="00B4572B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2.</w:t>
      </w:r>
      <w:r w:rsidR="008C3EF9">
        <w:rPr>
          <w:rFonts w:ascii="Times New Roman" w:hAnsi="Times New Roman"/>
          <w:b/>
          <w:sz w:val="28"/>
          <w:szCs w:val="28"/>
          <w:lang w:eastAsia="ru-RU"/>
        </w:rPr>
        <w:t xml:space="preserve"> Штрихи</w:t>
      </w:r>
    </w:p>
    <w:p w:rsidR="008C3EF9" w:rsidRDefault="008C3EF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2.1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Продолжение знакомства с 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различными штрихами.</w:t>
      </w:r>
    </w:p>
    <w:p w:rsidR="008C3EF9" w:rsidRDefault="008C3EF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Примеры исполнения двух типов штрихов: акцентированных и неакцентированных. </w:t>
      </w:r>
      <w:r w:rsidR="00B9198C">
        <w:rPr>
          <w:rFonts w:ascii="Times New Roman" w:hAnsi="Times New Roman"/>
          <w:sz w:val="28"/>
          <w:szCs w:val="28"/>
          <w:lang w:eastAsia="ru-RU"/>
        </w:rPr>
        <w:t>Ранее пройденные и новые обозначения штрихов учащийся должен видеть в тексте и испол</w:t>
      </w:r>
      <w:r w:rsidR="00B4572B">
        <w:rPr>
          <w:rFonts w:ascii="Times New Roman" w:hAnsi="Times New Roman"/>
          <w:sz w:val="28"/>
          <w:szCs w:val="28"/>
          <w:lang w:eastAsia="ru-RU"/>
        </w:rPr>
        <w:t>нять</w:t>
      </w:r>
      <w:r w:rsidR="008F5E41">
        <w:rPr>
          <w:rFonts w:ascii="Times New Roman" w:hAnsi="Times New Roman"/>
          <w:sz w:val="28"/>
          <w:szCs w:val="28"/>
          <w:lang w:eastAsia="ru-RU"/>
        </w:rPr>
        <w:t xml:space="preserve"> согласно характеру</w:t>
      </w:r>
      <w:r w:rsidR="00B9198C">
        <w:rPr>
          <w:rFonts w:ascii="Times New Roman" w:hAnsi="Times New Roman"/>
          <w:sz w:val="28"/>
          <w:szCs w:val="28"/>
          <w:lang w:eastAsia="ru-RU"/>
        </w:rPr>
        <w:t xml:space="preserve"> произведения.</w:t>
      </w:r>
    </w:p>
    <w:p w:rsidR="008C3EF9" w:rsidRDefault="008C3EF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2.2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Штрих «Стаккато»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8A0E6F" w:rsidRPr="00B4572B" w:rsidRDefault="00B4572B" w:rsidP="00B457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См.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Ю.</w:t>
      </w:r>
      <w:r w:rsidR="008A0E6F"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 w:rsidR="008A0E6F"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флейте».</w:t>
      </w:r>
    </w:p>
    <w:p w:rsidR="006F13B4" w:rsidRDefault="006F13B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2.3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Штрих «</w:t>
      </w:r>
      <w:proofErr w:type="spellStart"/>
      <w:r>
        <w:rPr>
          <w:rFonts w:ascii="Times New Roman" w:hAnsi="Times New Roman"/>
          <w:sz w:val="28"/>
          <w:szCs w:val="28"/>
          <w:u w:val="single"/>
          <w:lang w:eastAsia="ru-RU"/>
        </w:rPr>
        <w:t>Маркато</w:t>
      </w:r>
      <w:proofErr w:type="spellEnd"/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8A0E6F" w:rsidRPr="008A0E6F" w:rsidRDefault="00B4572B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См.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Ю.</w:t>
      </w:r>
      <w:r w:rsidR="008A0E6F"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 w:rsidR="008A0E6F"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флейте».</w:t>
      </w:r>
    </w:p>
    <w:p w:rsidR="006F13B4" w:rsidRDefault="006F13B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3. Динамические оттенки</w:t>
      </w:r>
    </w:p>
    <w:p w:rsidR="008A0E6F" w:rsidRPr="00B4572B" w:rsidRDefault="006F13B4" w:rsidP="00B457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8F5E41">
        <w:rPr>
          <w:rFonts w:ascii="Times New Roman" w:hAnsi="Times New Roman"/>
          <w:sz w:val="28"/>
          <w:szCs w:val="28"/>
          <w:u w:val="single"/>
          <w:lang w:eastAsia="ru-RU"/>
        </w:rPr>
        <w:t xml:space="preserve"> Динамические оттенки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как выразительное средство в музыке</w:t>
      </w:r>
      <w:r w:rsidR="008A0E6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6F13B4" w:rsidRDefault="006F13B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Использование д</w:t>
      </w:r>
      <w:r w:rsidR="008F5E41">
        <w:rPr>
          <w:rFonts w:ascii="Times New Roman" w:hAnsi="Times New Roman"/>
          <w:sz w:val="28"/>
          <w:szCs w:val="28"/>
          <w:lang w:eastAsia="ru-RU"/>
        </w:rPr>
        <w:t>инамических контрастов в музыке</w:t>
      </w:r>
      <w:r>
        <w:rPr>
          <w:rFonts w:ascii="Times New Roman" w:hAnsi="Times New Roman"/>
          <w:sz w:val="28"/>
          <w:szCs w:val="28"/>
          <w:lang w:eastAsia="ru-RU"/>
        </w:rPr>
        <w:t xml:space="preserve"> так</w:t>
      </w:r>
      <w:r w:rsidR="00D3517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же, как и в устной речи, делает ее интереснее и богаче. </w:t>
      </w:r>
      <w:r w:rsidR="00D35172">
        <w:rPr>
          <w:rFonts w:ascii="Times New Roman" w:hAnsi="Times New Roman"/>
          <w:sz w:val="28"/>
          <w:szCs w:val="28"/>
          <w:lang w:eastAsia="ru-RU"/>
        </w:rPr>
        <w:t>Возможности флейты в исполнении дин</w:t>
      </w:r>
      <w:r w:rsidR="008F5E41">
        <w:rPr>
          <w:rFonts w:ascii="Times New Roman" w:hAnsi="Times New Roman"/>
          <w:sz w:val="28"/>
          <w:szCs w:val="28"/>
          <w:lang w:eastAsia="ru-RU"/>
        </w:rPr>
        <w:t>амических оттенков многогранны (о</w:t>
      </w:r>
      <w:r w:rsidR="00D35172">
        <w:rPr>
          <w:rFonts w:ascii="Times New Roman" w:hAnsi="Times New Roman"/>
          <w:sz w:val="28"/>
          <w:szCs w:val="28"/>
          <w:lang w:eastAsia="ru-RU"/>
        </w:rPr>
        <w:t>т пианиссимо до фортиссимо</w:t>
      </w:r>
      <w:r w:rsidR="008F5E41">
        <w:rPr>
          <w:rFonts w:ascii="Times New Roman" w:hAnsi="Times New Roman"/>
          <w:sz w:val="28"/>
          <w:szCs w:val="28"/>
          <w:lang w:eastAsia="ru-RU"/>
        </w:rPr>
        <w:t>)</w:t>
      </w:r>
      <w:r w:rsidR="00D3517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4572B">
        <w:rPr>
          <w:rFonts w:ascii="Times New Roman" w:hAnsi="Times New Roman"/>
          <w:sz w:val="28"/>
          <w:szCs w:val="28"/>
          <w:lang w:eastAsia="ru-RU"/>
        </w:rPr>
        <w:t xml:space="preserve">При </w:t>
      </w:r>
      <w:proofErr w:type="spellStart"/>
      <w:r w:rsidR="00B4572B">
        <w:rPr>
          <w:rFonts w:ascii="Times New Roman" w:hAnsi="Times New Roman"/>
          <w:sz w:val="28"/>
          <w:szCs w:val="28"/>
          <w:lang w:eastAsia="ru-RU"/>
        </w:rPr>
        <w:t>звукоизвлечении</w:t>
      </w:r>
      <w:proofErr w:type="spellEnd"/>
      <w:r w:rsidR="00B4572B">
        <w:rPr>
          <w:rFonts w:ascii="Times New Roman" w:hAnsi="Times New Roman"/>
          <w:sz w:val="28"/>
          <w:szCs w:val="28"/>
          <w:lang w:eastAsia="ru-RU"/>
        </w:rPr>
        <w:t xml:space="preserve"> на флейте на одном звуке можно</w:t>
      </w:r>
      <w:r w:rsidR="00D35172">
        <w:rPr>
          <w:rFonts w:ascii="Times New Roman" w:hAnsi="Times New Roman"/>
          <w:sz w:val="28"/>
          <w:szCs w:val="28"/>
          <w:lang w:eastAsia="ru-RU"/>
        </w:rPr>
        <w:t xml:space="preserve"> сделать диминуэндо и крещендо на одном звуке, </w:t>
      </w:r>
      <w:r w:rsidR="00B4572B">
        <w:rPr>
          <w:rFonts w:ascii="Times New Roman" w:hAnsi="Times New Roman"/>
          <w:sz w:val="28"/>
          <w:szCs w:val="28"/>
          <w:lang w:eastAsia="ru-RU"/>
        </w:rPr>
        <w:t>что значительно обогащает ее выразительные возможности</w:t>
      </w:r>
      <w:r w:rsidR="00D35172">
        <w:rPr>
          <w:rFonts w:ascii="Times New Roman" w:hAnsi="Times New Roman"/>
          <w:sz w:val="28"/>
          <w:szCs w:val="28"/>
          <w:lang w:eastAsia="ru-RU"/>
        </w:rPr>
        <w:t>.</w:t>
      </w:r>
    </w:p>
    <w:p w:rsidR="00D35172" w:rsidRDefault="00D3517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3.2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«Форте»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35172" w:rsidRPr="00B9198C" w:rsidRDefault="00B9198C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Исполняется посредством увеличения скорост</w:t>
      </w:r>
      <w:r w:rsidR="00A017B3">
        <w:rPr>
          <w:rFonts w:ascii="Times New Roman" w:hAnsi="Times New Roman"/>
          <w:sz w:val="28"/>
          <w:szCs w:val="28"/>
          <w:lang w:eastAsia="ru-RU"/>
        </w:rPr>
        <w:t>и выдоха. При игре в динамике «ф</w:t>
      </w:r>
      <w:r>
        <w:rPr>
          <w:rFonts w:ascii="Times New Roman" w:hAnsi="Times New Roman"/>
          <w:sz w:val="28"/>
          <w:szCs w:val="28"/>
          <w:lang w:eastAsia="ru-RU"/>
        </w:rPr>
        <w:t>орте» учащийся должен следить за строем инструмента</w:t>
      </w:r>
      <w:r w:rsidR="00BA7F48">
        <w:rPr>
          <w:rFonts w:ascii="Times New Roman" w:hAnsi="Times New Roman"/>
          <w:sz w:val="28"/>
          <w:szCs w:val="28"/>
          <w:lang w:eastAsia="ru-RU"/>
        </w:rPr>
        <w:t>, не завышать интонацию.</w:t>
      </w:r>
    </w:p>
    <w:p w:rsidR="00D35172" w:rsidRDefault="00D3517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3.3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«Пиано»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35172" w:rsidRDefault="00BA7F4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Исполняется посредством уменьшения скорости выд</w:t>
      </w:r>
      <w:r w:rsidR="00FD0317">
        <w:rPr>
          <w:rFonts w:ascii="Times New Roman" w:hAnsi="Times New Roman"/>
          <w:sz w:val="28"/>
          <w:szCs w:val="28"/>
          <w:lang w:eastAsia="ru-RU"/>
        </w:rPr>
        <w:t xml:space="preserve">уваемой струи воздуха, </w:t>
      </w:r>
      <w:r w:rsidR="00A017B3">
        <w:rPr>
          <w:rFonts w:ascii="Times New Roman" w:hAnsi="Times New Roman"/>
          <w:sz w:val="28"/>
          <w:szCs w:val="28"/>
          <w:lang w:eastAsia="ru-RU"/>
        </w:rPr>
        <w:t>также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следить за строем инструмента, не занижать интонацию.</w:t>
      </w:r>
    </w:p>
    <w:p w:rsidR="00D35172" w:rsidRDefault="00D3517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3.4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«Меццо-форте и меццо-пиано»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35172" w:rsidRDefault="00D3517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Обычный нюанс, в котором флейтист</w:t>
      </w:r>
      <w:r w:rsidR="00BA7F48">
        <w:rPr>
          <w:rFonts w:ascii="Times New Roman" w:hAnsi="Times New Roman"/>
          <w:sz w:val="28"/>
          <w:szCs w:val="28"/>
          <w:lang w:eastAsia="ru-RU"/>
        </w:rPr>
        <w:t xml:space="preserve">ы </w:t>
      </w:r>
      <w:r>
        <w:rPr>
          <w:rFonts w:ascii="Times New Roman" w:hAnsi="Times New Roman"/>
          <w:sz w:val="28"/>
          <w:szCs w:val="28"/>
          <w:lang w:eastAsia="ru-RU"/>
        </w:rPr>
        <w:t xml:space="preserve">играют большую часть времени. </w:t>
      </w:r>
      <w:r w:rsidR="004F6D0A">
        <w:rPr>
          <w:rFonts w:ascii="Times New Roman" w:hAnsi="Times New Roman"/>
          <w:sz w:val="28"/>
          <w:szCs w:val="28"/>
          <w:lang w:eastAsia="ru-RU"/>
        </w:rPr>
        <w:t xml:space="preserve">Нужно добиться градации между этими двумя динамическими оттенками. </w:t>
      </w:r>
    </w:p>
    <w:p w:rsidR="004F6D0A" w:rsidRDefault="004F6D0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3.5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«Крещендо и диминуэндо»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F6D0A" w:rsidRDefault="004F6D0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исполнении крещендо и диминуэндо нужно правильно распределить силу выдоха и внимательно сле</w:t>
      </w:r>
      <w:r w:rsidR="00A017B3">
        <w:rPr>
          <w:rFonts w:ascii="Times New Roman" w:hAnsi="Times New Roman"/>
          <w:sz w:val="28"/>
          <w:szCs w:val="28"/>
          <w:lang w:eastAsia="ru-RU"/>
        </w:rPr>
        <w:t>дить за интонацией. Как правило</w:t>
      </w:r>
      <w:r w:rsidR="004A103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с усилением звука интонация </w:t>
      </w:r>
      <w:r w:rsidR="00A017B3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ползет</w:t>
      </w:r>
      <w:r w:rsidR="00A017B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вверх, с ослаблением – вниз. Хорошая интонация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достигается путем игры длинных звуков в динамике</w:t>
      </w:r>
      <w:r w:rsidR="004A103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от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тихого</w:t>
      </w:r>
      <w:proofErr w:type="gramEnd"/>
      <w:r w:rsidR="000C47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17B3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к громкому</w:t>
      </w:r>
      <w:r w:rsidR="000C470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и наоборот. В данном случае можно использовать тюнер.</w:t>
      </w:r>
    </w:p>
    <w:p w:rsidR="004F6D0A" w:rsidRDefault="00A017B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4.</w:t>
      </w:r>
      <w:r w:rsidR="004F6D0A">
        <w:rPr>
          <w:rFonts w:ascii="Times New Roman" w:hAnsi="Times New Roman"/>
          <w:b/>
          <w:sz w:val="28"/>
          <w:szCs w:val="28"/>
          <w:lang w:eastAsia="ru-RU"/>
        </w:rPr>
        <w:t xml:space="preserve"> Работа над гаммами</w:t>
      </w:r>
    </w:p>
    <w:p w:rsidR="004F6D0A" w:rsidRDefault="004F6D0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Знакомство с минорными гаммами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F6D0A" w:rsidRDefault="00A017B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Изучение особенностей мажора и минора.</w:t>
      </w:r>
      <w:r w:rsidR="004F6D0A">
        <w:rPr>
          <w:rFonts w:ascii="Times New Roman" w:hAnsi="Times New Roman"/>
          <w:sz w:val="28"/>
          <w:szCs w:val="28"/>
          <w:lang w:eastAsia="ru-RU"/>
        </w:rPr>
        <w:t xml:space="preserve"> Миноры на флейте исполняются в двух видах: гармоническом и мелодическом.</w:t>
      </w:r>
    </w:p>
    <w:p w:rsidR="004F6D0A" w:rsidRDefault="003D112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</w:t>
      </w:r>
      <w:r w:rsidR="004F6D0A">
        <w:rPr>
          <w:rFonts w:ascii="Times New Roman" w:hAnsi="Times New Roman"/>
          <w:sz w:val="28"/>
          <w:szCs w:val="28"/>
          <w:u w:val="single"/>
          <w:lang w:eastAsia="ru-RU"/>
        </w:rPr>
        <w:t>ема 4.2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4F6D0A"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над гаммами различными штрихами и динамическими оттенками.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4F6D0A" w:rsidRDefault="004F6D0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Работу над гаммами рекомендуется совмещать с работой над штрихами и динамическими оттенками. </w:t>
      </w:r>
      <w:r w:rsidR="003D1127">
        <w:rPr>
          <w:rFonts w:ascii="Times New Roman" w:hAnsi="Times New Roman"/>
          <w:sz w:val="28"/>
          <w:szCs w:val="28"/>
          <w:lang w:eastAsia="ru-RU"/>
        </w:rPr>
        <w:t xml:space="preserve">Можно придумать массу вариантов сочетания штриха и оттенка, например: </w:t>
      </w:r>
      <w:r w:rsidR="004D2C03">
        <w:rPr>
          <w:rFonts w:ascii="Times New Roman" w:hAnsi="Times New Roman"/>
          <w:sz w:val="28"/>
          <w:szCs w:val="28"/>
          <w:lang w:eastAsia="ru-RU"/>
        </w:rPr>
        <w:t>штрихом «</w:t>
      </w:r>
      <w:proofErr w:type="spellStart"/>
      <w:r w:rsidR="003D1127">
        <w:rPr>
          <w:rFonts w:ascii="Times New Roman" w:hAnsi="Times New Roman"/>
          <w:sz w:val="28"/>
          <w:szCs w:val="28"/>
          <w:lang w:eastAsia="ru-RU"/>
        </w:rPr>
        <w:t>деташе</w:t>
      </w:r>
      <w:proofErr w:type="spellEnd"/>
      <w:r w:rsidR="004D2C03">
        <w:rPr>
          <w:rFonts w:ascii="Times New Roman" w:hAnsi="Times New Roman"/>
          <w:sz w:val="28"/>
          <w:szCs w:val="28"/>
          <w:lang w:eastAsia="ru-RU"/>
        </w:rPr>
        <w:t>»</w:t>
      </w:r>
      <w:r w:rsidR="003D1127">
        <w:rPr>
          <w:rFonts w:ascii="Times New Roman" w:hAnsi="Times New Roman"/>
          <w:sz w:val="28"/>
          <w:szCs w:val="28"/>
          <w:lang w:eastAsia="ru-RU"/>
        </w:rPr>
        <w:t xml:space="preserve"> сыграть </w:t>
      </w:r>
      <w:r w:rsidR="004D2C03">
        <w:rPr>
          <w:rFonts w:ascii="Times New Roman" w:hAnsi="Times New Roman"/>
          <w:sz w:val="28"/>
          <w:szCs w:val="28"/>
          <w:lang w:eastAsia="ru-RU"/>
        </w:rPr>
        <w:t>«</w:t>
      </w:r>
      <w:r w:rsidR="003D1127">
        <w:rPr>
          <w:rFonts w:ascii="Times New Roman" w:hAnsi="Times New Roman"/>
          <w:sz w:val="28"/>
          <w:szCs w:val="28"/>
          <w:lang w:eastAsia="ru-RU"/>
        </w:rPr>
        <w:t>форте</w:t>
      </w:r>
      <w:r w:rsidR="004D2C03">
        <w:rPr>
          <w:rFonts w:ascii="Times New Roman" w:hAnsi="Times New Roman"/>
          <w:sz w:val="28"/>
          <w:szCs w:val="28"/>
          <w:lang w:eastAsia="ru-RU"/>
        </w:rPr>
        <w:t>»</w:t>
      </w:r>
      <w:r w:rsidR="003D1127">
        <w:rPr>
          <w:rFonts w:ascii="Times New Roman" w:hAnsi="Times New Roman"/>
          <w:sz w:val="28"/>
          <w:szCs w:val="28"/>
          <w:lang w:eastAsia="ru-RU"/>
        </w:rPr>
        <w:t xml:space="preserve">, легато – </w:t>
      </w:r>
      <w:r w:rsidR="004D2C03">
        <w:rPr>
          <w:rFonts w:ascii="Times New Roman" w:hAnsi="Times New Roman"/>
          <w:sz w:val="28"/>
          <w:szCs w:val="28"/>
          <w:lang w:eastAsia="ru-RU"/>
        </w:rPr>
        <w:t>«</w:t>
      </w:r>
      <w:r w:rsidR="003D1127">
        <w:rPr>
          <w:rFonts w:ascii="Times New Roman" w:hAnsi="Times New Roman"/>
          <w:sz w:val="28"/>
          <w:szCs w:val="28"/>
          <w:lang w:eastAsia="ru-RU"/>
        </w:rPr>
        <w:t>пиано</w:t>
      </w:r>
      <w:r w:rsidR="004D2C03">
        <w:rPr>
          <w:rFonts w:ascii="Times New Roman" w:hAnsi="Times New Roman"/>
          <w:sz w:val="28"/>
          <w:szCs w:val="28"/>
          <w:lang w:eastAsia="ru-RU"/>
        </w:rPr>
        <w:t>»</w:t>
      </w:r>
      <w:r w:rsidR="003D1127">
        <w:rPr>
          <w:rFonts w:ascii="Times New Roman" w:hAnsi="Times New Roman"/>
          <w:sz w:val="28"/>
          <w:szCs w:val="28"/>
          <w:lang w:eastAsia="ru-RU"/>
        </w:rPr>
        <w:t xml:space="preserve"> и т д.</w:t>
      </w:r>
    </w:p>
    <w:p w:rsidR="00BA7F48" w:rsidRDefault="00BA7F4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данном этапе обучения гаммы исполняются в среднем темпе, четвертями или восьмыми, в максимально широком диапазоне. Тоническое трезвучие исполняется в прямом движении.</w:t>
      </w:r>
    </w:p>
    <w:p w:rsidR="003D1127" w:rsidRDefault="003D112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5</w:t>
      </w:r>
      <w:r w:rsidR="00567242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Работа с нотным материалом</w:t>
      </w:r>
    </w:p>
    <w:p w:rsidR="003D1127" w:rsidRDefault="003D112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</w:t>
      </w:r>
      <w:r w:rsidR="00567242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Усложненные ритмические рисунки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3D1127" w:rsidRDefault="003D112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протяжении всего периода обучения постепенно усложняется нотный материал, встречаются новые размеры, новые р</w:t>
      </w:r>
      <w:r w:rsidR="00FD0317">
        <w:rPr>
          <w:rFonts w:ascii="Times New Roman" w:hAnsi="Times New Roman"/>
          <w:sz w:val="28"/>
          <w:szCs w:val="28"/>
          <w:lang w:eastAsia="ru-RU"/>
        </w:rPr>
        <w:t xml:space="preserve">итмические рисунки. Каждая новая </w:t>
      </w:r>
      <w:proofErr w:type="spellStart"/>
      <w:r w:rsidR="00FD0317">
        <w:rPr>
          <w:rFonts w:ascii="Times New Roman" w:hAnsi="Times New Roman"/>
          <w:sz w:val="28"/>
          <w:szCs w:val="28"/>
          <w:lang w:eastAsia="ru-RU"/>
        </w:rPr>
        <w:t>ритмоформула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FD0317">
        <w:rPr>
          <w:rFonts w:ascii="Times New Roman" w:hAnsi="Times New Roman"/>
          <w:sz w:val="28"/>
          <w:szCs w:val="28"/>
          <w:lang w:eastAsia="ru-RU"/>
        </w:rPr>
        <w:t>используемая</w:t>
      </w:r>
      <w:r w:rsidR="00A017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произведении, прорабатывается </w:t>
      </w:r>
      <w:r w:rsidR="00FD0317">
        <w:rPr>
          <w:rFonts w:ascii="Times New Roman" w:hAnsi="Times New Roman"/>
          <w:sz w:val="28"/>
          <w:szCs w:val="28"/>
          <w:lang w:eastAsia="ru-RU"/>
        </w:rPr>
        <w:t xml:space="preserve">отдельно. </w:t>
      </w:r>
      <w:r>
        <w:rPr>
          <w:rFonts w:ascii="Times New Roman" w:hAnsi="Times New Roman"/>
          <w:sz w:val="28"/>
          <w:szCs w:val="28"/>
          <w:lang w:eastAsia="ru-RU"/>
        </w:rPr>
        <w:t>Подбираются упражнения и этюды на исполнение конкретного рисунка.</w:t>
      </w:r>
    </w:p>
    <w:p w:rsidR="003D1127" w:rsidRDefault="003D112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Исполнение этюдов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FA2A59" w:rsidRDefault="00FA2A5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Работа над этюдами тренирует и повышает исполнительский уровень музыканта.</w:t>
      </w:r>
      <w:r w:rsidR="004D2C03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A017B3">
        <w:rPr>
          <w:rFonts w:ascii="Times New Roman" w:hAnsi="Times New Roman"/>
          <w:sz w:val="28"/>
          <w:szCs w:val="28"/>
          <w:lang w:eastAsia="ru-RU"/>
        </w:rPr>
        <w:t>втором</w:t>
      </w:r>
      <w:r w:rsidR="004D2C03">
        <w:rPr>
          <w:rFonts w:ascii="Times New Roman" w:hAnsi="Times New Roman"/>
          <w:sz w:val="28"/>
          <w:szCs w:val="28"/>
          <w:lang w:eastAsia="ru-RU"/>
        </w:rPr>
        <w:t xml:space="preserve"> году обучения рекомендуется пройти 10-12 этюдов и упражнений.</w:t>
      </w:r>
    </w:p>
    <w:p w:rsidR="00FA2A59" w:rsidRDefault="0056724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</w:t>
      </w:r>
      <w:r w:rsidR="00FA2A59">
        <w:rPr>
          <w:rFonts w:ascii="Times New Roman" w:hAnsi="Times New Roman"/>
          <w:b/>
          <w:sz w:val="28"/>
          <w:szCs w:val="28"/>
          <w:lang w:eastAsia="ru-RU"/>
        </w:rPr>
        <w:t xml:space="preserve"> Работа над произведением</w:t>
      </w:r>
    </w:p>
    <w:p w:rsidR="00FA2A59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</w:t>
      </w:r>
      <w:r w:rsidR="00567242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О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собеннос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ти музыкальных жанров.</w:t>
      </w:r>
    </w:p>
    <w:p w:rsidR="004D2C03" w:rsidRPr="004D2C03" w:rsidRDefault="004D2C0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Ученик должен ориентироваться в многообразии музыкальных жанров</w:t>
      </w:r>
      <w:r w:rsidR="00A017B3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различать</w:t>
      </w:r>
      <w:r w:rsidR="00A017B3">
        <w:rPr>
          <w:rFonts w:ascii="Times New Roman" w:hAnsi="Times New Roman"/>
          <w:sz w:val="28"/>
          <w:szCs w:val="28"/>
          <w:lang w:eastAsia="ru-RU"/>
        </w:rPr>
        <w:t xml:space="preserve"> их на слух, применять свои знания в игре на инструментах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92A82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6.2</w:t>
      </w:r>
      <w:r w:rsidR="00567242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Обозначения темпа и характера музыкального произведения</w:t>
      </w:r>
      <w:r w:rsidR="004D2C0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D2C03" w:rsidRPr="004D2C03" w:rsidRDefault="00A017B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Знания основных музыкальных терминов</w:t>
      </w:r>
      <w:r w:rsidR="00FD0317">
        <w:rPr>
          <w:rFonts w:ascii="Times New Roman" w:hAnsi="Times New Roman"/>
          <w:sz w:val="28"/>
          <w:szCs w:val="28"/>
          <w:lang w:eastAsia="ru-RU"/>
        </w:rPr>
        <w:t>, умение видеть их в нотном тексте</w:t>
      </w:r>
      <w:r w:rsidR="004D2C03">
        <w:rPr>
          <w:rFonts w:ascii="Times New Roman" w:hAnsi="Times New Roman"/>
          <w:sz w:val="28"/>
          <w:szCs w:val="28"/>
          <w:lang w:eastAsia="ru-RU"/>
        </w:rPr>
        <w:t>.</w:t>
      </w:r>
    </w:p>
    <w:p w:rsidR="00C92A82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6.3</w:t>
      </w:r>
      <w:r w:rsidR="00567242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над произведениями </w:t>
      </w:r>
      <w:proofErr w:type="spellStart"/>
      <w:r>
        <w:rPr>
          <w:rFonts w:ascii="Times New Roman" w:hAnsi="Times New Roman"/>
          <w:sz w:val="28"/>
          <w:szCs w:val="28"/>
          <w:u w:val="single"/>
          <w:lang w:eastAsia="ru-RU"/>
        </w:rPr>
        <w:t>кантиленного</w:t>
      </w:r>
      <w:proofErr w:type="spell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характера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D2C03" w:rsidRPr="004D2C03" w:rsidRDefault="004D2C0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Учащийся должен </w:t>
      </w:r>
      <w:r w:rsidR="006608E1">
        <w:rPr>
          <w:rFonts w:ascii="Times New Roman" w:hAnsi="Times New Roman"/>
          <w:sz w:val="28"/>
          <w:szCs w:val="28"/>
          <w:lang w:eastAsia="ru-RU"/>
        </w:rPr>
        <w:t xml:space="preserve">уметь грамотно применять артикуляцию, штрихи, динамические оттенки в кантилене, </w:t>
      </w:r>
      <w:r w:rsidR="00A017B3">
        <w:rPr>
          <w:rFonts w:ascii="Times New Roman" w:hAnsi="Times New Roman"/>
          <w:sz w:val="28"/>
          <w:szCs w:val="28"/>
          <w:lang w:eastAsia="ru-RU"/>
        </w:rPr>
        <w:t>при создании</w:t>
      </w:r>
      <w:r w:rsidR="006608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17B3">
        <w:rPr>
          <w:rFonts w:ascii="Times New Roman" w:hAnsi="Times New Roman"/>
          <w:sz w:val="28"/>
          <w:szCs w:val="28"/>
          <w:lang w:eastAsia="ru-RU"/>
        </w:rPr>
        <w:t>музыкального образа.</w:t>
      </w:r>
    </w:p>
    <w:p w:rsidR="00C92A82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6.4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над произведениями танцевального характера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6608E1" w:rsidRPr="006608E1" w:rsidRDefault="006608E1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Артикуляция, штрихи, динамика, характер произведения.</w:t>
      </w:r>
    </w:p>
    <w:p w:rsidR="00C92A82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6.5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Чтение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с листа произведений различного характера</w:t>
      </w:r>
      <w:r w:rsidR="006608E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6608E1" w:rsidRPr="006608E1" w:rsidRDefault="006608E1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08E1">
        <w:rPr>
          <w:rFonts w:ascii="Times New Roman" w:hAnsi="Times New Roman"/>
          <w:sz w:val="28"/>
          <w:szCs w:val="28"/>
          <w:lang w:eastAsia="ru-RU"/>
        </w:rPr>
        <w:t xml:space="preserve">См. </w:t>
      </w:r>
      <w:r w:rsidR="00610010">
        <w:rPr>
          <w:rFonts w:ascii="Times New Roman" w:hAnsi="Times New Roman"/>
          <w:sz w:val="28"/>
          <w:szCs w:val="28"/>
          <w:lang w:eastAsia="ru-RU"/>
        </w:rPr>
        <w:t>первый</w:t>
      </w:r>
      <w:r w:rsidRPr="006608E1">
        <w:rPr>
          <w:rFonts w:ascii="Times New Roman" w:hAnsi="Times New Roman"/>
          <w:sz w:val="28"/>
          <w:szCs w:val="28"/>
          <w:lang w:eastAsia="ru-RU"/>
        </w:rPr>
        <w:t xml:space="preserve"> год обучения</w:t>
      </w:r>
      <w:r w:rsidR="001F2294">
        <w:rPr>
          <w:rFonts w:ascii="Times New Roman" w:hAnsi="Times New Roman"/>
          <w:sz w:val="28"/>
          <w:szCs w:val="28"/>
          <w:lang w:eastAsia="ru-RU"/>
        </w:rPr>
        <w:t>,  т</w:t>
      </w:r>
      <w:r w:rsidRPr="006608E1">
        <w:rPr>
          <w:rFonts w:ascii="Times New Roman" w:hAnsi="Times New Roman"/>
          <w:sz w:val="28"/>
          <w:szCs w:val="28"/>
          <w:lang w:eastAsia="ru-RU"/>
        </w:rPr>
        <w:t>ема 7.2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1F2294">
        <w:rPr>
          <w:rFonts w:ascii="Times New Roman" w:hAnsi="Times New Roman"/>
          <w:sz w:val="28"/>
          <w:szCs w:val="28"/>
          <w:lang w:eastAsia="ru-RU"/>
        </w:rPr>
        <w:t>«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>Чтение мелодий с листа</w:t>
      </w:r>
      <w:r w:rsidR="001F2294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92A82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6.6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Разучивание произведений наизусть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6608E1" w:rsidRDefault="006608E1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См. </w:t>
      </w:r>
      <w:r w:rsidR="00610010">
        <w:rPr>
          <w:rFonts w:ascii="Times New Roman" w:hAnsi="Times New Roman"/>
          <w:sz w:val="28"/>
          <w:szCs w:val="28"/>
          <w:lang w:eastAsia="ru-RU"/>
        </w:rPr>
        <w:t>первый</w:t>
      </w:r>
      <w:r>
        <w:rPr>
          <w:rFonts w:ascii="Times New Roman" w:hAnsi="Times New Roman"/>
          <w:sz w:val="28"/>
          <w:szCs w:val="28"/>
          <w:lang w:eastAsia="ru-RU"/>
        </w:rPr>
        <w:t xml:space="preserve"> год обучения</w:t>
      </w:r>
      <w:r w:rsidR="001F2294">
        <w:rPr>
          <w:rFonts w:ascii="Times New Roman" w:hAnsi="Times New Roman"/>
          <w:sz w:val="28"/>
          <w:szCs w:val="28"/>
          <w:lang w:eastAsia="ru-RU"/>
        </w:rPr>
        <w:t>, т</w:t>
      </w:r>
      <w:r>
        <w:rPr>
          <w:rFonts w:ascii="Times New Roman" w:hAnsi="Times New Roman"/>
          <w:sz w:val="28"/>
          <w:szCs w:val="28"/>
          <w:lang w:eastAsia="ru-RU"/>
        </w:rPr>
        <w:t>ема 7.3</w:t>
      </w:r>
      <w:r w:rsidR="001F2294">
        <w:rPr>
          <w:rFonts w:ascii="Times New Roman" w:hAnsi="Times New Roman"/>
          <w:sz w:val="28"/>
          <w:szCs w:val="28"/>
          <w:lang w:eastAsia="ru-RU"/>
        </w:rPr>
        <w:t>.</w:t>
      </w:r>
    </w:p>
    <w:p w:rsidR="006608E1" w:rsidRPr="006608E1" w:rsidRDefault="006608E1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610010">
        <w:rPr>
          <w:rFonts w:ascii="Times New Roman" w:hAnsi="Times New Roman"/>
          <w:sz w:val="28"/>
          <w:szCs w:val="28"/>
          <w:lang w:eastAsia="ru-RU"/>
        </w:rPr>
        <w:t>втором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обучения учащийся должен пройти 10-12 пье</w:t>
      </w:r>
      <w:r w:rsidR="00610010">
        <w:rPr>
          <w:rFonts w:ascii="Times New Roman" w:hAnsi="Times New Roman"/>
          <w:sz w:val="28"/>
          <w:szCs w:val="28"/>
          <w:lang w:eastAsia="ru-RU"/>
        </w:rPr>
        <w:t>с в разной степени готовности (ч</w:t>
      </w:r>
      <w:r>
        <w:rPr>
          <w:rFonts w:ascii="Times New Roman" w:hAnsi="Times New Roman"/>
          <w:sz w:val="28"/>
          <w:szCs w:val="28"/>
          <w:lang w:eastAsia="ru-RU"/>
        </w:rPr>
        <w:t xml:space="preserve">асть пьес </w:t>
      </w:r>
      <w:r w:rsidR="00610010">
        <w:rPr>
          <w:rFonts w:ascii="Times New Roman" w:hAnsi="Times New Roman"/>
          <w:sz w:val="28"/>
          <w:szCs w:val="28"/>
          <w:lang w:eastAsia="ru-RU"/>
        </w:rPr>
        <w:t>изучается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в ознакомительном порядке, часть </w:t>
      </w:r>
      <w:r w:rsidR="00610010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выучивается по нотам, часть </w:t>
      </w:r>
      <w:r w:rsidR="00610010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выносится на </w:t>
      </w:r>
      <w:r w:rsidR="00610010">
        <w:rPr>
          <w:rFonts w:ascii="Times New Roman" w:hAnsi="Times New Roman"/>
          <w:sz w:val="28"/>
          <w:szCs w:val="28"/>
          <w:lang w:eastAsia="ru-RU"/>
        </w:rPr>
        <w:t>публичное выступление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наизусть).</w:t>
      </w:r>
    </w:p>
    <w:p w:rsidR="00C92A82" w:rsidRDefault="001F229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7.</w:t>
      </w:r>
      <w:r w:rsidR="00C92A82">
        <w:rPr>
          <w:rFonts w:ascii="Times New Roman" w:hAnsi="Times New Roman"/>
          <w:b/>
          <w:sz w:val="28"/>
          <w:szCs w:val="28"/>
          <w:lang w:eastAsia="ru-RU"/>
        </w:rPr>
        <w:t xml:space="preserve"> Совершенствование навыков игры в ансамбле</w:t>
      </w:r>
    </w:p>
    <w:p w:rsidR="00E33400" w:rsidRDefault="00E3340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610010" w:rsidRPr="004344BA">
        <w:rPr>
          <w:rFonts w:ascii="Times New Roman" w:hAnsi="Times New Roman"/>
          <w:sz w:val="28"/>
          <w:szCs w:val="28"/>
          <w:u w:val="single"/>
        </w:rPr>
        <w:t>Игра</w:t>
      </w:r>
      <w:r w:rsidR="00610010">
        <w:rPr>
          <w:rFonts w:ascii="Times New Roman" w:hAnsi="Times New Roman"/>
          <w:sz w:val="28"/>
          <w:szCs w:val="28"/>
          <w:u w:val="single"/>
        </w:rPr>
        <w:t xml:space="preserve"> в ансамбле с</w:t>
      </w:r>
      <w:r w:rsidR="00610010" w:rsidRPr="004344B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10010">
        <w:rPr>
          <w:rFonts w:ascii="Times New Roman" w:hAnsi="Times New Roman"/>
          <w:sz w:val="28"/>
          <w:szCs w:val="28"/>
          <w:u w:val="single"/>
        </w:rPr>
        <w:t>другими учащимися</w:t>
      </w:r>
      <w:r w:rsidR="00610010" w:rsidRPr="004344BA">
        <w:rPr>
          <w:rFonts w:ascii="Times New Roman" w:hAnsi="Times New Roman"/>
          <w:sz w:val="28"/>
          <w:szCs w:val="28"/>
          <w:u w:val="single"/>
        </w:rPr>
        <w:t>.</w:t>
      </w:r>
    </w:p>
    <w:p w:rsidR="006608E1" w:rsidRPr="006608E1" w:rsidRDefault="0017419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Развитие навыков</w:t>
      </w:r>
      <w:r w:rsidR="006608E1">
        <w:rPr>
          <w:rFonts w:ascii="Times New Roman" w:hAnsi="Times New Roman"/>
          <w:sz w:val="28"/>
          <w:szCs w:val="28"/>
          <w:lang w:eastAsia="ru-RU"/>
        </w:rPr>
        <w:t xml:space="preserve"> игры в ансамбле. Ум</w:t>
      </w:r>
      <w:r w:rsidR="002F304A">
        <w:rPr>
          <w:rFonts w:ascii="Times New Roman" w:hAnsi="Times New Roman"/>
          <w:sz w:val="28"/>
          <w:szCs w:val="28"/>
          <w:lang w:eastAsia="ru-RU"/>
        </w:rPr>
        <w:t>ение исполнять различные партии -</w:t>
      </w:r>
      <w:r w:rsidR="006608E1">
        <w:rPr>
          <w:rFonts w:ascii="Times New Roman" w:hAnsi="Times New Roman"/>
          <w:sz w:val="28"/>
          <w:szCs w:val="28"/>
          <w:lang w:eastAsia="ru-RU"/>
        </w:rPr>
        <w:t xml:space="preserve"> как сольные, так и аккомпанирующие. На </w:t>
      </w:r>
      <w:r w:rsidR="00610010">
        <w:rPr>
          <w:rFonts w:ascii="Times New Roman" w:hAnsi="Times New Roman"/>
          <w:sz w:val="28"/>
          <w:szCs w:val="28"/>
          <w:lang w:eastAsia="ru-RU"/>
        </w:rPr>
        <w:t>втором</w:t>
      </w:r>
      <w:r w:rsidR="006608E1">
        <w:rPr>
          <w:rFonts w:ascii="Times New Roman" w:hAnsi="Times New Roman"/>
          <w:sz w:val="28"/>
          <w:szCs w:val="28"/>
          <w:lang w:eastAsia="ru-RU"/>
        </w:rPr>
        <w:t xml:space="preserve"> году обучения рекомендовано пройти 3-4 ансамбля.</w:t>
      </w:r>
    </w:p>
    <w:p w:rsidR="00C92A82" w:rsidRDefault="001F229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8.</w:t>
      </w:r>
      <w:r w:rsidR="00C92A82">
        <w:rPr>
          <w:rFonts w:ascii="Times New Roman" w:hAnsi="Times New Roman"/>
          <w:b/>
          <w:sz w:val="28"/>
          <w:szCs w:val="28"/>
          <w:lang w:eastAsia="ru-RU"/>
        </w:rPr>
        <w:t xml:space="preserve"> Концертные выступления</w:t>
      </w:r>
    </w:p>
    <w:p w:rsidR="00E33400" w:rsidRDefault="00E3340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8.1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Практическая и психологическая подго</w:t>
      </w:r>
      <w:r w:rsidR="006608E1">
        <w:rPr>
          <w:rFonts w:ascii="Times New Roman" w:hAnsi="Times New Roman"/>
          <w:sz w:val="28"/>
          <w:szCs w:val="28"/>
          <w:u w:val="single"/>
          <w:lang w:eastAsia="ru-RU"/>
        </w:rPr>
        <w:t>товка к концертному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 xml:space="preserve"> выступлению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6608E1" w:rsidRPr="000050CA" w:rsidRDefault="006608E1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Основные моменты подготовки к выступлению. Учащийся учится рациональному </w:t>
      </w:r>
      <w:r w:rsidR="000050CA">
        <w:rPr>
          <w:rFonts w:ascii="Times New Roman" w:hAnsi="Times New Roman"/>
          <w:sz w:val="28"/>
          <w:szCs w:val="28"/>
          <w:lang w:eastAsia="ru-RU"/>
        </w:rPr>
        <w:t>подходу при распределении сил и времени при подг</w:t>
      </w:r>
      <w:r w:rsidR="00610010">
        <w:rPr>
          <w:rFonts w:ascii="Times New Roman" w:hAnsi="Times New Roman"/>
          <w:sz w:val="28"/>
          <w:szCs w:val="28"/>
          <w:lang w:eastAsia="ru-RU"/>
        </w:rPr>
        <w:t>отовке к выступлению на эстраде, у</w:t>
      </w:r>
      <w:r w:rsidR="000050CA">
        <w:rPr>
          <w:rFonts w:ascii="Times New Roman" w:hAnsi="Times New Roman"/>
          <w:sz w:val="28"/>
          <w:szCs w:val="28"/>
          <w:lang w:eastAsia="ru-RU"/>
        </w:rPr>
        <w:t>чится грамотно настраиваться психологически на общение с аудиторией в большом пространстве</w:t>
      </w:r>
      <w:r w:rsidR="00880B3D">
        <w:rPr>
          <w:rFonts w:ascii="Times New Roman" w:hAnsi="Times New Roman"/>
          <w:sz w:val="28"/>
          <w:szCs w:val="28"/>
          <w:lang w:eastAsia="ru-RU"/>
        </w:rPr>
        <w:t>.</w:t>
      </w:r>
    </w:p>
    <w:p w:rsidR="00E33400" w:rsidRDefault="00E3340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8.2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>Публичное выступление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0050CA" w:rsidRPr="000050CA" w:rsidRDefault="000050CA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Выступления на эстраде</w:t>
      </w:r>
      <w:r w:rsidR="00FB5C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неотъемлемая часть обучения начинающего музыканта. </w:t>
      </w:r>
      <w:r w:rsidR="00FB5C07">
        <w:rPr>
          <w:rFonts w:ascii="Times New Roman" w:hAnsi="Times New Roman"/>
          <w:sz w:val="28"/>
          <w:szCs w:val="28"/>
          <w:lang w:eastAsia="ru-RU"/>
        </w:rPr>
        <w:t>На втором году обучения 2 раза (в конце полугодия и в конце года) проводится аттестация учащихся в форме концертного выступления</w:t>
      </w:r>
      <w:r w:rsidR="002F304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2F304A">
        <w:rPr>
          <w:rFonts w:ascii="Times New Roman" w:hAnsi="Times New Roman"/>
          <w:sz w:val="28"/>
          <w:szCs w:val="28"/>
          <w:lang w:eastAsia="ru-RU"/>
        </w:rPr>
        <w:lastRenderedPageBreak/>
        <w:t>Рекомендуется</w:t>
      </w:r>
      <w:r w:rsidR="00FB5C07">
        <w:rPr>
          <w:rFonts w:ascii="Times New Roman" w:hAnsi="Times New Roman"/>
          <w:sz w:val="28"/>
          <w:szCs w:val="28"/>
          <w:lang w:eastAsia="ru-RU"/>
        </w:rPr>
        <w:t xml:space="preserve"> принимать участие в концертах различного уровня: домашних, классных, общешкольных.</w:t>
      </w:r>
    </w:p>
    <w:p w:rsidR="00A50133" w:rsidRPr="00A50133" w:rsidRDefault="00A50133" w:rsidP="001F22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50133"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A50133" w:rsidRPr="00A50133" w:rsidRDefault="002F304A" w:rsidP="001F229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Гаммы</w:t>
      </w:r>
    </w:p>
    <w:p w:rsidR="00A50133" w:rsidRPr="00A50133" w:rsidRDefault="00A50133" w:rsidP="00880B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 xml:space="preserve">Мажорные и минорные гаммы до 1 знака </w:t>
      </w:r>
      <w:r w:rsidR="00610010">
        <w:rPr>
          <w:rFonts w:ascii="Times New Roman" w:hAnsi="Times New Roman"/>
          <w:sz w:val="28"/>
          <w:szCs w:val="28"/>
        </w:rPr>
        <w:t>при ключе в диапазоне 1,5-2 октав</w:t>
      </w:r>
      <w:r w:rsidRPr="00A50133">
        <w:rPr>
          <w:rFonts w:ascii="Times New Roman" w:hAnsi="Times New Roman"/>
          <w:sz w:val="28"/>
          <w:szCs w:val="28"/>
        </w:rPr>
        <w:t xml:space="preserve"> в умеренном темпе, четвертями, дыхание по 8 нот штрихами </w:t>
      </w:r>
      <w:proofErr w:type="spellStart"/>
      <w:r w:rsidRPr="00A50133">
        <w:rPr>
          <w:rFonts w:ascii="Times New Roman" w:hAnsi="Times New Roman"/>
          <w:sz w:val="28"/>
          <w:szCs w:val="28"/>
        </w:rPr>
        <w:t>деташе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и легато. </w:t>
      </w:r>
    </w:p>
    <w:p w:rsidR="00A50133" w:rsidRPr="00A50133" w:rsidRDefault="002F304A" w:rsidP="001F229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Этюды и</w:t>
      </w:r>
      <w:r w:rsidRPr="00A50133">
        <w:rPr>
          <w:rFonts w:ascii="Times New Roman" w:hAnsi="Times New Roman"/>
          <w:sz w:val="28"/>
          <w:szCs w:val="28"/>
        </w:rPr>
        <w:t xml:space="preserve"> упражнения</w:t>
      </w:r>
    </w:p>
    <w:p w:rsidR="00A50133" w:rsidRPr="00A50133" w:rsidRDefault="00A50133" w:rsidP="00880B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Дж.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133">
        <w:rPr>
          <w:rFonts w:ascii="Times New Roman" w:hAnsi="Times New Roman"/>
          <w:sz w:val="28"/>
          <w:szCs w:val="28"/>
        </w:rPr>
        <w:t>Гарибольди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«Упражнения» №№1-10</w:t>
      </w:r>
    </w:p>
    <w:p w:rsidR="00A50133" w:rsidRPr="00A50133" w:rsidRDefault="00610010" w:rsidP="00880B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="00A50133" w:rsidRPr="00A50133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«Этюды и упражнения»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Этюды №№ 6-10</w:t>
      </w:r>
    </w:p>
    <w:p w:rsidR="00A50133" w:rsidRPr="00A50133" w:rsidRDefault="00610010" w:rsidP="00880B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«Волшебная флейта»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11-12 части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Этюды</w:t>
      </w:r>
    </w:p>
    <w:p w:rsidR="00A50133" w:rsidRPr="00A50133" w:rsidRDefault="00610010" w:rsidP="00880B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Брерс</w:t>
      </w:r>
      <w:proofErr w:type="spellEnd"/>
      <w:r>
        <w:rPr>
          <w:rFonts w:ascii="Times New Roman" w:hAnsi="Times New Roman"/>
          <w:sz w:val="28"/>
          <w:szCs w:val="28"/>
        </w:rPr>
        <w:t>, Я.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Кастеляйн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</w:t>
      </w:r>
      <w:r w:rsidR="00880B3D" w:rsidRPr="00042D49">
        <w:rPr>
          <w:rFonts w:ascii="Times New Roman" w:hAnsi="Times New Roman"/>
          <w:sz w:val="28"/>
          <w:szCs w:val="28"/>
        </w:rPr>
        <w:t xml:space="preserve">Школа игры на </w:t>
      </w:r>
      <w:r w:rsidR="00880B3D">
        <w:rPr>
          <w:rFonts w:ascii="Times New Roman" w:hAnsi="Times New Roman"/>
          <w:sz w:val="28"/>
          <w:szCs w:val="28"/>
        </w:rPr>
        <w:t xml:space="preserve">флейте </w:t>
      </w:r>
      <w:r w:rsidR="00A50133" w:rsidRPr="00A50133">
        <w:rPr>
          <w:rFonts w:ascii="Times New Roman" w:hAnsi="Times New Roman"/>
          <w:sz w:val="28"/>
          <w:szCs w:val="28"/>
        </w:rPr>
        <w:t>«Слушаю, читаю, играю»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11-20 части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Упражнения</w:t>
      </w:r>
    </w:p>
    <w:p w:rsidR="00A50133" w:rsidRDefault="00610010" w:rsidP="00880B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2F304A"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Том 2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1-2 части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Этюды, упражнения</w:t>
      </w:r>
    </w:p>
    <w:p w:rsidR="00A50133" w:rsidRPr="00A50133" w:rsidRDefault="002F304A" w:rsidP="0061001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Пьесы</w:t>
      </w:r>
    </w:p>
    <w:p w:rsidR="00A50133" w:rsidRPr="00A50133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A50133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2F304A">
        <w:rPr>
          <w:rFonts w:ascii="Times New Roman" w:hAnsi="Times New Roman"/>
          <w:sz w:val="28"/>
          <w:szCs w:val="28"/>
        </w:rPr>
        <w:t>.</w:t>
      </w:r>
      <w:r w:rsidRPr="00A50133">
        <w:rPr>
          <w:rFonts w:ascii="Times New Roman" w:hAnsi="Times New Roman"/>
          <w:sz w:val="28"/>
          <w:szCs w:val="28"/>
        </w:rPr>
        <w:t xml:space="preserve"> </w:t>
      </w:r>
      <w:r w:rsidR="00C82539">
        <w:rPr>
          <w:rFonts w:ascii="Times New Roman" w:hAnsi="Times New Roman"/>
          <w:sz w:val="28"/>
          <w:szCs w:val="28"/>
        </w:rPr>
        <w:t>Том 1.</w:t>
      </w:r>
      <w:r w:rsidRPr="00A50133">
        <w:rPr>
          <w:rFonts w:ascii="Times New Roman" w:hAnsi="Times New Roman"/>
          <w:sz w:val="28"/>
          <w:szCs w:val="28"/>
        </w:rPr>
        <w:t>11-12 части</w:t>
      </w:r>
      <w:r w:rsidR="002E6CD3">
        <w:rPr>
          <w:rFonts w:ascii="Times New Roman" w:hAnsi="Times New Roman"/>
          <w:sz w:val="28"/>
          <w:szCs w:val="28"/>
        </w:rPr>
        <w:t>.</w:t>
      </w:r>
      <w:r w:rsidRPr="00A50133">
        <w:rPr>
          <w:rFonts w:ascii="Times New Roman" w:hAnsi="Times New Roman"/>
          <w:sz w:val="28"/>
          <w:szCs w:val="28"/>
        </w:rPr>
        <w:t xml:space="preserve"> Пьесы</w:t>
      </w:r>
    </w:p>
    <w:p w:rsidR="00A50133" w:rsidRPr="00A50133" w:rsidRDefault="00610010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Брерс</w:t>
      </w:r>
      <w:proofErr w:type="spellEnd"/>
      <w:r>
        <w:rPr>
          <w:rFonts w:ascii="Times New Roman" w:hAnsi="Times New Roman"/>
          <w:sz w:val="28"/>
          <w:szCs w:val="28"/>
        </w:rPr>
        <w:t>, Я.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Кастеляйн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«Слушаю, читаю, играю»</w:t>
      </w:r>
      <w:r w:rsidR="002E6CD3"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11-20 части</w:t>
      </w:r>
      <w:r w:rsidR="002E6CD3"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Пьесы</w:t>
      </w:r>
    </w:p>
    <w:p w:rsidR="00A50133" w:rsidRPr="00A50133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A50133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2F304A">
        <w:rPr>
          <w:rFonts w:ascii="Times New Roman" w:hAnsi="Times New Roman"/>
          <w:sz w:val="28"/>
          <w:szCs w:val="28"/>
        </w:rPr>
        <w:t>.</w:t>
      </w:r>
      <w:r w:rsidRPr="00A50133">
        <w:rPr>
          <w:rFonts w:ascii="Times New Roman" w:hAnsi="Times New Roman"/>
          <w:sz w:val="28"/>
          <w:szCs w:val="28"/>
        </w:rPr>
        <w:t xml:space="preserve"> Том 2. 1-2 части</w:t>
      </w:r>
      <w:r w:rsidR="00610010">
        <w:rPr>
          <w:rFonts w:ascii="Times New Roman" w:hAnsi="Times New Roman"/>
          <w:sz w:val="28"/>
          <w:szCs w:val="28"/>
        </w:rPr>
        <w:t>.</w:t>
      </w:r>
      <w:r w:rsidRPr="00A50133">
        <w:rPr>
          <w:rFonts w:ascii="Times New Roman" w:hAnsi="Times New Roman"/>
          <w:sz w:val="28"/>
          <w:szCs w:val="28"/>
        </w:rPr>
        <w:t xml:space="preserve"> Пьесы</w:t>
      </w:r>
    </w:p>
    <w:p w:rsidR="00A50133" w:rsidRPr="00A50133" w:rsidRDefault="00610010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="00A50133" w:rsidRPr="00A50133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Пьесы</w:t>
      </w:r>
      <w:r>
        <w:rPr>
          <w:rFonts w:ascii="Times New Roman" w:hAnsi="Times New Roman"/>
          <w:sz w:val="28"/>
          <w:szCs w:val="28"/>
        </w:rPr>
        <w:t>: 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2294">
        <w:rPr>
          <w:rFonts w:ascii="Times New Roman" w:hAnsi="Times New Roman"/>
          <w:sz w:val="28"/>
          <w:szCs w:val="28"/>
        </w:rPr>
        <w:t>Должиков</w:t>
      </w:r>
      <w:proofErr w:type="spellEnd"/>
      <w:r w:rsidR="001F2294">
        <w:rPr>
          <w:rFonts w:ascii="Times New Roman" w:hAnsi="Times New Roman"/>
          <w:sz w:val="28"/>
          <w:szCs w:val="28"/>
        </w:rPr>
        <w:t xml:space="preserve"> «Муравей»,</w:t>
      </w:r>
      <w:r w:rsidR="00A50133" w:rsidRPr="00A50133">
        <w:rPr>
          <w:rFonts w:ascii="Times New Roman" w:hAnsi="Times New Roman"/>
          <w:sz w:val="28"/>
          <w:szCs w:val="28"/>
        </w:rPr>
        <w:t xml:space="preserve"> И.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Плейель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«Менуэт», А.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Диабелли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«Аллегретто»</w:t>
      </w:r>
      <w:r>
        <w:rPr>
          <w:rFonts w:ascii="Times New Roman" w:hAnsi="Times New Roman"/>
          <w:sz w:val="28"/>
          <w:szCs w:val="28"/>
        </w:rPr>
        <w:t>,</w:t>
      </w:r>
      <w:r w:rsidR="00A50133" w:rsidRPr="00A50133">
        <w:rPr>
          <w:rFonts w:ascii="Times New Roman" w:hAnsi="Times New Roman"/>
          <w:sz w:val="28"/>
          <w:szCs w:val="28"/>
        </w:rPr>
        <w:t xml:space="preserve"> 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Аришка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>»</w:t>
      </w:r>
    </w:p>
    <w:p w:rsidR="00631E5B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Хрестоматия для флейты 1-3 класс</w:t>
      </w:r>
      <w:r w:rsidR="002E6CD3">
        <w:rPr>
          <w:rFonts w:ascii="Times New Roman" w:hAnsi="Times New Roman"/>
          <w:sz w:val="28"/>
          <w:szCs w:val="28"/>
        </w:rPr>
        <w:t>. 1 часть, с</w:t>
      </w:r>
      <w:r w:rsidRPr="00A50133">
        <w:rPr>
          <w:rFonts w:ascii="Times New Roman" w:hAnsi="Times New Roman"/>
          <w:sz w:val="28"/>
          <w:szCs w:val="28"/>
        </w:rPr>
        <w:t>оставитель 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133">
        <w:rPr>
          <w:rFonts w:ascii="Times New Roman" w:hAnsi="Times New Roman"/>
          <w:sz w:val="28"/>
          <w:szCs w:val="28"/>
        </w:rPr>
        <w:t>Должиков</w:t>
      </w:r>
      <w:proofErr w:type="spellEnd"/>
      <w:r w:rsidR="002E6CD3">
        <w:rPr>
          <w:rFonts w:ascii="Times New Roman" w:hAnsi="Times New Roman"/>
          <w:sz w:val="28"/>
          <w:szCs w:val="28"/>
        </w:rPr>
        <w:t>:</w:t>
      </w:r>
      <w:r w:rsidR="00631E5B">
        <w:rPr>
          <w:rFonts w:ascii="Times New Roman" w:hAnsi="Times New Roman"/>
          <w:sz w:val="28"/>
          <w:szCs w:val="28"/>
        </w:rPr>
        <w:t xml:space="preserve"> </w:t>
      </w:r>
    </w:p>
    <w:p w:rsidR="00A50133" w:rsidRPr="00A50133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Г.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133">
        <w:rPr>
          <w:rFonts w:ascii="Times New Roman" w:hAnsi="Times New Roman"/>
          <w:sz w:val="28"/>
          <w:szCs w:val="28"/>
        </w:rPr>
        <w:t>Перселл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«Ария»</w:t>
      </w:r>
      <w:r w:rsidR="002E6CD3">
        <w:rPr>
          <w:rFonts w:ascii="Times New Roman" w:hAnsi="Times New Roman"/>
          <w:sz w:val="28"/>
          <w:szCs w:val="28"/>
        </w:rPr>
        <w:t>,</w:t>
      </w:r>
      <w:r w:rsidRPr="00A50133">
        <w:rPr>
          <w:rFonts w:ascii="Times New Roman" w:hAnsi="Times New Roman"/>
          <w:sz w:val="28"/>
          <w:szCs w:val="28"/>
        </w:rPr>
        <w:t xml:space="preserve"> В.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r w:rsidRPr="00A50133">
        <w:rPr>
          <w:rFonts w:ascii="Times New Roman" w:hAnsi="Times New Roman"/>
          <w:sz w:val="28"/>
          <w:szCs w:val="28"/>
        </w:rPr>
        <w:t>Моцарт «Песня пастушка»</w:t>
      </w:r>
      <w:r w:rsidR="002E6CD3">
        <w:rPr>
          <w:rFonts w:ascii="Times New Roman" w:hAnsi="Times New Roman"/>
          <w:sz w:val="28"/>
          <w:szCs w:val="28"/>
        </w:rPr>
        <w:t>,</w:t>
      </w:r>
      <w:r w:rsidRPr="00A50133">
        <w:rPr>
          <w:rFonts w:ascii="Times New Roman" w:hAnsi="Times New Roman"/>
          <w:sz w:val="28"/>
          <w:szCs w:val="28"/>
        </w:rPr>
        <w:t xml:space="preserve"> Д.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r w:rsidRPr="00A50133">
        <w:rPr>
          <w:rFonts w:ascii="Times New Roman" w:hAnsi="Times New Roman"/>
          <w:sz w:val="28"/>
          <w:szCs w:val="28"/>
        </w:rPr>
        <w:t>Шостакович «Хороший день»</w:t>
      </w:r>
    </w:p>
    <w:p w:rsidR="00A50133" w:rsidRPr="00A50133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Н.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r w:rsidRPr="00A50133">
        <w:rPr>
          <w:rFonts w:ascii="Times New Roman" w:hAnsi="Times New Roman"/>
          <w:sz w:val="28"/>
          <w:szCs w:val="28"/>
        </w:rPr>
        <w:t>Платонов «Школа игры на флейте»:</w:t>
      </w:r>
      <w:r w:rsidR="00610010">
        <w:rPr>
          <w:rFonts w:ascii="Times New Roman" w:hAnsi="Times New Roman"/>
          <w:sz w:val="28"/>
          <w:szCs w:val="28"/>
        </w:rPr>
        <w:t xml:space="preserve"> Ф.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r w:rsidR="00C82539">
        <w:rPr>
          <w:rFonts w:ascii="Times New Roman" w:hAnsi="Times New Roman"/>
          <w:sz w:val="28"/>
          <w:szCs w:val="28"/>
        </w:rPr>
        <w:t xml:space="preserve">Шуберт «Романс», </w:t>
      </w:r>
      <w:proofErr w:type="spellStart"/>
      <w:r w:rsidRPr="00A50133">
        <w:rPr>
          <w:rFonts w:ascii="Times New Roman" w:hAnsi="Times New Roman"/>
          <w:sz w:val="28"/>
          <w:szCs w:val="28"/>
        </w:rPr>
        <w:t>В.Моцарт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«Менуэт</w:t>
      </w:r>
      <w:r w:rsidR="00610010">
        <w:rPr>
          <w:rFonts w:ascii="Times New Roman" w:hAnsi="Times New Roman"/>
          <w:sz w:val="28"/>
          <w:szCs w:val="28"/>
        </w:rPr>
        <w:t>» из оперы</w:t>
      </w:r>
      <w:r w:rsidRPr="00A50133">
        <w:rPr>
          <w:rFonts w:ascii="Times New Roman" w:hAnsi="Times New Roman"/>
          <w:sz w:val="28"/>
          <w:szCs w:val="28"/>
        </w:rPr>
        <w:t xml:space="preserve"> </w:t>
      </w:r>
      <w:r w:rsidR="00610010">
        <w:rPr>
          <w:rFonts w:ascii="Times New Roman" w:hAnsi="Times New Roman"/>
          <w:sz w:val="28"/>
          <w:szCs w:val="28"/>
        </w:rPr>
        <w:t>«</w:t>
      </w:r>
      <w:r w:rsidRPr="00A50133">
        <w:rPr>
          <w:rFonts w:ascii="Times New Roman" w:hAnsi="Times New Roman"/>
          <w:sz w:val="28"/>
          <w:szCs w:val="28"/>
        </w:rPr>
        <w:t>Дон Жуан», Й.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r w:rsidRPr="00A50133">
        <w:rPr>
          <w:rFonts w:ascii="Times New Roman" w:hAnsi="Times New Roman"/>
          <w:sz w:val="28"/>
          <w:szCs w:val="28"/>
        </w:rPr>
        <w:t>Гайдн «Анданте»</w:t>
      </w:r>
    </w:p>
    <w:p w:rsidR="00A50133" w:rsidRPr="00A50133" w:rsidRDefault="00610010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Даппер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 «Легкие пьесы для начинающих» </w:t>
      </w:r>
      <w:r>
        <w:rPr>
          <w:rFonts w:ascii="Times New Roman" w:hAnsi="Times New Roman"/>
          <w:sz w:val="28"/>
          <w:szCs w:val="28"/>
        </w:rPr>
        <w:t>(</w:t>
      </w:r>
      <w:r w:rsidR="00A50133" w:rsidRPr="00A50133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A50133" w:rsidRPr="00A50133" w:rsidRDefault="00610010" w:rsidP="0061001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А</w:t>
      </w:r>
      <w:r w:rsidR="002F304A" w:rsidRPr="00A50133">
        <w:rPr>
          <w:rFonts w:ascii="Times New Roman" w:hAnsi="Times New Roman"/>
          <w:sz w:val="28"/>
          <w:szCs w:val="28"/>
        </w:rPr>
        <w:t>нсамбли</w:t>
      </w:r>
    </w:p>
    <w:p w:rsidR="00A50133" w:rsidRPr="00A50133" w:rsidRDefault="002E6CD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="00A50133" w:rsidRPr="00A50133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Ансамбли для 2</w:t>
      </w:r>
      <w:r>
        <w:rPr>
          <w:rFonts w:ascii="Times New Roman" w:hAnsi="Times New Roman"/>
          <w:sz w:val="28"/>
          <w:szCs w:val="28"/>
        </w:rPr>
        <w:t>-</w:t>
      </w:r>
      <w:r w:rsidR="00A50133" w:rsidRPr="00A50133">
        <w:rPr>
          <w:rFonts w:ascii="Times New Roman" w:hAnsi="Times New Roman"/>
          <w:sz w:val="28"/>
          <w:szCs w:val="28"/>
        </w:rPr>
        <w:t>х или 3</w:t>
      </w:r>
      <w:r>
        <w:rPr>
          <w:rFonts w:ascii="Times New Roman" w:hAnsi="Times New Roman"/>
          <w:sz w:val="28"/>
          <w:szCs w:val="28"/>
        </w:rPr>
        <w:t>-</w:t>
      </w:r>
      <w:r w:rsidR="00A50133" w:rsidRPr="00A50133">
        <w:rPr>
          <w:rFonts w:ascii="Times New Roman" w:hAnsi="Times New Roman"/>
          <w:sz w:val="28"/>
          <w:szCs w:val="28"/>
        </w:rPr>
        <w:t>х флейт по выбору преподавателя</w:t>
      </w:r>
    </w:p>
    <w:p w:rsidR="00A50133" w:rsidRPr="00A50133" w:rsidRDefault="002E6CD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Ж.М.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Аллерм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</w:t>
      </w:r>
      <w:r w:rsidR="00A50133" w:rsidRPr="00A50133">
        <w:rPr>
          <w:rFonts w:ascii="Times New Roman" w:hAnsi="Times New Roman"/>
          <w:sz w:val="28"/>
          <w:szCs w:val="28"/>
          <w:lang w:val="en-US"/>
        </w:rPr>
        <w:t>Duet</w:t>
      </w:r>
      <w:r w:rsidR="00A50133" w:rsidRPr="00A50133">
        <w:rPr>
          <w:rFonts w:ascii="Times New Roman" w:hAnsi="Times New Roman"/>
          <w:sz w:val="28"/>
          <w:szCs w:val="28"/>
        </w:rPr>
        <w:t xml:space="preserve"> </w:t>
      </w:r>
      <w:r w:rsidR="00A50133" w:rsidRPr="00A50133">
        <w:rPr>
          <w:rFonts w:ascii="Times New Roman" w:hAnsi="Times New Roman"/>
          <w:sz w:val="28"/>
          <w:szCs w:val="28"/>
          <w:lang w:val="en-US"/>
        </w:rPr>
        <w:t>Hits</w:t>
      </w:r>
      <w:r w:rsidR="00A50133" w:rsidRPr="00A50133">
        <w:rPr>
          <w:rFonts w:ascii="Times New Roman" w:hAnsi="Times New Roman"/>
          <w:sz w:val="28"/>
          <w:szCs w:val="28"/>
        </w:rPr>
        <w:t>» для 2</w:t>
      </w:r>
      <w:r>
        <w:rPr>
          <w:rFonts w:ascii="Times New Roman" w:hAnsi="Times New Roman"/>
          <w:sz w:val="28"/>
          <w:szCs w:val="28"/>
        </w:rPr>
        <w:t>-</w:t>
      </w:r>
      <w:r w:rsidR="00A50133" w:rsidRPr="00A50133">
        <w:rPr>
          <w:rFonts w:ascii="Times New Roman" w:hAnsi="Times New Roman"/>
          <w:sz w:val="28"/>
          <w:szCs w:val="28"/>
        </w:rPr>
        <w:t>х флейт и фортепиано</w:t>
      </w:r>
    </w:p>
    <w:p w:rsidR="00A50133" w:rsidRPr="00A50133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Х.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133">
        <w:rPr>
          <w:rFonts w:ascii="Times New Roman" w:hAnsi="Times New Roman"/>
          <w:sz w:val="28"/>
          <w:szCs w:val="28"/>
        </w:rPr>
        <w:t>Боденманн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80F31">
        <w:rPr>
          <w:rFonts w:ascii="Times New Roman" w:hAnsi="Times New Roman"/>
          <w:sz w:val="28"/>
          <w:szCs w:val="28"/>
          <w:lang w:val="en-US"/>
        </w:rPr>
        <w:t>Bek</w:t>
      </w:r>
      <w:r w:rsidRPr="00A50133">
        <w:rPr>
          <w:rFonts w:ascii="Times New Roman" w:hAnsi="Times New Roman"/>
          <w:sz w:val="28"/>
          <w:szCs w:val="28"/>
          <w:lang w:val="en-US"/>
        </w:rPr>
        <w:t>annte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133">
        <w:rPr>
          <w:rFonts w:ascii="Times New Roman" w:hAnsi="Times New Roman"/>
          <w:sz w:val="28"/>
          <w:szCs w:val="28"/>
          <w:lang w:val="en-US"/>
        </w:rPr>
        <w:t>duette</w:t>
      </w:r>
      <w:proofErr w:type="spellEnd"/>
      <w:r w:rsidRPr="00A50133">
        <w:rPr>
          <w:rFonts w:ascii="Times New Roman" w:hAnsi="Times New Roman"/>
          <w:sz w:val="28"/>
          <w:szCs w:val="28"/>
        </w:rPr>
        <w:t>»  для начинающих</w:t>
      </w:r>
    </w:p>
    <w:p w:rsidR="00A50133" w:rsidRPr="00A50133" w:rsidRDefault="00610010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880B3D"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Том 2 </w:t>
      </w:r>
      <w:r w:rsidR="002E6CD3">
        <w:rPr>
          <w:rFonts w:ascii="Times New Roman" w:hAnsi="Times New Roman"/>
          <w:sz w:val="28"/>
          <w:szCs w:val="28"/>
        </w:rPr>
        <w:t>(</w:t>
      </w:r>
      <w:r w:rsidR="00A50133" w:rsidRPr="00A50133">
        <w:rPr>
          <w:rFonts w:ascii="Times New Roman" w:hAnsi="Times New Roman"/>
          <w:sz w:val="28"/>
          <w:szCs w:val="28"/>
        </w:rPr>
        <w:t>по выбору преподавателя</w:t>
      </w:r>
      <w:r w:rsidR="002E6CD3">
        <w:rPr>
          <w:rFonts w:ascii="Times New Roman" w:hAnsi="Times New Roman"/>
          <w:sz w:val="28"/>
          <w:szCs w:val="28"/>
        </w:rPr>
        <w:t>)</w:t>
      </w:r>
    </w:p>
    <w:p w:rsidR="00A50133" w:rsidRPr="00A50133" w:rsidRDefault="00A50133" w:rsidP="006100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BA12A8" w:rsidRDefault="003C7002" w:rsidP="00C92A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Третий класс</w:t>
      </w:r>
      <w:r w:rsidR="00BA12A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92A82" w:rsidRDefault="00BA12A8" w:rsidP="00C92A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(итоговая аттестация)</w:t>
      </w:r>
    </w:p>
    <w:p w:rsidR="00C92A82" w:rsidRDefault="001F2294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Расширение диапазона, работа над регистрами</w:t>
      </w:r>
    </w:p>
    <w:p w:rsidR="00E33400" w:rsidRDefault="00E33400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1.1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Расширение рабочего диапазона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81CCF" w:rsidRPr="00481CCF" w:rsidRDefault="00481CCF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данном этапе обучения рекомендуется </w:t>
      </w:r>
      <w:r w:rsidR="002E6CD3">
        <w:rPr>
          <w:rFonts w:ascii="Times New Roman" w:hAnsi="Times New Roman"/>
          <w:sz w:val="28"/>
          <w:szCs w:val="28"/>
          <w:lang w:eastAsia="ru-RU"/>
        </w:rPr>
        <w:t>расширить рабочей диапазон от «д</w:t>
      </w:r>
      <w:r>
        <w:rPr>
          <w:rFonts w:ascii="Times New Roman" w:hAnsi="Times New Roman"/>
          <w:sz w:val="28"/>
          <w:szCs w:val="28"/>
          <w:lang w:eastAsia="ru-RU"/>
        </w:rPr>
        <w:t xml:space="preserve">о» </w:t>
      </w:r>
      <w:r w:rsidR="002E6CD3">
        <w:rPr>
          <w:rFonts w:ascii="Times New Roman" w:hAnsi="Times New Roman"/>
          <w:sz w:val="28"/>
          <w:szCs w:val="28"/>
          <w:lang w:eastAsia="ru-RU"/>
        </w:rPr>
        <w:t>первой октавы до «л</w:t>
      </w:r>
      <w:r>
        <w:rPr>
          <w:rFonts w:ascii="Times New Roman" w:hAnsi="Times New Roman"/>
          <w:sz w:val="28"/>
          <w:szCs w:val="28"/>
          <w:lang w:eastAsia="ru-RU"/>
        </w:rPr>
        <w:t xml:space="preserve">я» </w:t>
      </w:r>
      <w:r w:rsidR="002E6CD3">
        <w:rPr>
          <w:rFonts w:ascii="Times New Roman" w:hAnsi="Times New Roman"/>
          <w:sz w:val="28"/>
          <w:szCs w:val="28"/>
          <w:lang w:eastAsia="ru-RU"/>
        </w:rPr>
        <w:t xml:space="preserve">третьей </w:t>
      </w:r>
      <w:r>
        <w:rPr>
          <w:rFonts w:ascii="Times New Roman" w:hAnsi="Times New Roman"/>
          <w:sz w:val="28"/>
          <w:szCs w:val="28"/>
          <w:lang w:eastAsia="ru-RU"/>
        </w:rPr>
        <w:t>октавы.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над верхним регистром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81CCF" w:rsidRPr="00481CCF" w:rsidRDefault="00481CCF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Особое внимание уделяется качеству звучания верхнего регистра. Уче</w:t>
      </w:r>
      <w:r w:rsidR="00B80F31">
        <w:rPr>
          <w:rFonts w:ascii="Times New Roman" w:hAnsi="Times New Roman"/>
          <w:sz w:val="28"/>
          <w:szCs w:val="28"/>
          <w:lang w:eastAsia="ru-RU"/>
        </w:rPr>
        <w:t>ник должен владеть аппликатурой</w:t>
      </w:r>
      <w:r w:rsidR="00B80F31" w:rsidRPr="00B80F31">
        <w:rPr>
          <w:rFonts w:ascii="Times New Roman" w:hAnsi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/>
          <w:sz w:val="28"/>
          <w:szCs w:val="28"/>
          <w:lang w:eastAsia="ru-RU"/>
        </w:rPr>
        <w:t xml:space="preserve"> как о</w:t>
      </w:r>
      <w:r w:rsidR="002E6CD3">
        <w:rPr>
          <w:rFonts w:ascii="Times New Roman" w:hAnsi="Times New Roman"/>
          <w:sz w:val="28"/>
          <w:szCs w:val="28"/>
          <w:lang w:eastAsia="ru-RU"/>
        </w:rPr>
        <w:t>сновной, так и дополнительной (</w:t>
      </w:r>
      <w:r>
        <w:rPr>
          <w:rFonts w:ascii="Times New Roman" w:hAnsi="Times New Roman"/>
          <w:sz w:val="28"/>
          <w:szCs w:val="28"/>
          <w:lang w:eastAsia="ru-RU"/>
        </w:rPr>
        <w:t>для исполнения мелизмов), добиться качества звучания во всех динамических оттенках.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1.3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Нижний регистр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81CCF" w:rsidRPr="00481CCF" w:rsidRDefault="00481CCF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Добиваться максимальной яркости, выразительности и красивого тембра звучания нижнего регистра.</w:t>
      </w:r>
    </w:p>
    <w:p w:rsidR="00825BA1" w:rsidRDefault="002E6CD3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2. Развитие техники. Гаммы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2.1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Упражнения на развитие техники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81CCF" w:rsidRDefault="0022259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Особое внимание </w:t>
      </w:r>
      <w:r w:rsidR="00880B3D">
        <w:rPr>
          <w:rFonts w:ascii="Times New Roman" w:hAnsi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hAnsi="Times New Roman"/>
          <w:sz w:val="28"/>
          <w:szCs w:val="28"/>
          <w:lang w:eastAsia="ru-RU"/>
        </w:rPr>
        <w:t>уделить развитию беглости пальцев, в том числе, в верхнем регистре</w:t>
      </w:r>
      <w:r w:rsidR="009348E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из-за сложности в аппликатуре.</w:t>
      </w:r>
    </w:p>
    <w:p w:rsidR="0022259D" w:rsidRPr="00481CCF" w:rsidRDefault="00481EEA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год учащийся должен освоить 4</w:t>
      </w:r>
      <w:r w:rsidR="0022259D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="0022259D">
        <w:rPr>
          <w:rFonts w:ascii="Times New Roman" w:hAnsi="Times New Roman"/>
          <w:sz w:val="28"/>
          <w:szCs w:val="28"/>
          <w:lang w:eastAsia="ru-RU"/>
        </w:rPr>
        <w:t xml:space="preserve"> этюдов и упражнений на данный вид техники.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2.2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Гаммы до двух знаков 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при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ключе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B80F31" w:rsidRDefault="0022259D" w:rsidP="006D04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880B3D">
        <w:rPr>
          <w:rFonts w:ascii="Times New Roman" w:hAnsi="Times New Roman"/>
          <w:sz w:val="28"/>
          <w:szCs w:val="28"/>
          <w:lang w:eastAsia="ru-RU"/>
        </w:rPr>
        <w:t>третьем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обучения исполняются мажорные и минорные гаммы до 2</w:t>
      </w:r>
      <w:r w:rsidR="00880B3D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х знаков </w:t>
      </w:r>
      <w:r w:rsidR="00880B3D">
        <w:rPr>
          <w:rFonts w:ascii="Times New Roman" w:hAnsi="Times New Roman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 xml:space="preserve"> ключе в пределах рабочего</w:t>
      </w:r>
      <w:r w:rsidR="00B80F31">
        <w:rPr>
          <w:rFonts w:ascii="Times New Roman" w:hAnsi="Times New Roman"/>
          <w:sz w:val="28"/>
          <w:szCs w:val="28"/>
          <w:lang w:eastAsia="ru-RU"/>
        </w:rPr>
        <w:t xml:space="preserve"> диапазона в среднем и подвижном</w:t>
      </w:r>
      <w:r>
        <w:rPr>
          <w:rFonts w:ascii="Times New Roman" w:hAnsi="Times New Roman"/>
          <w:sz w:val="28"/>
          <w:szCs w:val="28"/>
          <w:lang w:eastAsia="ru-RU"/>
        </w:rPr>
        <w:t xml:space="preserve"> темпах. Четвертями (дыхание через 8 нот) и восьмыми (дыхание через 16 нот)</w:t>
      </w:r>
      <w:r w:rsidR="00B80F3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штрихами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деташе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стаккато, легато. </w:t>
      </w:r>
      <w:r w:rsidR="006D046A" w:rsidRPr="00A50307">
        <w:rPr>
          <w:rFonts w:ascii="Times New Roman" w:hAnsi="Times New Roman"/>
          <w:sz w:val="28"/>
          <w:szCs w:val="28"/>
        </w:rPr>
        <w:t>Исполнение трезвучия и обращений трезвучия.</w:t>
      </w:r>
    </w:p>
    <w:p w:rsidR="00825BA1" w:rsidRDefault="002E6CD3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3. Мелизмы</w:t>
      </w:r>
    </w:p>
    <w:p w:rsidR="00686DDB" w:rsidRPr="009348E5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lastRenderedPageBreak/>
        <w:t>Тема 3.1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Мелизмы в музыке. Правила прочтения и исполнения</w:t>
      </w:r>
      <w:r w:rsidR="00B80F3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B80F31" w:rsidRPr="009348E5">
        <w:rPr>
          <w:rFonts w:ascii="Times New Roman" w:hAnsi="Times New Roman"/>
          <w:sz w:val="28"/>
          <w:szCs w:val="28"/>
          <w:lang w:eastAsia="ru-RU"/>
        </w:rPr>
        <w:t xml:space="preserve"> Т</w:t>
      </w:r>
      <w:r w:rsidR="0022259D" w:rsidRPr="009348E5">
        <w:rPr>
          <w:rFonts w:ascii="Times New Roman" w:hAnsi="Times New Roman"/>
          <w:sz w:val="28"/>
          <w:szCs w:val="28"/>
          <w:lang w:eastAsia="ru-RU"/>
        </w:rPr>
        <w:t>еория и практика</w:t>
      </w:r>
      <w:r w:rsidRPr="009348E5">
        <w:rPr>
          <w:rFonts w:ascii="Times New Roman" w:hAnsi="Times New Roman"/>
          <w:sz w:val="28"/>
          <w:szCs w:val="28"/>
          <w:lang w:eastAsia="ru-RU"/>
        </w:rPr>
        <w:t>.</w:t>
      </w:r>
    </w:p>
    <w:p w:rsidR="0022259D" w:rsidRPr="00686DDB" w:rsidRDefault="0022259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Учащ</w:t>
      </w:r>
      <w:r w:rsidRPr="0022259D">
        <w:rPr>
          <w:rFonts w:ascii="Times New Roman" w:hAnsi="Times New Roman"/>
          <w:sz w:val="28"/>
          <w:szCs w:val="28"/>
          <w:lang w:eastAsia="ru-RU"/>
        </w:rPr>
        <w:t>ийся должен знать правила прочтения мелизмо</w:t>
      </w:r>
      <w:r>
        <w:rPr>
          <w:rFonts w:ascii="Times New Roman" w:hAnsi="Times New Roman"/>
          <w:sz w:val="28"/>
          <w:szCs w:val="28"/>
          <w:lang w:eastAsia="ru-RU"/>
        </w:rPr>
        <w:t>в, уметь применять их на практике, исполнять, используя, в том числе, дополнительную аппликатуру там, где это необходимо.</w:t>
      </w:r>
    </w:p>
    <w:p w:rsidR="00825BA1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4.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Средства музыкальной выразительнос</w:t>
      </w:r>
      <w:r>
        <w:rPr>
          <w:rFonts w:ascii="Times New Roman" w:hAnsi="Times New Roman"/>
          <w:b/>
          <w:sz w:val="28"/>
          <w:szCs w:val="28"/>
          <w:lang w:eastAsia="ru-RU"/>
        </w:rPr>
        <w:t>ти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Знакомство с новыми шт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рихами.</w:t>
      </w:r>
    </w:p>
    <w:p w:rsidR="0022259D" w:rsidRPr="0022259D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Освоение новых, не встречающихся ранее штрихов (См. Ю.</w:t>
      </w:r>
      <w:r w:rsidR="006B3A5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2259D"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 w:rsidR="0022259D"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флейте»).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4.2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Сложные динамические оттенки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B6717" w:rsidRPr="00CB6717" w:rsidRDefault="00CB6717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717">
        <w:rPr>
          <w:rFonts w:ascii="Times New Roman" w:hAnsi="Times New Roman"/>
          <w:sz w:val="28"/>
          <w:szCs w:val="28"/>
          <w:lang w:eastAsia="ru-RU"/>
        </w:rPr>
        <w:t>Учащийся должен уметь исполнять</w:t>
      </w:r>
      <w:r>
        <w:rPr>
          <w:rFonts w:ascii="Times New Roman" w:hAnsi="Times New Roman"/>
          <w:sz w:val="28"/>
          <w:szCs w:val="28"/>
          <w:lang w:eastAsia="ru-RU"/>
        </w:rPr>
        <w:t xml:space="preserve"> все возможные варианты динамики качественным звуком, чувствуя их градацию.</w:t>
      </w:r>
    </w:p>
    <w:p w:rsidR="00825BA1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5.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Работа над произведением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Стилистические особенности исполне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ния произведений различных эпох</w:t>
      </w:r>
      <w:r w:rsidR="00CB6717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ED5E14" w:rsidRDefault="00ED5E14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На данный момент учащийся уже имеет представление о</w:t>
      </w:r>
      <w:r w:rsidR="00880B3D">
        <w:rPr>
          <w:rFonts w:ascii="Times New Roman" w:hAnsi="Times New Roman"/>
          <w:sz w:val="28"/>
          <w:szCs w:val="28"/>
          <w:lang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 xml:space="preserve"> исполнении произведений различных жанров и </w:t>
      </w:r>
      <w:r w:rsidR="00880B3D">
        <w:rPr>
          <w:rFonts w:ascii="Times New Roman" w:hAnsi="Times New Roman"/>
          <w:sz w:val="28"/>
          <w:szCs w:val="28"/>
          <w:lang w:eastAsia="ru-RU"/>
        </w:rPr>
        <w:t>стилей</w:t>
      </w:r>
      <w:r>
        <w:rPr>
          <w:rFonts w:ascii="Times New Roman" w:hAnsi="Times New Roman"/>
          <w:sz w:val="28"/>
          <w:szCs w:val="28"/>
          <w:lang w:eastAsia="ru-RU"/>
        </w:rPr>
        <w:t>, а также некоторый багаж выученных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произведений. Анализ ранее сыгранных произведений</w:t>
      </w:r>
      <w:r w:rsidR="009348E5">
        <w:rPr>
          <w:rFonts w:ascii="Times New Roman" w:hAnsi="Times New Roman"/>
          <w:sz w:val="28"/>
          <w:szCs w:val="28"/>
          <w:lang w:eastAsia="ru-RU"/>
        </w:rPr>
        <w:t>: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музык</w:t>
      </w:r>
      <w:r w:rsidR="00880B3D">
        <w:rPr>
          <w:rFonts w:ascii="Times New Roman" w:hAnsi="Times New Roman"/>
          <w:sz w:val="28"/>
          <w:szCs w:val="28"/>
          <w:lang w:eastAsia="ru-RU"/>
        </w:rPr>
        <w:t>альн</w:t>
      </w:r>
      <w:r w:rsidR="009348E5">
        <w:rPr>
          <w:rFonts w:ascii="Times New Roman" w:hAnsi="Times New Roman"/>
          <w:sz w:val="28"/>
          <w:szCs w:val="28"/>
          <w:lang w:eastAsia="ru-RU"/>
        </w:rPr>
        <w:t>ому стиль и эпоха</w:t>
      </w:r>
      <w:r w:rsidR="00880B3D">
        <w:rPr>
          <w:rFonts w:ascii="Times New Roman" w:hAnsi="Times New Roman"/>
          <w:sz w:val="28"/>
          <w:szCs w:val="28"/>
          <w:lang w:eastAsia="ru-RU"/>
        </w:rPr>
        <w:t>. Умение раз</w:t>
      </w:r>
      <w:r w:rsidR="00CB6717">
        <w:rPr>
          <w:rFonts w:ascii="Times New Roman" w:hAnsi="Times New Roman"/>
          <w:sz w:val="28"/>
          <w:szCs w:val="28"/>
          <w:lang w:eastAsia="ru-RU"/>
        </w:rPr>
        <w:t>личать на слух.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Музыка эпохи барокко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B6717" w:rsidRPr="00CB6717" w:rsidRDefault="00CB6717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Музыка эпохи барокко составляет огромную часть оригинального флейтового репертуара. Учащийся должен уметь исполнять музыку </w:t>
      </w:r>
      <w:r w:rsidR="009348E5">
        <w:rPr>
          <w:rFonts w:ascii="Times New Roman" w:hAnsi="Times New Roman"/>
          <w:sz w:val="28"/>
          <w:szCs w:val="28"/>
          <w:lang w:eastAsia="ru-RU"/>
        </w:rPr>
        <w:t>барокко</w:t>
      </w:r>
      <w:r>
        <w:rPr>
          <w:rFonts w:ascii="Times New Roman" w:hAnsi="Times New Roman"/>
          <w:sz w:val="28"/>
          <w:szCs w:val="28"/>
          <w:lang w:eastAsia="ru-RU"/>
        </w:rPr>
        <w:t>, ста</w:t>
      </w:r>
      <w:r w:rsidR="009348E5">
        <w:rPr>
          <w:rFonts w:ascii="Times New Roman" w:hAnsi="Times New Roman"/>
          <w:sz w:val="28"/>
          <w:szCs w:val="28"/>
          <w:lang w:eastAsia="ru-RU"/>
        </w:rPr>
        <w:t>раясь максимально передать стилевые особенности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5.3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Произведения крупной формы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B6717" w:rsidRDefault="00ED5E14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E14">
        <w:rPr>
          <w:rFonts w:ascii="Times New Roman" w:hAnsi="Times New Roman"/>
          <w:sz w:val="28"/>
          <w:szCs w:val="28"/>
          <w:lang w:eastAsia="ru-RU"/>
        </w:rPr>
        <w:t>Произведения крупной формы сос</w:t>
      </w:r>
      <w:r>
        <w:rPr>
          <w:rFonts w:ascii="Times New Roman" w:hAnsi="Times New Roman"/>
          <w:sz w:val="28"/>
          <w:szCs w:val="28"/>
          <w:lang w:eastAsia="ru-RU"/>
        </w:rPr>
        <w:t xml:space="preserve">тавляют </w:t>
      </w:r>
      <w:r w:rsidR="009348E5">
        <w:rPr>
          <w:rFonts w:ascii="Times New Roman" w:hAnsi="Times New Roman"/>
          <w:sz w:val="28"/>
          <w:szCs w:val="28"/>
          <w:lang w:eastAsia="ru-RU"/>
        </w:rPr>
        <w:t>значительную</w:t>
      </w:r>
      <w:r>
        <w:rPr>
          <w:rFonts w:ascii="Times New Roman" w:hAnsi="Times New Roman"/>
          <w:sz w:val="28"/>
          <w:szCs w:val="28"/>
          <w:lang w:eastAsia="ru-RU"/>
        </w:rPr>
        <w:t xml:space="preserve"> часть репертуара для флейты.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На данном этапе обучения учащиеся знакомятся с </w:t>
      </w:r>
      <w:r w:rsidR="00880B3D">
        <w:rPr>
          <w:rFonts w:ascii="Times New Roman" w:hAnsi="Times New Roman"/>
          <w:sz w:val="28"/>
          <w:szCs w:val="28"/>
          <w:lang w:eastAsia="ru-RU"/>
        </w:rPr>
        <w:t>сонатной формой. Принципы построения сюит.</w:t>
      </w:r>
    </w:p>
    <w:p w:rsidR="00ED5E14" w:rsidRPr="00ED5E14" w:rsidRDefault="00CB6717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течение года </w:t>
      </w:r>
      <w:r w:rsidR="00880B3D">
        <w:rPr>
          <w:rFonts w:ascii="Times New Roman" w:hAnsi="Times New Roman"/>
          <w:sz w:val="28"/>
          <w:szCs w:val="28"/>
          <w:lang w:eastAsia="ru-RU"/>
        </w:rPr>
        <w:t xml:space="preserve">учащиеся </w:t>
      </w:r>
      <w:r>
        <w:rPr>
          <w:rFonts w:ascii="Times New Roman" w:hAnsi="Times New Roman"/>
          <w:sz w:val="28"/>
          <w:szCs w:val="28"/>
          <w:lang w:eastAsia="ru-RU"/>
        </w:rPr>
        <w:t>осваивают 8-10 пьес, в том чи</w:t>
      </w:r>
      <w:r w:rsidR="00880B3D">
        <w:rPr>
          <w:rFonts w:ascii="Times New Roman" w:hAnsi="Times New Roman"/>
          <w:sz w:val="28"/>
          <w:szCs w:val="28"/>
          <w:lang w:eastAsia="ru-RU"/>
        </w:rPr>
        <w:t>сле</w:t>
      </w:r>
      <w:r w:rsidR="009348E5">
        <w:rPr>
          <w:rFonts w:ascii="Times New Roman" w:hAnsi="Times New Roman"/>
          <w:sz w:val="28"/>
          <w:szCs w:val="28"/>
          <w:lang w:eastAsia="ru-RU"/>
        </w:rPr>
        <w:t>,</w:t>
      </w:r>
      <w:r w:rsidR="00880B3D">
        <w:rPr>
          <w:rFonts w:ascii="Times New Roman" w:hAnsi="Times New Roman"/>
          <w:sz w:val="28"/>
          <w:szCs w:val="28"/>
          <w:lang w:eastAsia="ru-RU"/>
        </w:rPr>
        <w:t xml:space="preserve"> 1-2 произведения (или части</w:t>
      </w:r>
      <w:r>
        <w:rPr>
          <w:rFonts w:ascii="Times New Roman" w:hAnsi="Times New Roman"/>
          <w:sz w:val="28"/>
          <w:szCs w:val="28"/>
          <w:lang w:eastAsia="ru-RU"/>
        </w:rPr>
        <w:t>) крупной формы.</w:t>
      </w:r>
      <w:r w:rsidR="00ED5E1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5BA1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Самостоятельная работа</w:t>
      </w:r>
    </w:p>
    <w:p w:rsidR="00686DDB" w:rsidRPr="00CB6717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Методы самоконтроля при </w:t>
      </w:r>
      <w:r w:rsidR="009348E5">
        <w:rPr>
          <w:rFonts w:ascii="Times New Roman" w:hAnsi="Times New Roman"/>
          <w:sz w:val="28"/>
          <w:szCs w:val="28"/>
          <w:u w:val="single"/>
          <w:lang w:eastAsia="ru-RU"/>
        </w:rPr>
        <w:t>выполнении домашних заданий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ED5E14" w:rsidRPr="00CB6717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Во время домашних занятий учащиеся контролирую</w:t>
      </w:r>
      <w:r w:rsidR="00481EEA">
        <w:rPr>
          <w:rFonts w:ascii="Times New Roman" w:hAnsi="Times New Roman"/>
          <w:sz w:val="28"/>
          <w:szCs w:val="28"/>
          <w:lang w:eastAsia="ru-RU"/>
        </w:rPr>
        <w:t>т себя самостоятельно. Для того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чтобы работа была более эффективной</w:t>
      </w:r>
      <w:r>
        <w:rPr>
          <w:rFonts w:ascii="Times New Roman" w:hAnsi="Times New Roman"/>
          <w:sz w:val="28"/>
          <w:szCs w:val="28"/>
          <w:lang w:eastAsia="ru-RU"/>
        </w:rPr>
        <w:t>, учащиеся уча</w:t>
      </w:r>
      <w:r w:rsidR="00CB6717">
        <w:rPr>
          <w:rFonts w:ascii="Times New Roman" w:hAnsi="Times New Roman"/>
          <w:sz w:val="28"/>
          <w:szCs w:val="28"/>
          <w:lang w:eastAsia="ru-RU"/>
        </w:rPr>
        <w:t>тся испол</w:t>
      </w:r>
      <w:r w:rsidR="009348E5">
        <w:rPr>
          <w:rFonts w:ascii="Times New Roman" w:hAnsi="Times New Roman"/>
          <w:sz w:val="28"/>
          <w:szCs w:val="28"/>
          <w:lang w:eastAsia="ru-RU"/>
        </w:rPr>
        <w:t>ьзовать такие средства контроля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как</w:t>
      </w:r>
      <w:r>
        <w:rPr>
          <w:rFonts w:ascii="Times New Roman" w:hAnsi="Times New Roman"/>
          <w:sz w:val="28"/>
          <w:szCs w:val="28"/>
          <w:lang w:eastAsia="ru-RU"/>
        </w:rPr>
        <w:t xml:space="preserve"> метроном, тюнер, аудио и видеоаппаратуру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для записи домашних занятий и анализа их со стороны.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6.2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с минусовой фонограммой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B6717" w:rsidRPr="00CB6717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</w:t>
      </w:r>
      <w:r w:rsidR="00CB6717">
        <w:rPr>
          <w:rFonts w:ascii="Times New Roman" w:hAnsi="Times New Roman"/>
          <w:sz w:val="28"/>
          <w:szCs w:val="28"/>
          <w:lang w:eastAsia="ru-RU"/>
        </w:rPr>
        <w:t>См.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первый</w:t>
      </w:r>
      <w:r w:rsidR="001C1374">
        <w:rPr>
          <w:rFonts w:ascii="Times New Roman" w:hAnsi="Times New Roman"/>
          <w:sz w:val="28"/>
          <w:szCs w:val="28"/>
          <w:lang w:eastAsia="ru-RU"/>
        </w:rPr>
        <w:t xml:space="preserve"> год обучения</w:t>
      </w:r>
      <w:r>
        <w:rPr>
          <w:rFonts w:ascii="Times New Roman" w:hAnsi="Times New Roman"/>
          <w:sz w:val="28"/>
          <w:szCs w:val="28"/>
          <w:lang w:eastAsia="ru-RU"/>
        </w:rPr>
        <w:t>, тема 10.2).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6.3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Самостоятельная творческая работа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1C1374" w:rsidRPr="001C1374" w:rsidRDefault="001C1374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Самостоятельная творческая работа – неотъемлемый этап в обучении музыканта. </w:t>
      </w:r>
      <w:r w:rsidR="009348E5">
        <w:rPr>
          <w:rFonts w:ascii="Times New Roman" w:hAnsi="Times New Roman"/>
          <w:sz w:val="28"/>
          <w:szCs w:val="28"/>
          <w:lang w:eastAsia="ru-RU"/>
        </w:rPr>
        <w:t>Данный вид деятельности предполагает</w:t>
      </w:r>
      <w:r>
        <w:rPr>
          <w:rFonts w:ascii="Times New Roman" w:hAnsi="Times New Roman"/>
          <w:sz w:val="28"/>
          <w:szCs w:val="28"/>
          <w:lang w:eastAsia="ru-RU"/>
        </w:rPr>
        <w:t xml:space="preserve"> сочинение мелодий, подбор по слуху, транспонирование в удобные для исполнения тональности любимых песен и музыкальных отрывков, выбор </w:t>
      </w:r>
      <w:r w:rsidR="006D046A">
        <w:rPr>
          <w:rFonts w:ascii="Times New Roman" w:hAnsi="Times New Roman"/>
          <w:sz w:val="28"/>
          <w:szCs w:val="28"/>
          <w:lang w:eastAsia="ru-RU"/>
        </w:rPr>
        <w:t>произведений для самостоятельного разучивания.</w:t>
      </w:r>
    </w:p>
    <w:p w:rsidR="00825BA1" w:rsidRDefault="00024481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7.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Ансамблевая игра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Квартет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1C1374" w:rsidRDefault="001C1374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Знакомство с различными составами квартетов. Струнный квартет, квартет медных и деревянных духовых инструментов, к</w:t>
      </w:r>
      <w:r w:rsidR="00024481">
        <w:rPr>
          <w:rFonts w:ascii="Times New Roman" w:hAnsi="Times New Roman"/>
          <w:sz w:val="28"/>
          <w:szCs w:val="28"/>
          <w:lang w:eastAsia="ru-RU"/>
        </w:rPr>
        <w:t>вартет однородных инс</w:t>
      </w:r>
      <w:r w:rsidR="006D046A">
        <w:rPr>
          <w:rFonts w:ascii="Times New Roman" w:hAnsi="Times New Roman"/>
          <w:sz w:val="28"/>
          <w:szCs w:val="28"/>
          <w:lang w:eastAsia="ru-RU"/>
        </w:rPr>
        <w:t xml:space="preserve">трументов. </w:t>
      </w:r>
      <w:r>
        <w:rPr>
          <w:rFonts w:ascii="Times New Roman" w:hAnsi="Times New Roman"/>
          <w:sz w:val="28"/>
          <w:szCs w:val="28"/>
          <w:lang w:eastAsia="ru-RU"/>
        </w:rPr>
        <w:t>Умение определять на слух звучание того или иного ансамбля.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7.2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Квартет флейт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AF0E03" w:rsidRDefault="00AF0E03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Чем больше состав ансамбля, тем сложнее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многограннее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фактура звучания музыкального произведения. Игра в квартете.</w:t>
      </w:r>
    </w:p>
    <w:p w:rsidR="00AF0E03" w:rsidRPr="00AF0E03" w:rsidRDefault="00AF0E03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год рекомендуется пройти 3-4 ансамбля, в том числе</w:t>
      </w:r>
      <w:r w:rsidR="00631E5B" w:rsidRPr="00631E5B">
        <w:rPr>
          <w:rFonts w:ascii="Times New Roman" w:hAnsi="Times New Roman"/>
          <w:sz w:val="28"/>
          <w:szCs w:val="28"/>
          <w:lang w:eastAsia="ru-RU"/>
        </w:rPr>
        <w:t xml:space="preserve"> познакомиться с</w:t>
      </w:r>
      <w:r w:rsidR="00631E5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 квартета</w:t>
      </w:r>
      <w:r w:rsidR="00631E5B">
        <w:rPr>
          <w:rFonts w:ascii="Times New Roman" w:hAnsi="Times New Roman"/>
          <w:sz w:val="28"/>
          <w:szCs w:val="28"/>
          <w:lang w:eastAsia="ru-RU"/>
        </w:rPr>
        <w:t>ми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25BA1" w:rsidRDefault="00024481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8.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Концертные выступления</w:t>
      </w:r>
    </w:p>
    <w:p w:rsidR="00686DDB" w:rsidRDefault="00686DDB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8.1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Тематические концерты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AF0E03" w:rsidRPr="00922FF6" w:rsidRDefault="00922FF6" w:rsidP="00CF1A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Тематические концерты-лекции п</w:t>
      </w:r>
      <w:r w:rsidR="00024481">
        <w:rPr>
          <w:rFonts w:ascii="Times New Roman" w:hAnsi="Times New Roman"/>
          <w:sz w:val="28"/>
          <w:szCs w:val="28"/>
          <w:lang w:eastAsia="ru-RU"/>
        </w:rPr>
        <w:t>ользуются большой популярностью</w:t>
      </w:r>
      <w:r>
        <w:rPr>
          <w:rFonts w:ascii="Times New Roman" w:hAnsi="Times New Roman"/>
          <w:sz w:val="28"/>
          <w:szCs w:val="28"/>
          <w:lang w:eastAsia="ru-RU"/>
        </w:rPr>
        <w:t xml:space="preserve"> как у слушателей, так и у музыкантов. </w:t>
      </w:r>
      <w:r w:rsidR="006D046A">
        <w:rPr>
          <w:rFonts w:ascii="Times New Roman" w:hAnsi="Times New Roman"/>
          <w:sz w:val="28"/>
          <w:szCs w:val="28"/>
          <w:lang w:eastAsia="ru-RU"/>
        </w:rPr>
        <w:t>Подготовка к концертам - э</w:t>
      </w:r>
      <w:r>
        <w:rPr>
          <w:rFonts w:ascii="Times New Roman" w:hAnsi="Times New Roman"/>
          <w:sz w:val="28"/>
          <w:szCs w:val="28"/>
          <w:lang w:eastAsia="ru-RU"/>
        </w:rPr>
        <w:t>то еще одна форма проведения занятий с начинающими музыкантами. Процесс подбора темы</w:t>
      </w:r>
      <w:r w:rsidR="005457AE">
        <w:rPr>
          <w:rFonts w:ascii="Times New Roman" w:hAnsi="Times New Roman"/>
          <w:sz w:val="28"/>
          <w:szCs w:val="28"/>
          <w:lang w:eastAsia="ru-RU"/>
        </w:rPr>
        <w:t>, репертуара и лекционной части проводится при непосредственном участии учеников. В течение учебного го</w:t>
      </w:r>
      <w:r w:rsidR="00024481">
        <w:rPr>
          <w:rFonts w:ascii="Times New Roman" w:hAnsi="Times New Roman"/>
          <w:sz w:val="28"/>
          <w:szCs w:val="28"/>
          <w:lang w:eastAsia="ru-RU"/>
        </w:rPr>
        <w:t>да рекомендуется проведение 1-2</w:t>
      </w:r>
      <w:r w:rsidR="006D046A">
        <w:rPr>
          <w:rFonts w:ascii="Times New Roman" w:hAnsi="Times New Roman"/>
          <w:sz w:val="28"/>
          <w:szCs w:val="28"/>
          <w:lang w:eastAsia="ru-RU"/>
        </w:rPr>
        <w:t>-х</w:t>
      </w:r>
      <w:r w:rsidR="005457AE">
        <w:rPr>
          <w:rFonts w:ascii="Times New Roman" w:hAnsi="Times New Roman"/>
          <w:sz w:val="28"/>
          <w:szCs w:val="28"/>
          <w:lang w:eastAsia="ru-RU"/>
        </w:rPr>
        <w:t xml:space="preserve"> подобных </w:t>
      </w:r>
      <w:r w:rsidR="00CF1A2B">
        <w:rPr>
          <w:rFonts w:ascii="Times New Roman" w:hAnsi="Times New Roman"/>
          <w:sz w:val="28"/>
          <w:szCs w:val="28"/>
          <w:lang w:eastAsia="ru-RU"/>
        </w:rPr>
        <w:t>тематических концертов</w:t>
      </w:r>
      <w:r w:rsidR="005457AE">
        <w:rPr>
          <w:rFonts w:ascii="Times New Roman" w:hAnsi="Times New Roman"/>
          <w:sz w:val="28"/>
          <w:szCs w:val="28"/>
          <w:lang w:eastAsia="ru-RU"/>
        </w:rPr>
        <w:t>.</w:t>
      </w:r>
    </w:p>
    <w:p w:rsidR="00A50307" w:rsidRPr="00A50307" w:rsidRDefault="00A50307" w:rsidP="00CF1A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Примерный репертуарный список</w:t>
      </w:r>
    </w:p>
    <w:p w:rsidR="00A50307" w:rsidRPr="00A50307" w:rsidRDefault="00A50307" w:rsidP="00CF1A2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lastRenderedPageBreak/>
        <w:t>Гаммы</w:t>
      </w:r>
    </w:p>
    <w:p w:rsidR="00A50307" w:rsidRPr="00A50307" w:rsidRDefault="00A50307" w:rsidP="00CF1A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 xml:space="preserve">Мажорные и минорные (в гармоническом и мелодическом виде) гаммы до двух знаков </w:t>
      </w:r>
      <w:r w:rsidR="00024481">
        <w:rPr>
          <w:rFonts w:ascii="Times New Roman" w:hAnsi="Times New Roman"/>
          <w:sz w:val="28"/>
          <w:szCs w:val="28"/>
        </w:rPr>
        <w:t>при</w:t>
      </w:r>
      <w:r w:rsidRPr="00A50307">
        <w:rPr>
          <w:rFonts w:ascii="Times New Roman" w:hAnsi="Times New Roman"/>
          <w:sz w:val="28"/>
          <w:szCs w:val="28"/>
        </w:rPr>
        <w:t xml:space="preserve"> ключе в пределах рабочего диапазона в среднем или подвижном темпах, восьмыми длительностями</w:t>
      </w:r>
      <w:r w:rsidR="00BA44CF">
        <w:rPr>
          <w:rFonts w:ascii="Times New Roman" w:hAnsi="Times New Roman"/>
          <w:sz w:val="28"/>
          <w:szCs w:val="28"/>
        </w:rPr>
        <w:t>,</w:t>
      </w:r>
      <w:r w:rsidRPr="00A50307">
        <w:rPr>
          <w:rFonts w:ascii="Times New Roman" w:hAnsi="Times New Roman"/>
          <w:sz w:val="28"/>
          <w:szCs w:val="28"/>
        </w:rPr>
        <w:t xml:space="preserve"> штрихами </w:t>
      </w:r>
      <w:proofErr w:type="spellStart"/>
      <w:r w:rsidRPr="00A50307">
        <w:rPr>
          <w:rFonts w:ascii="Times New Roman" w:hAnsi="Times New Roman"/>
          <w:sz w:val="28"/>
          <w:szCs w:val="28"/>
        </w:rPr>
        <w:t>деташе</w:t>
      </w:r>
      <w:proofErr w:type="spellEnd"/>
      <w:r w:rsidRPr="00A50307">
        <w:rPr>
          <w:rFonts w:ascii="Times New Roman" w:hAnsi="Times New Roman"/>
          <w:sz w:val="28"/>
          <w:szCs w:val="28"/>
        </w:rPr>
        <w:t>, стаккато, легато. Исполнение трезвучия и обращений трезвучия.</w:t>
      </w:r>
    </w:p>
    <w:p w:rsidR="00A50307" w:rsidRPr="00A50307" w:rsidRDefault="00A50307" w:rsidP="001F229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Этюды и упражнения</w:t>
      </w:r>
    </w:p>
    <w:p w:rsidR="00A50307" w:rsidRPr="00A50307" w:rsidRDefault="00024481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="00A50307" w:rsidRPr="00A50307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>.</w:t>
      </w:r>
      <w:r w:rsidR="00A50307" w:rsidRPr="00A50307">
        <w:rPr>
          <w:rFonts w:ascii="Times New Roman" w:hAnsi="Times New Roman"/>
          <w:sz w:val="28"/>
          <w:szCs w:val="28"/>
        </w:rPr>
        <w:t xml:space="preserve"> «Этюды и упражнения» №№11-16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Дж.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Гарибольди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«Упражнения» №№11-20</w:t>
      </w:r>
      <w:r w:rsidR="00024481">
        <w:rPr>
          <w:rFonts w:ascii="Times New Roman" w:hAnsi="Times New Roman"/>
          <w:sz w:val="28"/>
          <w:szCs w:val="28"/>
        </w:rPr>
        <w:t xml:space="preserve">. </w:t>
      </w:r>
      <w:r w:rsidRPr="00A50307">
        <w:rPr>
          <w:rFonts w:ascii="Times New Roman" w:hAnsi="Times New Roman"/>
          <w:sz w:val="28"/>
          <w:szCs w:val="28"/>
        </w:rPr>
        <w:t>Пьесы и произведения крупной формы</w:t>
      </w:r>
    </w:p>
    <w:p w:rsidR="000A3743" w:rsidRDefault="00CF1A2B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024481">
        <w:rPr>
          <w:rFonts w:ascii="Times New Roman" w:hAnsi="Times New Roman"/>
          <w:sz w:val="28"/>
          <w:szCs w:val="28"/>
        </w:rPr>
        <w:t>.</w:t>
      </w:r>
      <w:r w:rsidR="00A50307" w:rsidRPr="00A50307">
        <w:rPr>
          <w:rFonts w:ascii="Times New Roman" w:hAnsi="Times New Roman"/>
          <w:sz w:val="28"/>
          <w:szCs w:val="28"/>
        </w:rPr>
        <w:t xml:space="preserve"> Том 2</w:t>
      </w:r>
      <w:r w:rsidR="00024481">
        <w:rPr>
          <w:rFonts w:ascii="Times New Roman" w:hAnsi="Times New Roman"/>
          <w:sz w:val="28"/>
          <w:szCs w:val="28"/>
        </w:rPr>
        <w:t>. 3-</w:t>
      </w:r>
      <w:r w:rsidR="00A50307" w:rsidRPr="00A50307">
        <w:rPr>
          <w:rFonts w:ascii="Times New Roman" w:hAnsi="Times New Roman"/>
          <w:sz w:val="28"/>
          <w:szCs w:val="28"/>
        </w:rPr>
        <w:t>7</w:t>
      </w:r>
      <w:r w:rsidR="00024481">
        <w:rPr>
          <w:rFonts w:ascii="Times New Roman" w:hAnsi="Times New Roman"/>
          <w:sz w:val="28"/>
          <w:szCs w:val="28"/>
        </w:rPr>
        <w:t xml:space="preserve"> </w:t>
      </w:r>
      <w:r w:rsidR="00A50307" w:rsidRPr="00A50307">
        <w:rPr>
          <w:rFonts w:ascii="Times New Roman" w:hAnsi="Times New Roman"/>
          <w:sz w:val="28"/>
          <w:szCs w:val="28"/>
        </w:rPr>
        <w:t>части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«Легкие пьесы и ансамбли для флейты»</w:t>
      </w:r>
      <w:r w:rsidR="00024481">
        <w:rPr>
          <w:rFonts w:ascii="Times New Roman" w:hAnsi="Times New Roman"/>
          <w:sz w:val="28"/>
          <w:szCs w:val="28"/>
        </w:rPr>
        <w:t>.</w:t>
      </w:r>
      <w:r w:rsidRPr="00A50307">
        <w:rPr>
          <w:rFonts w:ascii="Times New Roman" w:hAnsi="Times New Roman"/>
          <w:sz w:val="28"/>
          <w:szCs w:val="28"/>
        </w:rPr>
        <w:t xml:space="preserve"> Сост. О.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Чернядьева</w:t>
      </w:r>
      <w:proofErr w:type="spellEnd"/>
      <w:r w:rsidR="000A3743">
        <w:rPr>
          <w:rFonts w:ascii="Times New Roman" w:hAnsi="Times New Roman"/>
          <w:sz w:val="28"/>
          <w:szCs w:val="28"/>
        </w:rPr>
        <w:t>:  Э.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Кронке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Сюита «Колибри»</w:t>
      </w:r>
    </w:p>
    <w:p w:rsidR="00A50307" w:rsidRPr="00A50307" w:rsidRDefault="00CF1A2B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Металлиди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«Вальс Мальвины»</w:t>
      </w:r>
    </w:p>
    <w:p w:rsidR="00A50307" w:rsidRPr="00A50307" w:rsidRDefault="00024481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 «</w:t>
      </w:r>
      <w:r w:rsidR="00A50307" w:rsidRPr="00A50307">
        <w:rPr>
          <w:rFonts w:ascii="Times New Roman" w:hAnsi="Times New Roman"/>
          <w:sz w:val="28"/>
          <w:szCs w:val="28"/>
          <w:lang w:val="en-US"/>
        </w:rPr>
        <w:t>Flute</w:t>
      </w:r>
      <w:r w:rsidR="00A50307" w:rsidRPr="00A50307">
        <w:rPr>
          <w:rFonts w:ascii="Times New Roman" w:hAnsi="Times New Roman"/>
          <w:sz w:val="28"/>
          <w:szCs w:val="28"/>
        </w:rPr>
        <w:t xml:space="preserve"> </w:t>
      </w:r>
      <w:r w:rsidR="00A50307" w:rsidRPr="00A50307">
        <w:rPr>
          <w:rFonts w:ascii="Times New Roman" w:hAnsi="Times New Roman"/>
          <w:sz w:val="28"/>
          <w:szCs w:val="28"/>
          <w:lang w:val="en-US"/>
        </w:rPr>
        <w:t>goes</w:t>
      </w:r>
      <w:r w:rsidR="00A50307" w:rsidRPr="00A50307">
        <w:rPr>
          <w:rFonts w:ascii="Times New Roman" w:hAnsi="Times New Roman"/>
          <w:sz w:val="28"/>
          <w:szCs w:val="28"/>
        </w:rPr>
        <w:t xml:space="preserve"> </w:t>
      </w:r>
      <w:r w:rsidR="00A50307" w:rsidRPr="00A50307">
        <w:rPr>
          <w:rFonts w:ascii="Times New Roman" w:hAnsi="Times New Roman"/>
          <w:sz w:val="28"/>
          <w:szCs w:val="28"/>
          <w:lang w:val="en-US"/>
        </w:rPr>
        <w:t>Classic</w:t>
      </w:r>
      <w:r>
        <w:rPr>
          <w:rFonts w:ascii="Times New Roman" w:hAnsi="Times New Roman"/>
          <w:sz w:val="28"/>
          <w:szCs w:val="28"/>
        </w:rPr>
        <w:t>»</w:t>
      </w:r>
      <w:r w:rsidR="00A50307" w:rsidRPr="00A503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A50307" w:rsidRPr="00A50307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A50307" w:rsidRPr="00A50307" w:rsidRDefault="00024481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="00A50307" w:rsidRPr="00A50307">
        <w:rPr>
          <w:rFonts w:ascii="Times New Roman" w:hAnsi="Times New Roman"/>
          <w:sz w:val="28"/>
          <w:szCs w:val="28"/>
        </w:rPr>
        <w:t xml:space="preserve"> Часть</w:t>
      </w:r>
      <w:r>
        <w:rPr>
          <w:rFonts w:ascii="Times New Roman" w:hAnsi="Times New Roman"/>
          <w:sz w:val="28"/>
          <w:szCs w:val="28"/>
        </w:rPr>
        <w:t xml:space="preserve"> 1. Ю.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Должиков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«Детская сюита»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Хрестоматия для флейты</w:t>
      </w:r>
      <w:r w:rsidR="00024481">
        <w:rPr>
          <w:rFonts w:ascii="Times New Roman" w:hAnsi="Times New Roman"/>
          <w:sz w:val="28"/>
          <w:szCs w:val="28"/>
        </w:rPr>
        <w:t>.</w:t>
      </w:r>
      <w:r w:rsidRPr="00A50307">
        <w:rPr>
          <w:rFonts w:ascii="Times New Roman" w:hAnsi="Times New Roman"/>
          <w:sz w:val="28"/>
          <w:szCs w:val="28"/>
        </w:rPr>
        <w:t xml:space="preserve"> 1-3 класс</w:t>
      </w:r>
      <w:r w:rsidR="00024481">
        <w:rPr>
          <w:rFonts w:ascii="Times New Roman" w:hAnsi="Times New Roman"/>
          <w:sz w:val="28"/>
          <w:szCs w:val="28"/>
        </w:rPr>
        <w:t>ы.</w:t>
      </w:r>
      <w:r w:rsidRPr="00A50307">
        <w:rPr>
          <w:rFonts w:ascii="Times New Roman" w:hAnsi="Times New Roman"/>
          <w:sz w:val="28"/>
          <w:szCs w:val="28"/>
        </w:rPr>
        <w:t xml:space="preserve"> 1 часть, составитель Ю.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Должиков</w:t>
      </w:r>
      <w:proofErr w:type="spellEnd"/>
      <w:r w:rsidR="00024481">
        <w:rPr>
          <w:rFonts w:ascii="Times New Roman" w:hAnsi="Times New Roman"/>
          <w:sz w:val="28"/>
          <w:szCs w:val="28"/>
        </w:rPr>
        <w:t>.</w:t>
      </w:r>
      <w:r w:rsidRPr="00A50307">
        <w:rPr>
          <w:rFonts w:ascii="Times New Roman" w:hAnsi="Times New Roman"/>
          <w:sz w:val="28"/>
          <w:szCs w:val="28"/>
        </w:rPr>
        <w:t xml:space="preserve"> </w:t>
      </w:r>
      <w:r w:rsidR="00024481">
        <w:rPr>
          <w:rFonts w:ascii="Times New Roman" w:hAnsi="Times New Roman"/>
          <w:sz w:val="28"/>
          <w:szCs w:val="28"/>
        </w:rPr>
        <w:t>П</w:t>
      </w:r>
      <w:r w:rsidRPr="00A50307">
        <w:rPr>
          <w:rFonts w:ascii="Times New Roman" w:hAnsi="Times New Roman"/>
          <w:sz w:val="28"/>
          <w:szCs w:val="28"/>
        </w:rPr>
        <w:t>ьесы по выбору преподавателя</w:t>
      </w:r>
    </w:p>
    <w:p w:rsidR="00A50307" w:rsidRPr="00024481" w:rsidRDefault="00A50307" w:rsidP="001F229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Ансамбли</w:t>
      </w:r>
    </w:p>
    <w:p w:rsidR="00A50307" w:rsidRPr="00024481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50307">
        <w:rPr>
          <w:rFonts w:ascii="Times New Roman" w:hAnsi="Times New Roman"/>
          <w:sz w:val="28"/>
          <w:szCs w:val="28"/>
          <w:lang w:val="en-US"/>
        </w:rPr>
        <w:t>Altes</w:t>
      </w:r>
      <w:proofErr w:type="spellEnd"/>
      <w:r w:rsidRPr="00AF6ECB">
        <w:rPr>
          <w:rFonts w:ascii="Times New Roman" w:hAnsi="Times New Roman"/>
          <w:sz w:val="28"/>
          <w:szCs w:val="28"/>
        </w:rPr>
        <w:t>-</w:t>
      </w:r>
      <w:r w:rsidRPr="00A50307">
        <w:rPr>
          <w:rFonts w:ascii="Times New Roman" w:hAnsi="Times New Roman"/>
          <w:sz w:val="28"/>
          <w:szCs w:val="28"/>
          <w:lang w:val="en-US"/>
        </w:rPr>
        <w:t>Method</w:t>
      </w:r>
      <w:r w:rsidRPr="00AF6ECB">
        <w:rPr>
          <w:rFonts w:ascii="Times New Roman" w:hAnsi="Times New Roman"/>
          <w:sz w:val="28"/>
          <w:szCs w:val="28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for</w:t>
      </w:r>
      <w:r w:rsidRPr="00AF6ECB">
        <w:rPr>
          <w:rFonts w:ascii="Times New Roman" w:hAnsi="Times New Roman"/>
          <w:sz w:val="28"/>
          <w:szCs w:val="28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the</w:t>
      </w:r>
      <w:r w:rsidRPr="00AF6ECB">
        <w:rPr>
          <w:rFonts w:ascii="Times New Roman" w:hAnsi="Times New Roman"/>
          <w:sz w:val="28"/>
          <w:szCs w:val="28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Boehm</w:t>
      </w:r>
      <w:r w:rsidRPr="00AF6ECB">
        <w:rPr>
          <w:rFonts w:ascii="Times New Roman" w:hAnsi="Times New Roman"/>
          <w:sz w:val="28"/>
          <w:szCs w:val="28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Flute</w:t>
      </w:r>
      <w:r w:rsidR="00024481" w:rsidRPr="00AF6ECB">
        <w:rPr>
          <w:rFonts w:ascii="Times New Roman" w:hAnsi="Times New Roman"/>
          <w:sz w:val="28"/>
          <w:szCs w:val="28"/>
        </w:rPr>
        <w:t>.</w:t>
      </w:r>
      <w:r w:rsidRPr="00AF6ECB">
        <w:rPr>
          <w:rFonts w:ascii="Times New Roman" w:hAnsi="Times New Roman"/>
          <w:sz w:val="28"/>
          <w:szCs w:val="28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Part</w:t>
      </w:r>
      <w:r w:rsidR="00024481" w:rsidRPr="00024481">
        <w:rPr>
          <w:rFonts w:ascii="Times New Roman" w:hAnsi="Times New Roman"/>
          <w:sz w:val="28"/>
          <w:szCs w:val="28"/>
        </w:rPr>
        <w:t xml:space="preserve"> 1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Д.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Грубер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«Тихая ночь»</w:t>
      </w:r>
      <w:r w:rsidR="00024481">
        <w:rPr>
          <w:rFonts w:ascii="Times New Roman" w:hAnsi="Times New Roman"/>
          <w:sz w:val="28"/>
          <w:szCs w:val="28"/>
        </w:rPr>
        <w:t>,</w:t>
      </w:r>
      <w:r w:rsidRPr="00A50307">
        <w:rPr>
          <w:rFonts w:ascii="Times New Roman" w:hAnsi="Times New Roman"/>
          <w:sz w:val="28"/>
          <w:szCs w:val="28"/>
        </w:rPr>
        <w:t xml:space="preserve"> переложение для 4</w:t>
      </w:r>
      <w:r w:rsidR="00024481">
        <w:rPr>
          <w:rFonts w:ascii="Times New Roman" w:hAnsi="Times New Roman"/>
          <w:sz w:val="28"/>
          <w:szCs w:val="28"/>
        </w:rPr>
        <w:t>-</w:t>
      </w:r>
      <w:r w:rsidRPr="00A50307">
        <w:rPr>
          <w:rFonts w:ascii="Times New Roman" w:hAnsi="Times New Roman"/>
          <w:sz w:val="28"/>
          <w:szCs w:val="28"/>
        </w:rPr>
        <w:t>х флейт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Сборник</w:t>
      </w:r>
      <w:r w:rsidR="000244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24481" w:rsidRPr="00024481">
        <w:rPr>
          <w:rFonts w:ascii="Times New Roman" w:hAnsi="Times New Roman"/>
          <w:sz w:val="28"/>
          <w:szCs w:val="28"/>
          <w:lang w:val="en-US"/>
        </w:rPr>
        <w:t>«</w:t>
      </w:r>
      <w:r w:rsidRPr="00A50307">
        <w:rPr>
          <w:rFonts w:ascii="Times New Roman" w:hAnsi="Times New Roman"/>
          <w:sz w:val="28"/>
          <w:szCs w:val="28"/>
          <w:lang w:val="en-US"/>
        </w:rPr>
        <w:t>Pop</w:t>
      </w:r>
      <w:r w:rsidRPr="000244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D046A" w:rsidRPr="00A50307">
        <w:rPr>
          <w:rFonts w:ascii="Times New Roman" w:hAnsi="Times New Roman"/>
          <w:sz w:val="28"/>
          <w:szCs w:val="28"/>
          <w:lang w:val="en-US"/>
        </w:rPr>
        <w:t>Q</w:t>
      </w:r>
      <w:r w:rsidRPr="00A50307">
        <w:rPr>
          <w:rFonts w:ascii="Times New Roman" w:hAnsi="Times New Roman"/>
          <w:sz w:val="28"/>
          <w:szCs w:val="28"/>
          <w:lang w:val="en-US"/>
        </w:rPr>
        <w:t>uartets</w:t>
      </w:r>
      <w:r w:rsidRPr="000244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D046A" w:rsidRPr="00A50307">
        <w:rPr>
          <w:rFonts w:ascii="Times New Roman" w:hAnsi="Times New Roman"/>
          <w:sz w:val="28"/>
          <w:szCs w:val="28"/>
          <w:lang w:val="en-US"/>
        </w:rPr>
        <w:t>F</w:t>
      </w:r>
      <w:r w:rsidRPr="00A50307">
        <w:rPr>
          <w:rFonts w:ascii="Times New Roman" w:hAnsi="Times New Roman"/>
          <w:sz w:val="28"/>
          <w:szCs w:val="28"/>
          <w:lang w:val="en-US"/>
        </w:rPr>
        <w:t>or</w:t>
      </w:r>
      <w:r w:rsidRPr="000244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D046A">
        <w:rPr>
          <w:rFonts w:ascii="Times New Roman" w:hAnsi="Times New Roman"/>
          <w:sz w:val="28"/>
          <w:szCs w:val="28"/>
          <w:lang w:val="en-US"/>
        </w:rPr>
        <w:t>A</w:t>
      </w:r>
      <w:r w:rsidR="00024481">
        <w:rPr>
          <w:rFonts w:ascii="Times New Roman" w:hAnsi="Times New Roman"/>
          <w:sz w:val="28"/>
          <w:szCs w:val="28"/>
          <w:lang w:val="en-US"/>
        </w:rPr>
        <w:t>ll</w:t>
      </w:r>
      <w:r w:rsidR="00024481" w:rsidRPr="00024481">
        <w:rPr>
          <w:rFonts w:ascii="Times New Roman" w:hAnsi="Times New Roman"/>
          <w:sz w:val="28"/>
          <w:szCs w:val="28"/>
          <w:lang w:val="en-US"/>
        </w:rPr>
        <w:t>».</w:t>
      </w:r>
      <w:r w:rsidRPr="00A503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50307">
        <w:rPr>
          <w:rFonts w:ascii="Times New Roman" w:hAnsi="Times New Roman"/>
          <w:sz w:val="28"/>
          <w:szCs w:val="28"/>
        </w:rPr>
        <w:t>Аранжировка</w:t>
      </w:r>
      <w:r w:rsidRPr="00024481">
        <w:rPr>
          <w:rFonts w:ascii="Times New Roman" w:hAnsi="Times New Roman"/>
          <w:sz w:val="28"/>
          <w:szCs w:val="28"/>
        </w:rPr>
        <w:t xml:space="preserve"> </w:t>
      </w:r>
      <w:r w:rsidR="00024481">
        <w:rPr>
          <w:rFonts w:ascii="Times New Roman" w:hAnsi="Times New Roman"/>
          <w:sz w:val="28"/>
          <w:szCs w:val="28"/>
        </w:rPr>
        <w:t>М.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4481">
        <w:rPr>
          <w:rFonts w:ascii="Times New Roman" w:hAnsi="Times New Roman"/>
          <w:sz w:val="28"/>
          <w:szCs w:val="28"/>
        </w:rPr>
        <w:t>Стори</w:t>
      </w:r>
      <w:proofErr w:type="spellEnd"/>
      <w:r w:rsidR="00024481">
        <w:rPr>
          <w:rFonts w:ascii="Times New Roman" w:hAnsi="Times New Roman"/>
          <w:sz w:val="28"/>
          <w:szCs w:val="28"/>
        </w:rPr>
        <w:t xml:space="preserve"> (</w:t>
      </w:r>
      <w:r w:rsidRPr="00A50307">
        <w:rPr>
          <w:rFonts w:ascii="Times New Roman" w:hAnsi="Times New Roman"/>
          <w:sz w:val="28"/>
          <w:szCs w:val="28"/>
        </w:rPr>
        <w:t>по выбору преподавателя</w:t>
      </w:r>
      <w:r w:rsidR="00024481">
        <w:rPr>
          <w:rFonts w:ascii="Times New Roman" w:hAnsi="Times New Roman"/>
          <w:sz w:val="28"/>
          <w:szCs w:val="28"/>
        </w:rPr>
        <w:t>)</w:t>
      </w:r>
    </w:p>
    <w:p w:rsidR="00A50307" w:rsidRPr="00A50307" w:rsidRDefault="00024481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«Волшебная флейта»</w:t>
      </w:r>
      <w:r>
        <w:rPr>
          <w:rFonts w:ascii="Times New Roman" w:hAnsi="Times New Roman"/>
          <w:sz w:val="28"/>
          <w:szCs w:val="28"/>
        </w:rPr>
        <w:t>.</w:t>
      </w:r>
      <w:r w:rsidR="00A50307" w:rsidRPr="00A50307">
        <w:rPr>
          <w:rFonts w:ascii="Times New Roman" w:hAnsi="Times New Roman"/>
          <w:sz w:val="28"/>
          <w:szCs w:val="28"/>
        </w:rPr>
        <w:t xml:space="preserve"> Том 2</w:t>
      </w:r>
      <w:r>
        <w:rPr>
          <w:rFonts w:ascii="Times New Roman" w:hAnsi="Times New Roman"/>
          <w:sz w:val="28"/>
          <w:szCs w:val="28"/>
        </w:rPr>
        <w:t>. 3-</w:t>
      </w:r>
      <w:r w:rsidR="00A50307" w:rsidRPr="00A5030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A50307" w:rsidRPr="00A50307">
        <w:rPr>
          <w:rFonts w:ascii="Times New Roman" w:hAnsi="Times New Roman"/>
          <w:sz w:val="28"/>
          <w:szCs w:val="28"/>
        </w:rPr>
        <w:t>части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Сборник «</w:t>
      </w:r>
      <w:r w:rsidRPr="00A50307">
        <w:rPr>
          <w:rFonts w:ascii="Times New Roman" w:hAnsi="Times New Roman"/>
          <w:sz w:val="28"/>
          <w:szCs w:val="28"/>
          <w:lang w:val="en-US"/>
        </w:rPr>
        <w:t>Romantic</w:t>
      </w:r>
      <w:r w:rsidRPr="00A50307">
        <w:rPr>
          <w:rFonts w:ascii="Times New Roman" w:hAnsi="Times New Roman"/>
          <w:sz w:val="28"/>
          <w:szCs w:val="28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Hits</w:t>
      </w:r>
      <w:r w:rsidRPr="00A50307">
        <w:rPr>
          <w:rFonts w:ascii="Times New Roman" w:hAnsi="Times New Roman"/>
          <w:sz w:val="28"/>
          <w:szCs w:val="28"/>
        </w:rPr>
        <w:t xml:space="preserve">» для двух флейт </w:t>
      </w:r>
      <w:r w:rsidR="00024481">
        <w:rPr>
          <w:rFonts w:ascii="Times New Roman" w:hAnsi="Times New Roman"/>
          <w:sz w:val="28"/>
          <w:szCs w:val="28"/>
        </w:rPr>
        <w:t>(</w:t>
      </w:r>
      <w:r w:rsidRPr="00A50307">
        <w:rPr>
          <w:rFonts w:ascii="Times New Roman" w:hAnsi="Times New Roman"/>
          <w:sz w:val="28"/>
          <w:szCs w:val="28"/>
        </w:rPr>
        <w:t>по выбору преподавателя</w:t>
      </w:r>
      <w:r w:rsidR="00024481">
        <w:rPr>
          <w:rFonts w:ascii="Times New Roman" w:hAnsi="Times New Roman"/>
          <w:sz w:val="28"/>
          <w:szCs w:val="28"/>
        </w:rPr>
        <w:t>)</w:t>
      </w:r>
      <w:r w:rsidRPr="00A50307">
        <w:rPr>
          <w:rFonts w:ascii="Times New Roman" w:hAnsi="Times New Roman"/>
          <w:sz w:val="28"/>
          <w:szCs w:val="28"/>
        </w:rPr>
        <w:t xml:space="preserve"> </w:t>
      </w:r>
    </w:p>
    <w:p w:rsid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 xml:space="preserve">«Камерная музыка для начинающих» для двух мелодических  инструментов и </w:t>
      </w:r>
      <w:proofErr w:type="spellStart"/>
      <w:r w:rsidR="00024481">
        <w:rPr>
          <w:rFonts w:ascii="Times New Roman" w:hAnsi="Times New Roman"/>
          <w:sz w:val="28"/>
          <w:szCs w:val="28"/>
        </w:rPr>
        <w:t>бассо</w:t>
      </w:r>
      <w:proofErr w:type="spellEnd"/>
      <w:r w:rsidR="000244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4481">
        <w:rPr>
          <w:rFonts w:ascii="Times New Roman" w:hAnsi="Times New Roman"/>
          <w:sz w:val="28"/>
          <w:szCs w:val="28"/>
        </w:rPr>
        <w:t>континуо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</w:t>
      </w:r>
      <w:r w:rsidR="00024481">
        <w:rPr>
          <w:rFonts w:ascii="Times New Roman" w:hAnsi="Times New Roman"/>
          <w:sz w:val="28"/>
          <w:szCs w:val="28"/>
        </w:rPr>
        <w:t>(</w:t>
      </w:r>
      <w:r w:rsidRPr="00A50307">
        <w:rPr>
          <w:rFonts w:ascii="Times New Roman" w:hAnsi="Times New Roman"/>
          <w:sz w:val="28"/>
          <w:szCs w:val="28"/>
        </w:rPr>
        <w:t>по выбору преподавателя</w:t>
      </w:r>
      <w:r w:rsidR="00024481">
        <w:rPr>
          <w:rFonts w:ascii="Times New Roman" w:hAnsi="Times New Roman"/>
          <w:sz w:val="28"/>
          <w:szCs w:val="28"/>
        </w:rPr>
        <w:t>)</w:t>
      </w:r>
    </w:p>
    <w:p w:rsidR="00BA12A8" w:rsidRDefault="00BA12A8" w:rsidP="00BA12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9. Подготовка к итоговой аттестации</w:t>
      </w:r>
    </w:p>
    <w:p w:rsidR="00BA12A8" w:rsidRPr="00510D4B" w:rsidRDefault="00BA12A8" w:rsidP="00BA12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7.1. Выбор программы для итогового экзамена.</w:t>
      </w:r>
      <w:r>
        <w:rPr>
          <w:rFonts w:ascii="Times New Roman" w:hAnsi="Times New Roman"/>
          <w:sz w:val="28"/>
          <w:szCs w:val="28"/>
          <w:lang w:eastAsia="ru-RU"/>
        </w:rPr>
        <w:t xml:space="preserve"> Важнейший этап, завершающий процесс обучения. Программа должна быть подобрана с учетом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подготовки учащегося. Итоговая аттестация может проводиться в форме ансамблевого исполнительства. </w:t>
      </w:r>
    </w:p>
    <w:p w:rsidR="00BA12A8" w:rsidRDefault="00BA12A8" w:rsidP="00BA12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7.2. Промежуточные прослушивания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перед итоговой аттестацией могут проводиться 2 раза. При этом первый раз программа может исполняться по нотам, на втором прослушивании – наизусть.</w:t>
      </w:r>
    </w:p>
    <w:p w:rsidR="00BA12A8" w:rsidRDefault="00BA12A8" w:rsidP="00BA12A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 итоговой аттестации</w:t>
      </w:r>
    </w:p>
    <w:p w:rsidR="00BA12A8" w:rsidRPr="00F30E32" w:rsidRDefault="00BA12A8" w:rsidP="00BA12A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b/>
          <w:sz w:val="28"/>
          <w:szCs w:val="28"/>
          <w:lang w:eastAsia="ru-RU"/>
        </w:rPr>
        <w:t>1 вариант</w:t>
      </w:r>
    </w:p>
    <w:p w:rsidR="003807B4" w:rsidRPr="006E3272" w:rsidRDefault="0076207B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A50307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«Волшебная флейта»</w:t>
      </w:r>
    </w:p>
    <w:p w:rsidR="0076207B" w:rsidRPr="00A50307" w:rsidRDefault="0076207B" w:rsidP="0076207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Ж. </w:t>
      </w:r>
      <w:proofErr w:type="spellStart"/>
      <w:r w:rsidRPr="00A50307">
        <w:rPr>
          <w:rFonts w:ascii="Times New Roman" w:hAnsi="Times New Roman"/>
          <w:sz w:val="28"/>
          <w:szCs w:val="28"/>
        </w:rPr>
        <w:t>Металлиди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«Вальс Мальвины»</w:t>
      </w:r>
    </w:p>
    <w:p w:rsidR="0076207B" w:rsidRPr="00F30E32" w:rsidRDefault="0076207B" w:rsidP="0076207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F30E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вариант</w:t>
      </w:r>
    </w:p>
    <w:p w:rsidR="00BA12A8" w:rsidRDefault="0076207B" w:rsidP="0076207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50307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Грубер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«Тихая ночь»</w:t>
      </w:r>
    </w:p>
    <w:p w:rsidR="00BA12A8" w:rsidRDefault="0076207B" w:rsidP="0076207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A50133">
        <w:rPr>
          <w:rFonts w:ascii="Times New Roman" w:hAnsi="Times New Roman"/>
          <w:sz w:val="28"/>
          <w:szCs w:val="28"/>
        </w:rPr>
        <w:t>В.Моцарт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«Менуэт</w:t>
      </w:r>
      <w:r>
        <w:rPr>
          <w:rFonts w:ascii="Times New Roman" w:hAnsi="Times New Roman"/>
          <w:sz w:val="28"/>
          <w:szCs w:val="28"/>
        </w:rPr>
        <w:t>» из оперы</w:t>
      </w:r>
      <w:r w:rsidRPr="00A501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50133">
        <w:rPr>
          <w:rFonts w:ascii="Times New Roman" w:hAnsi="Times New Roman"/>
          <w:sz w:val="28"/>
          <w:szCs w:val="28"/>
        </w:rPr>
        <w:t>Дон Жуан»</w:t>
      </w:r>
    </w:p>
    <w:p w:rsidR="00825BA1" w:rsidRDefault="003C7002" w:rsidP="00825B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Четвертый класс</w:t>
      </w:r>
    </w:p>
    <w:p w:rsidR="00825BA1" w:rsidRDefault="001F2294" w:rsidP="000244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1.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 xml:space="preserve"> Закрепление полученных навыков владения инструментом</w:t>
      </w:r>
    </w:p>
    <w:p w:rsidR="001407D5" w:rsidRDefault="001407D5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1.1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Дыхание. Звук.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Тембр.</w:t>
      </w:r>
    </w:p>
    <w:p w:rsidR="00EC2F8D" w:rsidRPr="00EC2F8D" w:rsidRDefault="00EC2F8D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C2F8D">
        <w:rPr>
          <w:rFonts w:ascii="Times New Roman" w:hAnsi="Times New Roman"/>
          <w:sz w:val="28"/>
          <w:szCs w:val="28"/>
          <w:lang w:eastAsia="ru-RU"/>
        </w:rPr>
        <w:t>Учащийся должен</w:t>
      </w:r>
      <w:r>
        <w:rPr>
          <w:rFonts w:ascii="Times New Roman" w:hAnsi="Times New Roman"/>
          <w:sz w:val="28"/>
          <w:szCs w:val="28"/>
          <w:lang w:eastAsia="ru-RU"/>
        </w:rPr>
        <w:t xml:space="preserve"> в полном объеме владеть техникой исполнительского дыхания, с продолжи</w:t>
      </w:r>
      <w:r w:rsidR="00481EEA">
        <w:rPr>
          <w:rFonts w:ascii="Times New Roman" w:hAnsi="Times New Roman"/>
          <w:sz w:val="28"/>
          <w:szCs w:val="28"/>
          <w:lang w:eastAsia="ru-RU"/>
        </w:rPr>
        <w:t>тельностью выдоха не менее 10-15</w:t>
      </w:r>
      <w:r>
        <w:rPr>
          <w:rFonts w:ascii="Times New Roman" w:hAnsi="Times New Roman"/>
          <w:sz w:val="28"/>
          <w:szCs w:val="28"/>
          <w:lang w:eastAsia="ru-RU"/>
        </w:rPr>
        <w:t xml:space="preserve"> секунд качественного звучания инструмента во всех регистрах</w:t>
      </w:r>
      <w:r w:rsidR="006D046A">
        <w:rPr>
          <w:rFonts w:ascii="Times New Roman" w:hAnsi="Times New Roman"/>
          <w:sz w:val="28"/>
          <w:szCs w:val="28"/>
          <w:lang w:eastAsia="ru-RU"/>
        </w:rPr>
        <w:t>, во всех динамических оттенках,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046A">
        <w:rPr>
          <w:rFonts w:ascii="Times New Roman" w:hAnsi="Times New Roman"/>
          <w:sz w:val="28"/>
          <w:szCs w:val="28"/>
          <w:lang w:eastAsia="ru-RU"/>
        </w:rPr>
        <w:t>в</w:t>
      </w:r>
      <w:r w:rsidR="00CF1A2B">
        <w:rPr>
          <w:rFonts w:ascii="Times New Roman" w:hAnsi="Times New Roman"/>
          <w:sz w:val="28"/>
          <w:szCs w:val="28"/>
          <w:lang w:eastAsia="ru-RU"/>
        </w:rPr>
        <w:t>ладея</w:t>
      </w:r>
      <w:r w:rsidR="00111EA7">
        <w:rPr>
          <w:rFonts w:ascii="Times New Roman" w:hAnsi="Times New Roman"/>
          <w:sz w:val="28"/>
          <w:szCs w:val="28"/>
          <w:lang w:eastAsia="ru-RU"/>
        </w:rPr>
        <w:t xml:space="preserve"> красивым звуком, с изменяемым</w:t>
      </w:r>
      <w:r>
        <w:rPr>
          <w:rFonts w:ascii="Times New Roman" w:hAnsi="Times New Roman"/>
          <w:sz w:val="28"/>
          <w:szCs w:val="28"/>
          <w:lang w:eastAsia="ru-RU"/>
        </w:rPr>
        <w:t xml:space="preserve">, в зависимости от </w:t>
      </w:r>
      <w:r w:rsidR="00CF1A2B">
        <w:rPr>
          <w:rFonts w:ascii="Times New Roman" w:hAnsi="Times New Roman"/>
          <w:sz w:val="28"/>
          <w:szCs w:val="28"/>
          <w:lang w:eastAsia="ru-RU"/>
        </w:rPr>
        <w:t>особенностей стиля произведения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его части, тембром  звучания.</w:t>
      </w:r>
      <w:proofErr w:type="gramEnd"/>
    </w:p>
    <w:p w:rsidR="001407D5" w:rsidRDefault="001407D5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Техника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EC2F8D" w:rsidRPr="00EC2F8D" w:rsidRDefault="00EC2F8D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Техника д</w:t>
      </w:r>
      <w:r w:rsidR="00CF1A2B">
        <w:rPr>
          <w:rFonts w:ascii="Times New Roman" w:hAnsi="Times New Roman"/>
          <w:sz w:val="28"/>
          <w:szCs w:val="28"/>
          <w:lang w:eastAsia="ru-RU"/>
        </w:rPr>
        <w:t>олжна быть достаточной</w:t>
      </w:r>
      <w:r w:rsidR="00C03C5F">
        <w:rPr>
          <w:rFonts w:ascii="Times New Roman" w:hAnsi="Times New Roman"/>
          <w:sz w:val="28"/>
          <w:szCs w:val="28"/>
          <w:lang w:eastAsia="ru-RU"/>
        </w:rPr>
        <w:t xml:space="preserve"> для исполнения произведений, предусмотренных данной программой.</w:t>
      </w:r>
    </w:p>
    <w:p w:rsidR="002433F9" w:rsidRDefault="001F2294" w:rsidP="000431E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2.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 xml:space="preserve"> Двойное стаккато</w:t>
      </w:r>
    </w:p>
    <w:p w:rsidR="001407D5" w:rsidRDefault="001407D5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2.1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Изучение штриха «Двойное стаккато»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03C5F" w:rsidRPr="00C03C5F" w:rsidRDefault="00C826B3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См. Ю.</w:t>
      </w:r>
      <w:r w:rsidR="00BA44C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03C5F"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 w:rsidR="00C03C5F"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433F9" w:rsidRDefault="00C826B3" w:rsidP="000431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3.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 xml:space="preserve"> Гаммы, </w:t>
      </w:r>
      <w:r w:rsidR="002433F9" w:rsidRPr="001407D5">
        <w:rPr>
          <w:rFonts w:ascii="Times New Roman" w:hAnsi="Times New Roman"/>
          <w:b/>
          <w:sz w:val="28"/>
          <w:szCs w:val="28"/>
          <w:lang w:eastAsia="ru-RU"/>
        </w:rPr>
        <w:t>упражнения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>, этюды</w:t>
      </w:r>
    </w:p>
    <w:p w:rsidR="001407D5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Гаммы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03C5F" w:rsidRPr="00C03C5F" w:rsidRDefault="00C03C5F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 </w:t>
      </w:r>
      <w:r w:rsidR="00CF1A2B">
        <w:rPr>
          <w:rFonts w:ascii="Times New Roman" w:hAnsi="Times New Roman"/>
          <w:sz w:val="28"/>
          <w:szCs w:val="28"/>
          <w:lang w:eastAsia="ru-RU"/>
        </w:rPr>
        <w:t>четвертом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обучения </w:t>
      </w:r>
      <w:r w:rsidR="00CF1A2B">
        <w:rPr>
          <w:rFonts w:ascii="Times New Roman" w:hAnsi="Times New Roman"/>
          <w:sz w:val="28"/>
          <w:szCs w:val="28"/>
          <w:lang w:eastAsia="ru-RU"/>
        </w:rPr>
        <w:t xml:space="preserve">происходит </w:t>
      </w:r>
      <w:r>
        <w:rPr>
          <w:rFonts w:ascii="Times New Roman" w:hAnsi="Times New Roman"/>
          <w:sz w:val="28"/>
          <w:szCs w:val="28"/>
          <w:lang w:eastAsia="ru-RU"/>
        </w:rPr>
        <w:t xml:space="preserve">ознакомление </w:t>
      </w:r>
      <w:r w:rsidR="00CF1A2B">
        <w:rPr>
          <w:rFonts w:ascii="Times New Roman" w:hAnsi="Times New Roman"/>
          <w:sz w:val="28"/>
          <w:szCs w:val="28"/>
          <w:lang w:eastAsia="ru-RU"/>
        </w:rPr>
        <w:t xml:space="preserve">учащихся </w:t>
      </w:r>
      <w:r>
        <w:rPr>
          <w:rFonts w:ascii="Times New Roman" w:hAnsi="Times New Roman"/>
          <w:sz w:val="28"/>
          <w:szCs w:val="28"/>
          <w:lang w:eastAsia="ru-RU"/>
        </w:rPr>
        <w:t xml:space="preserve">с мажорными и минорными гаммами до </w:t>
      </w:r>
      <w:r w:rsidR="00CF1A2B">
        <w:rPr>
          <w:rFonts w:ascii="Times New Roman" w:hAnsi="Times New Roman"/>
          <w:sz w:val="28"/>
          <w:szCs w:val="28"/>
          <w:lang w:eastAsia="ru-RU"/>
        </w:rPr>
        <w:t>трех</w:t>
      </w:r>
      <w:r>
        <w:rPr>
          <w:rFonts w:ascii="Times New Roman" w:hAnsi="Times New Roman"/>
          <w:sz w:val="28"/>
          <w:szCs w:val="28"/>
          <w:lang w:eastAsia="ru-RU"/>
        </w:rPr>
        <w:t xml:space="preserve"> знаков </w:t>
      </w:r>
      <w:r w:rsidR="00CF1A2B">
        <w:rPr>
          <w:rFonts w:ascii="Times New Roman" w:hAnsi="Times New Roman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 xml:space="preserve"> ключе в пределах рабочего диапазона в подвижном темпе восьмыми (шестнадцатыми)</w:t>
      </w:r>
      <w:r w:rsidR="00111EA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штрихами стаккато (возможно двойное) и легато. Трезвучие </w:t>
      </w:r>
      <w:r w:rsidR="00111EA7">
        <w:rPr>
          <w:rFonts w:ascii="Times New Roman" w:hAnsi="Times New Roman"/>
          <w:sz w:val="28"/>
          <w:szCs w:val="28"/>
          <w:lang w:eastAsia="ru-RU"/>
        </w:rPr>
        <w:t>и обращения трезвучия;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доминантсептаккорд</w:t>
      </w:r>
      <w:proofErr w:type="spellEnd"/>
      <w:r w:rsidR="00111EA7">
        <w:rPr>
          <w:rFonts w:ascii="Times New Roman" w:hAnsi="Times New Roman"/>
          <w:sz w:val="28"/>
          <w:szCs w:val="28"/>
          <w:lang w:eastAsia="ru-RU"/>
        </w:rPr>
        <w:t>, основной вид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33340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3.2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Упражнения и этюды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96C59" w:rsidRPr="00D96C59" w:rsidRDefault="00D96C59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6C59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CF1A2B">
        <w:rPr>
          <w:rFonts w:ascii="Times New Roman" w:hAnsi="Times New Roman"/>
          <w:sz w:val="28"/>
          <w:szCs w:val="28"/>
          <w:lang w:eastAsia="ru-RU"/>
        </w:rPr>
        <w:t>четвертом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году обучения рекомендуется пройти </w:t>
      </w:r>
      <w:r w:rsidR="00CD291F">
        <w:rPr>
          <w:rFonts w:ascii="Times New Roman" w:hAnsi="Times New Roman"/>
          <w:sz w:val="28"/>
          <w:szCs w:val="28"/>
          <w:lang w:eastAsia="ru-RU"/>
        </w:rPr>
        <w:t>4</w:t>
      </w:r>
      <w:r w:rsidR="00BA44CF">
        <w:rPr>
          <w:rFonts w:ascii="Times New Roman" w:hAnsi="Times New Roman"/>
          <w:sz w:val="28"/>
          <w:szCs w:val="28"/>
          <w:lang w:eastAsia="ru-RU"/>
        </w:rPr>
        <w:t>-6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этюдов и упражнений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433F9" w:rsidRDefault="00CF1A2B" w:rsidP="000431E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4. 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>Вибрато</w:t>
      </w:r>
    </w:p>
    <w:p w:rsidR="00B33340" w:rsidRDefault="00CF1A2B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4.1. Термин</w:t>
      </w:r>
      <w:r w:rsidR="00B33340">
        <w:rPr>
          <w:rFonts w:ascii="Times New Roman" w:hAnsi="Times New Roman"/>
          <w:sz w:val="28"/>
          <w:szCs w:val="28"/>
          <w:u w:val="single"/>
          <w:lang w:eastAsia="ru-RU"/>
        </w:rPr>
        <w:t xml:space="preserve"> «вибрато»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96C59" w:rsidRPr="00D96C59" w:rsidRDefault="00D96C59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Учащийся должен иметь представление о вибрато (на примере струны у струнных инструментов). </w:t>
      </w:r>
    </w:p>
    <w:p w:rsidR="00B33340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4.2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У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пражнения на развитие вибрато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на флейте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96C59" w:rsidRPr="00CF1A2B" w:rsidRDefault="00D96C59" w:rsidP="00CF1A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большинстве случаев, при грамотно построенном процессе обучения и заинтересованности учащегося предметом, на </w:t>
      </w:r>
      <w:r w:rsidR="00CF1A2B">
        <w:rPr>
          <w:rFonts w:ascii="Times New Roman" w:hAnsi="Times New Roman"/>
          <w:sz w:val="28"/>
          <w:szCs w:val="28"/>
          <w:lang w:eastAsia="ru-RU"/>
        </w:rPr>
        <w:t>четвертом году обучения вибрато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A2B">
        <w:rPr>
          <w:rFonts w:ascii="Times New Roman" w:hAnsi="Times New Roman"/>
          <w:sz w:val="28"/>
          <w:szCs w:val="28"/>
          <w:lang w:eastAsia="ru-RU"/>
        </w:rPr>
        <w:t>может</w:t>
      </w:r>
      <w:r>
        <w:rPr>
          <w:rFonts w:ascii="Times New Roman" w:hAnsi="Times New Roman"/>
          <w:sz w:val="28"/>
          <w:szCs w:val="28"/>
          <w:lang w:eastAsia="ru-RU"/>
        </w:rPr>
        <w:t xml:space="preserve"> появиться </w:t>
      </w:r>
      <w:r w:rsidR="00CF1A2B">
        <w:rPr>
          <w:rFonts w:ascii="Times New Roman" w:hAnsi="Times New Roman"/>
          <w:sz w:val="28"/>
          <w:szCs w:val="28"/>
          <w:lang w:eastAsia="ru-RU"/>
        </w:rPr>
        <w:t>без специальных упражнений</w:t>
      </w:r>
      <w:r>
        <w:rPr>
          <w:rFonts w:ascii="Times New Roman" w:hAnsi="Times New Roman"/>
          <w:sz w:val="28"/>
          <w:szCs w:val="28"/>
          <w:lang w:eastAsia="ru-RU"/>
        </w:rPr>
        <w:t>. Если же, по каким-то причинам, этого не происходит, подбирается комплекс упражнений, помогающих ускорить процесс его появления.</w:t>
      </w:r>
    </w:p>
    <w:p w:rsidR="002433F9" w:rsidRDefault="00CF1A2B" w:rsidP="000431E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5.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 xml:space="preserve"> Работа с нотным материалом</w:t>
      </w:r>
    </w:p>
    <w:p w:rsidR="00B33340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Самостоятельная работа с текстом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96C59" w:rsidRPr="00D96C59" w:rsidRDefault="00D96C59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Учащийся должен самостоятельно анализировать нотный материал, чувствовать стиль, в соответствии с которым сам может расставить штрихи и акценты в произведении, фразировку, дыхание.</w:t>
      </w:r>
    </w:p>
    <w:p w:rsidR="00B33340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Разучивание произведений </w:t>
      </w:r>
      <w:r w:rsidR="00BA7F48">
        <w:rPr>
          <w:rFonts w:ascii="Times New Roman" w:hAnsi="Times New Roman"/>
          <w:sz w:val="28"/>
          <w:szCs w:val="28"/>
          <w:u w:val="single"/>
          <w:lang w:eastAsia="ru-RU"/>
        </w:rPr>
        <w:t xml:space="preserve">по нотам и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наизусть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B31270" w:rsidRPr="00B31270" w:rsidRDefault="00B3127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За год учащийся должен освоить </w:t>
      </w:r>
      <w:r w:rsidR="00CD291F">
        <w:rPr>
          <w:rFonts w:ascii="Times New Roman" w:hAnsi="Times New Roman"/>
          <w:sz w:val="28"/>
          <w:szCs w:val="28"/>
          <w:lang w:eastAsia="ru-RU"/>
        </w:rPr>
        <w:t>8-10</w:t>
      </w:r>
      <w:r>
        <w:rPr>
          <w:rFonts w:ascii="Times New Roman" w:hAnsi="Times New Roman"/>
          <w:sz w:val="28"/>
          <w:szCs w:val="28"/>
          <w:lang w:eastAsia="ru-RU"/>
        </w:rPr>
        <w:t xml:space="preserve"> пьес, в том числе</w:t>
      </w:r>
      <w:r w:rsidR="003807B4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A2B">
        <w:rPr>
          <w:rFonts w:ascii="Times New Roman" w:hAnsi="Times New Roman"/>
          <w:sz w:val="28"/>
          <w:szCs w:val="28"/>
          <w:lang w:eastAsia="ru-RU"/>
        </w:rPr>
        <w:t xml:space="preserve">два </w:t>
      </w:r>
      <w:r>
        <w:rPr>
          <w:rFonts w:ascii="Times New Roman" w:hAnsi="Times New Roman"/>
          <w:sz w:val="28"/>
          <w:szCs w:val="28"/>
          <w:lang w:eastAsia="ru-RU"/>
        </w:rPr>
        <w:t>произведения крупной формы, включая программу итоговой аттестации.</w:t>
      </w:r>
      <w:r w:rsidR="0092592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342B6" w:rsidRDefault="004342B6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433F9" w:rsidRDefault="00CF1A2B" w:rsidP="000431E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 xml:space="preserve"> Игра в ансамбле</w:t>
      </w:r>
    </w:p>
    <w:p w:rsidR="00B33340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Закрепление навыков игры в различных составах ансамбля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B31270" w:rsidRPr="00B31270" w:rsidRDefault="00B3127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 </w:t>
      </w:r>
      <w:r w:rsidR="00CF1A2B">
        <w:rPr>
          <w:rFonts w:ascii="Times New Roman" w:hAnsi="Times New Roman"/>
          <w:sz w:val="28"/>
          <w:szCs w:val="28"/>
          <w:lang w:eastAsia="ru-RU"/>
        </w:rPr>
        <w:t>четвертом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обучения учащийся может играть в различных составах ансамбля: дуэт</w:t>
      </w:r>
      <w:r w:rsidR="00CF1A2B">
        <w:rPr>
          <w:rFonts w:ascii="Times New Roman" w:hAnsi="Times New Roman"/>
          <w:sz w:val="28"/>
          <w:szCs w:val="28"/>
          <w:lang w:eastAsia="ru-RU"/>
        </w:rPr>
        <w:t>ах</w:t>
      </w:r>
      <w:r>
        <w:rPr>
          <w:rFonts w:ascii="Times New Roman" w:hAnsi="Times New Roman"/>
          <w:sz w:val="28"/>
          <w:szCs w:val="28"/>
          <w:lang w:eastAsia="ru-RU"/>
        </w:rPr>
        <w:t>, трио, квартет</w:t>
      </w:r>
      <w:r w:rsidR="00CF1A2B">
        <w:rPr>
          <w:rFonts w:ascii="Times New Roman" w:hAnsi="Times New Roman"/>
          <w:sz w:val="28"/>
          <w:szCs w:val="28"/>
          <w:lang w:eastAsia="ru-RU"/>
        </w:rPr>
        <w:t>ах</w:t>
      </w:r>
      <w:r w:rsidR="00CD291F">
        <w:rPr>
          <w:rFonts w:ascii="Times New Roman" w:hAnsi="Times New Roman"/>
          <w:sz w:val="28"/>
          <w:szCs w:val="28"/>
          <w:lang w:eastAsia="ru-RU"/>
        </w:rPr>
        <w:t>. За год рекомендуется пройти 2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="00CD291F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ансамблевых произведе</w:t>
      </w:r>
      <w:r w:rsidR="00CF1A2B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ия.</w:t>
      </w:r>
    </w:p>
    <w:p w:rsidR="00B31270" w:rsidRDefault="003807B4" w:rsidP="003C700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Гаммы</w:t>
      </w:r>
    </w:p>
    <w:p w:rsidR="00DD4DA5" w:rsidRPr="00DD4DA5" w:rsidRDefault="00DD4DA5" w:rsidP="002E6C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Мажорные и минорные гаммы до 3 знаков в ключе в пределах рабочего диапазона в подвижном темпе, восьмыми длительностям (дыхание по 16 нот) штрихами стаккато (возможно двойное) и легато, трезвучи</w:t>
      </w:r>
      <w:r w:rsidR="00FB3954">
        <w:rPr>
          <w:rFonts w:ascii="Times New Roman" w:hAnsi="Times New Roman"/>
          <w:sz w:val="28"/>
          <w:szCs w:val="28"/>
        </w:rPr>
        <w:t xml:space="preserve">е </w:t>
      </w:r>
      <w:r w:rsidR="001F2294">
        <w:rPr>
          <w:rFonts w:ascii="Times New Roman" w:hAnsi="Times New Roman"/>
          <w:sz w:val="28"/>
          <w:szCs w:val="28"/>
        </w:rPr>
        <w:t xml:space="preserve">и обращения, </w:t>
      </w:r>
      <w:proofErr w:type="spellStart"/>
      <w:r w:rsidR="001F2294">
        <w:rPr>
          <w:rFonts w:ascii="Times New Roman" w:hAnsi="Times New Roman"/>
          <w:sz w:val="28"/>
          <w:szCs w:val="28"/>
        </w:rPr>
        <w:t>д</w:t>
      </w:r>
      <w:r w:rsidR="00925927">
        <w:rPr>
          <w:rFonts w:ascii="Times New Roman" w:hAnsi="Times New Roman"/>
          <w:sz w:val="28"/>
          <w:szCs w:val="28"/>
        </w:rPr>
        <w:t>оминантсептаккорд</w:t>
      </w:r>
      <w:proofErr w:type="spellEnd"/>
      <w:r w:rsidR="00925927">
        <w:rPr>
          <w:rFonts w:ascii="Times New Roman" w:hAnsi="Times New Roman"/>
          <w:sz w:val="28"/>
          <w:szCs w:val="28"/>
        </w:rPr>
        <w:t>, основной вид</w:t>
      </w:r>
      <w:r w:rsidR="00FB3954">
        <w:rPr>
          <w:rFonts w:ascii="Times New Roman" w:hAnsi="Times New Roman"/>
          <w:sz w:val="28"/>
          <w:szCs w:val="28"/>
        </w:rPr>
        <w:t>.</w:t>
      </w:r>
    </w:p>
    <w:p w:rsidR="00DD4DA5" w:rsidRPr="00DD4DA5" w:rsidRDefault="00DD4DA5" w:rsidP="002E6CD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Этюды и упражнения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 xml:space="preserve">Ю. </w:t>
      </w:r>
      <w:proofErr w:type="spellStart"/>
      <w:r w:rsidRPr="00DD4DA5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«Нотная папка флейтиста</w:t>
      </w:r>
      <w:r w:rsidR="00CF3195">
        <w:rPr>
          <w:rFonts w:ascii="Times New Roman" w:hAnsi="Times New Roman"/>
          <w:sz w:val="28"/>
          <w:szCs w:val="28"/>
        </w:rPr>
        <w:t>».</w:t>
      </w:r>
      <w:r w:rsidRPr="00DD4DA5">
        <w:rPr>
          <w:rFonts w:ascii="Times New Roman" w:hAnsi="Times New Roman"/>
          <w:sz w:val="28"/>
          <w:szCs w:val="28"/>
        </w:rPr>
        <w:t xml:space="preserve"> Часть 1</w:t>
      </w:r>
      <w:r w:rsidR="00CF3195">
        <w:rPr>
          <w:rFonts w:ascii="Times New Roman" w:hAnsi="Times New Roman"/>
          <w:sz w:val="28"/>
          <w:szCs w:val="28"/>
        </w:rPr>
        <w:t>.</w:t>
      </w:r>
      <w:r w:rsidR="00CD291F">
        <w:rPr>
          <w:rFonts w:ascii="Times New Roman" w:hAnsi="Times New Roman"/>
          <w:sz w:val="28"/>
          <w:szCs w:val="28"/>
        </w:rPr>
        <w:t xml:space="preserve"> «Этюды и упражнения» №№ 17-24</w:t>
      </w:r>
    </w:p>
    <w:p w:rsidR="00DD4DA5" w:rsidRPr="00DD4DA5" w:rsidRDefault="00CF319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4DA5" w:rsidRPr="00DD4DA5">
        <w:rPr>
          <w:rFonts w:ascii="Times New Roman" w:hAnsi="Times New Roman"/>
          <w:sz w:val="28"/>
          <w:szCs w:val="28"/>
        </w:rPr>
        <w:t>Гарибольди</w:t>
      </w:r>
      <w:proofErr w:type="spellEnd"/>
      <w:r w:rsidR="00DD4DA5" w:rsidRPr="00DD4DA5">
        <w:rPr>
          <w:rFonts w:ascii="Times New Roman" w:hAnsi="Times New Roman"/>
          <w:sz w:val="28"/>
          <w:szCs w:val="28"/>
        </w:rPr>
        <w:t xml:space="preserve"> «Упражнения» </w:t>
      </w:r>
      <w:r>
        <w:rPr>
          <w:rFonts w:ascii="Times New Roman" w:hAnsi="Times New Roman"/>
          <w:sz w:val="28"/>
          <w:szCs w:val="28"/>
        </w:rPr>
        <w:t>(</w:t>
      </w:r>
      <w:r w:rsidR="00DD4DA5" w:rsidRPr="00DD4DA5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Дж.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Гарибольди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30 этюдов для флейты </w:t>
      </w:r>
      <w:r w:rsidR="00CF3195">
        <w:rPr>
          <w:rFonts w:ascii="Times New Roman" w:hAnsi="Times New Roman"/>
          <w:sz w:val="28"/>
          <w:szCs w:val="28"/>
        </w:rPr>
        <w:t>(</w:t>
      </w:r>
      <w:r w:rsidRPr="00DD4DA5">
        <w:rPr>
          <w:rFonts w:ascii="Times New Roman" w:hAnsi="Times New Roman"/>
          <w:sz w:val="28"/>
          <w:szCs w:val="28"/>
        </w:rPr>
        <w:t>по выбору преподавателя</w:t>
      </w:r>
      <w:r w:rsidR="00CF3195">
        <w:rPr>
          <w:rFonts w:ascii="Times New Roman" w:hAnsi="Times New Roman"/>
          <w:sz w:val="28"/>
          <w:szCs w:val="28"/>
        </w:rPr>
        <w:t>)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Пьесы д</w:t>
      </w:r>
      <w:r w:rsidR="00925927">
        <w:rPr>
          <w:rFonts w:ascii="Times New Roman" w:hAnsi="Times New Roman"/>
          <w:sz w:val="28"/>
          <w:szCs w:val="28"/>
        </w:rPr>
        <w:t>ля флейты и фортепиано</w:t>
      </w:r>
      <w:r w:rsidR="00CF3195">
        <w:rPr>
          <w:rFonts w:ascii="Times New Roman" w:hAnsi="Times New Roman"/>
          <w:sz w:val="28"/>
          <w:szCs w:val="28"/>
        </w:rPr>
        <w:t xml:space="preserve">. Переложение </w:t>
      </w:r>
      <w:proofErr w:type="spellStart"/>
      <w:r w:rsidR="00CF3195">
        <w:rPr>
          <w:rFonts w:ascii="Times New Roman" w:hAnsi="Times New Roman"/>
          <w:sz w:val="28"/>
          <w:szCs w:val="28"/>
        </w:rPr>
        <w:t>В.</w:t>
      </w:r>
      <w:r w:rsidRPr="00DD4DA5">
        <w:rPr>
          <w:rFonts w:ascii="Times New Roman" w:hAnsi="Times New Roman"/>
          <w:sz w:val="28"/>
          <w:szCs w:val="28"/>
        </w:rPr>
        <w:t>Вишневского</w:t>
      </w:r>
      <w:proofErr w:type="spellEnd"/>
      <w:r w:rsidR="00CF3195">
        <w:rPr>
          <w:rFonts w:ascii="Times New Roman" w:hAnsi="Times New Roman"/>
          <w:sz w:val="28"/>
          <w:szCs w:val="28"/>
        </w:rPr>
        <w:t>: Дж.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="00CF3195">
        <w:rPr>
          <w:rFonts w:ascii="Times New Roman" w:hAnsi="Times New Roman"/>
          <w:sz w:val="28"/>
          <w:szCs w:val="28"/>
        </w:rPr>
        <w:t>Леннон, П.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="007A1D01">
        <w:rPr>
          <w:rFonts w:ascii="Times New Roman" w:hAnsi="Times New Roman"/>
          <w:sz w:val="28"/>
          <w:szCs w:val="28"/>
        </w:rPr>
        <w:t>Маккарт</w:t>
      </w:r>
      <w:r w:rsidRPr="00DD4DA5">
        <w:rPr>
          <w:rFonts w:ascii="Times New Roman" w:hAnsi="Times New Roman"/>
          <w:sz w:val="28"/>
          <w:szCs w:val="28"/>
        </w:rPr>
        <w:t>ни «</w:t>
      </w:r>
      <w:r w:rsidR="007A1D01" w:rsidRPr="00DD4DA5">
        <w:rPr>
          <w:rFonts w:ascii="Times New Roman" w:hAnsi="Times New Roman"/>
          <w:sz w:val="28"/>
          <w:szCs w:val="28"/>
          <w:lang w:val="en-US"/>
        </w:rPr>
        <w:t>Yesterday</w:t>
      </w:r>
      <w:r w:rsidR="008D62C0">
        <w:rPr>
          <w:rFonts w:ascii="Times New Roman" w:hAnsi="Times New Roman"/>
          <w:sz w:val="28"/>
          <w:szCs w:val="28"/>
        </w:rPr>
        <w:t>», Дж.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Керн «Ты для меня все», Т.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Веллер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</w:t>
      </w:r>
      <w:r w:rsidRPr="00DD4DA5">
        <w:rPr>
          <w:rFonts w:ascii="Times New Roman" w:hAnsi="Times New Roman"/>
          <w:sz w:val="28"/>
          <w:szCs w:val="28"/>
          <w:lang w:val="en-US"/>
        </w:rPr>
        <w:t>Black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 w:rsidR="00925927" w:rsidRPr="00DD4DA5">
        <w:rPr>
          <w:rFonts w:ascii="Times New Roman" w:hAnsi="Times New Roman"/>
          <w:sz w:val="28"/>
          <w:szCs w:val="28"/>
          <w:lang w:val="en-US"/>
        </w:rPr>
        <w:t>A</w:t>
      </w:r>
      <w:r w:rsidRPr="00DD4DA5">
        <w:rPr>
          <w:rFonts w:ascii="Times New Roman" w:hAnsi="Times New Roman"/>
          <w:sz w:val="28"/>
          <w:szCs w:val="28"/>
          <w:lang w:val="en-US"/>
        </w:rPr>
        <w:t>nd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 w:rsidR="00925927" w:rsidRPr="00DD4DA5">
        <w:rPr>
          <w:rFonts w:ascii="Times New Roman" w:hAnsi="Times New Roman"/>
          <w:sz w:val="28"/>
          <w:szCs w:val="28"/>
          <w:lang w:val="en-US"/>
        </w:rPr>
        <w:t>B</w:t>
      </w:r>
      <w:r w:rsidRPr="00DD4DA5">
        <w:rPr>
          <w:rFonts w:ascii="Times New Roman" w:hAnsi="Times New Roman"/>
          <w:sz w:val="28"/>
          <w:szCs w:val="28"/>
          <w:lang w:val="en-US"/>
        </w:rPr>
        <w:t>lue</w:t>
      </w:r>
      <w:r w:rsidRPr="00DD4DA5">
        <w:rPr>
          <w:rFonts w:ascii="Times New Roman" w:hAnsi="Times New Roman"/>
          <w:sz w:val="28"/>
          <w:szCs w:val="28"/>
        </w:rPr>
        <w:t>»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Г.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Гендель Соната № 5 Фа мажор</w:t>
      </w:r>
      <w:r w:rsidR="00925927">
        <w:rPr>
          <w:rFonts w:ascii="Times New Roman" w:hAnsi="Times New Roman"/>
          <w:sz w:val="28"/>
          <w:szCs w:val="28"/>
        </w:rPr>
        <w:t>:</w:t>
      </w:r>
      <w:r w:rsidRPr="00DD4DA5">
        <w:rPr>
          <w:rFonts w:ascii="Times New Roman" w:hAnsi="Times New Roman"/>
          <w:sz w:val="28"/>
          <w:szCs w:val="28"/>
        </w:rPr>
        <w:t xml:space="preserve"> 3,4 части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И</w:t>
      </w:r>
      <w:r w:rsidR="008D62C0">
        <w:rPr>
          <w:rFonts w:ascii="Times New Roman" w:hAnsi="Times New Roman"/>
          <w:sz w:val="28"/>
          <w:szCs w:val="28"/>
        </w:rPr>
        <w:t>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62C0">
        <w:rPr>
          <w:rFonts w:ascii="Times New Roman" w:hAnsi="Times New Roman"/>
          <w:sz w:val="28"/>
          <w:szCs w:val="28"/>
        </w:rPr>
        <w:t>С.Бах</w:t>
      </w:r>
      <w:proofErr w:type="spellEnd"/>
      <w:r w:rsidR="008D62C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D62C0">
        <w:rPr>
          <w:rFonts w:ascii="Times New Roman" w:hAnsi="Times New Roman"/>
          <w:sz w:val="28"/>
          <w:szCs w:val="28"/>
        </w:rPr>
        <w:t>Сицилиана</w:t>
      </w:r>
      <w:proofErr w:type="spellEnd"/>
      <w:r w:rsidR="008D62C0">
        <w:rPr>
          <w:rFonts w:ascii="Times New Roman" w:hAnsi="Times New Roman"/>
          <w:sz w:val="28"/>
          <w:szCs w:val="28"/>
        </w:rPr>
        <w:t>» (2 часть из Сонаты для флейты №2 М</w:t>
      </w:r>
      <w:r w:rsidRPr="00DD4DA5">
        <w:rPr>
          <w:rFonts w:ascii="Times New Roman" w:hAnsi="Times New Roman"/>
          <w:sz w:val="28"/>
          <w:szCs w:val="28"/>
        </w:rPr>
        <w:t>и-бемоль мажор)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Pr="00DD4DA5">
        <w:rPr>
          <w:rFonts w:ascii="Times New Roman" w:hAnsi="Times New Roman"/>
          <w:sz w:val="28"/>
          <w:szCs w:val="28"/>
        </w:rPr>
        <w:t>Жарданьи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«Соната для флейты и фортепиано в трех частях»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Детский альбом  для флейты и фортепиано</w:t>
      </w:r>
      <w:r w:rsidR="008D62C0">
        <w:rPr>
          <w:rFonts w:ascii="Times New Roman" w:hAnsi="Times New Roman"/>
          <w:sz w:val="28"/>
          <w:szCs w:val="28"/>
        </w:rPr>
        <w:t>. С</w:t>
      </w:r>
      <w:r w:rsidRPr="00DD4DA5">
        <w:rPr>
          <w:rFonts w:ascii="Times New Roman" w:hAnsi="Times New Roman"/>
          <w:sz w:val="28"/>
          <w:szCs w:val="28"/>
        </w:rPr>
        <w:t xml:space="preserve">ост. </w:t>
      </w:r>
      <w:proofErr w:type="spellStart"/>
      <w:r w:rsidRPr="00DD4DA5">
        <w:rPr>
          <w:rFonts w:ascii="Times New Roman" w:hAnsi="Times New Roman"/>
          <w:sz w:val="28"/>
          <w:szCs w:val="28"/>
        </w:rPr>
        <w:t>Ю.Должиков</w:t>
      </w:r>
      <w:proofErr w:type="spellEnd"/>
      <w:r w:rsidR="008D62C0">
        <w:rPr>
          <w:rFonts w:ascii="Times New Roman" w:hAnsi="Times New Roman"/>
          <w:sz w:val="28"/>
          <w:szCs w:val="28"/>
        </w:rPr>
        <w:t>: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 w:rsidR="008D62C0">
        <w:rPr>
          <w:rFonts w:ascii="Times New Roman" w:hAnsi="Times New Roman"/>
          <w:sz w:val="28"/>
          <w:szCs w:val="28"/>
        </w:rPr>
        <w:t>Т.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Хренников «Колыбельная», «Вальс»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Ю</w:t>
      </w:r>
      <w:r w:rsidR="008D62C0">
        <w:rPr>
          <w:rFonts w:ascii="Times New Roman" w:hAnsi="Times New Roman"/>
          <w:sz w:val="28"/>
          <w:szCs w:val="28"/>
        </w:rPr>
        <w:t>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«Нотная папка флейтиста</w:t>
      </w:r>
      <w:r w:rsidR="008D62C0">
        <w:rPr>
          <w:rFonts w:ascii="Times New Roman" w:hAnsi="Times New Roman"/>
          <w:sz w:val="28"/>
          <w:szCs w:val="28"/>
        </w:rPr>
        <w:t>».</w:t>
      </w:r>
      <w:r w:rsidRPr="00DD4DA5">
        <w:rPr>
          <w:rFonts w:ascii="Times New Roman" w:hAnsi="Times New Roman"/>
          <w:sz w:val="28"/>
          <w:szCs w:val="28"/>
        </w:rPr>
        <w:t xml:space="preserve"> Часть 1</w:t>
      </w:r>
      <w:r w:rsidR="008D62C0">
        <w:rPr>
          <w:rFonts w:ascii="Times New Roman" w:hAnsi="Times New Roman"/>
          <w:sz w:val="28"/>
          <w:szCs w:val="28"/>
        </w:rPr>
        <w:t>.</w:t>
      </w:r>
      <w:r w:rsidRPr="00DD4DA5">
        <w:rPr>
          <w:rFonts w:ascii="Times New Roman" w:hAnsi="Times New Roman"/>
          <w:sz w:val="28"/>
          <w:szCs w:val="28"/>
        </w:rPr>
        <w:t xml:space="preserve"> Пьесы по выбору преподавателя 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4DA5">
        <w:rPr>
          <w:rFonts w:ascii="Times New Roman" w:hAnsi="Times New Roman"/>
          <w:sz w:val="28"/>
          <w:szCs w:val="28"/>
          <w:lang w:val="en-US"/>
        </w:rPr>
        <w:t>Annick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  <w:lang w:val="en-US"/>
        </w:rPr>
        <w:t>Sarrien</w:t>
      </w:r>
      <w:proofErr w:type="spellEnd"/>
      <w:r w:rsidRPr="00DD4DA5"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  <w:lang w:val="en-US"/>
        </w:rPr>
        <w:t>Perrier</w:t>
      </w:r>
      <w:r w:rsidRPr="00DD4DA5">
        <w:rPr>
          <w:rFonts w:ascii="Times New Roman" w:hAnsi="Times New Roman"/>
          <w:sz w:val="28"/>
          <w:szCs w:val="28"/>
        </w:rPr>
        <w:t xml:space="preserve"> Сборник пьес французских композитор</w:t>
      </w:r>
      <w:r w:rsidR="008D62C0">
        <w:rPr>
          <w:rFonts w:ascii="Times New Roman" w:hAnsi="Times New Roman"/>
          <w:sz w:val="28"/>
          <w:szCs w:val="28"/>
        </w:rPr>
        <w:t>ов «Маленький флейтист в цирке»</w:t>
      </w:r>
    </w:p>
    <w:p w:rsidR="00DD4DA5" w:rsidRPr="001856BD" w:rsidRDefault="00DD4DA5" w:rsidP="008D62C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DD4DA5">
        <w:rPr>
          <w:rFonts w:ascii="Times New Roman" w:hAnsi="Times New Roman"/>
          <w:sz w:val="28"/>
          <w:szCs w:val="28"/>
        </w:rPr>
        <w:t>Ансамбли</w:t>
      </w:r>
    </w:p>
    <w:p w:rsidR="00DD4DA5" w:rsidRPr="00972BAB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4DA5">
        <w:rPr>
          <w:rFonts w:ascii="Times New Roman" w:hAnsi="Times New Roman"/>
          <w:sz w:val="28"/>
          <w:szCs w:val="28"/>
          <w:lang w:val="en-US"/>
        </w:rPr>
        <w:t>Altes</w:t>
      </w:r>
      <w:proofErr w:type="spellEnd"/>
      <w:r w:rsidRPr="008D62C0">
        <w:rPr>
          <w:rFonts w:ascii="Times New Roman" w:hAnsi="Times New Roman"/>
          <w:sz w:val="28"/>
          <w:szCs w:val="28"/>
          <w:lang w:val="en-US"/>
        </w:rPr>
        <w:t>-</w:t>
      </w:r>
      <w:r w:rsidRPr="00DD4DA5">
        <w:rPr>
          <w:rFonts w:ascii="Times New Roman" w:hAnsi="Times New Roman"/>
          <w:sz w:val="28"/>
          <w:szCs w:val="28"/>
          <w:lang w:val="en-US"/>
        </w:rPr>
        <w:t>Method</w:t>
      </w:r>
      <w:r w:rsidRPr="008D62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for</w:t>
      </w:r>
      <w:r w:rsidRPr="008D62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the</w:t>
      </w:r>
      <w:r w:rsidRPr="008D62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Boehm Flute</w:t>
      </w:r>
      <w:r w:rsidR="008D62C0" w:rsidRPr="008D62C0">
        <w:rPr>
          <w:rFonts w:ascii="Times New Roman" w:hAnsi="Times New Roman"/>
          <w:sz w:val="28"/>
          <w:szCs w:val="28"/>
          <w:lang w:val="en-US"/>
        </w:rPr>
        <w:t>.</w:t>
      </w:r>
      <w:r w:rsidRPr="00DD4DA5">
        <w:rPr>
          <w:rFonts w:ascii="Times New Roman" w:hAnsi="Times New Roman"/>
          <w:sz w:val="28"/>
          <w:szCs w:val="28"/>
          <w:lang w:val="en-US"/>
        </w:rPr>
        <w:t xml:space="preserve"> Part</w:t>
      </w:r>
      <w:r w:rsidRPr="00972BAB">
        <w:rPr>
          <w:rFonts w:ascii="Times New Roman" w:hAnsi="Times New Roman"/>
          <w:sz w:val="28"/>
          <w:szCs w:val="28"/>
        </w:rPr>
        <w:t xml:space="preserve"> 2.</w:t>
      </w:r>
    </w:p>
    <w:p w:rsidR="00DD4DA5" w:rsidRPr="00DD4DA5" w:rsidRDefault="00DD4DA5" w:rsidP="000A374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«Легкие пьесы и ансамбли для флейты»</w:t>
      </w:r>
      <w:r w:rsidR="000A3743">
        <w:rPr>
          <w:rFonts w:ascii="Times New Roman" w:hAnsi="Times New Roman"/>
          <w:sz w:val="28"/>
          <w:szCs w:val="28"/>
        </w:rPr>
        <w:t>. Сост. О.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3743">
        <w:rPr>
          <w:rFonts w:ascii="Times New Roman" w:hAnsi="Times New Roman"/>
          <w:sz w:val="28"/>
          <w:szCs w:val="28"/>
        </w:rPr>
        <w:t>Чернядьева</w:t>
      </w:r>
      <w:proofErr w:type="spellEnd"/>
      <w:r w:rsidR="000A3743">
        <w:rPr>
          <w:rFonts w:ascii="Times New Roman" w:hAnsi="Times New Roman"/>
          <w:sz w:val="28"/>
          <w:szCs w:val="28"/>
        </w:rPr>
        <w:t>: Г.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Миллер «Лунная серенада» для 3</w:t>
      </w:r>
      <w:r w:rsidR="000A3743"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</w:rPr>
        <w:t>х флейт</w:t>
      </w:r>
    </w:p>
    <w:p w:rsidR="00DD4DA5" w:rsidRPr="00DD4DA5" w:rsidRDefault="000A3743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D4DA5" w:rsidRPr="00DD4DA5">
        <w:rPr>
          <w:rFonts w:ascii="Times New Roman" w:hAnsi="Times New Roman"/>
          <w:sz w:val="28"/>
          <w:szCs w:val="28"/>
        </w:rPr>
        <w:t>«Камерная музыка для начинающих» для двух мелодических</w:t>
      </w:r>
      <w:r>
        <w:rPr>
          <w:rFonts w:ascii="Times New Roman" w:hAnsi="Times New Roman"/>
          <w:sz w:val="28"/>
          <w:szCs w:val="28"/>
        </w:rPr>
        <w:t xml:space="preserve">  инструментов и </w:t>
      </w:r>
      <w:proofErr w:type="spellStart"/>
      <w:r>
        <w:rPr>
          <w:rFonts w:ascii="Times New Roman" w:hAnsi="Times New Roman"/>
          <w:sz w:val="28"/>
          <w:szCs w:val="28"/>
        </w:rPr>
        <w:t>бассо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континуо</w:t>
      </w:r>
      <w:proofErr w:type="spellEnd"/>
      <w:r w:rsidR="00DD4DA5" w:rsidRPr="00DD4D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DD4DA5" w:rsidRPr="00DD4DA5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lastRenderedPageBreak/>
        <w:t>В.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М</w:t>
      </w:r>
      <w:r w:rsidR="000A3743">
        <w:rPr>
          <w:rFonts w:ascii="Times New Roman" w:hAnsi="Times New Roman"/>
          <w:sz w:val="28"/>
          <w:szCs w:val="28"/>
        </w:rPr>
        <w:t>оцарт «Адажио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 w:rsidR="000A3743">
        <w:rPr>
          <w:rFonts w:ascii="Times New Roman" w:hAnsi="Times New Roman"/>
          <w:sz w:val="28"/>
          <w:szCs w:val="28"/>
        </w:rPr>
        <w:t xml:space="preserve">и рондо </w:t>
      </w:r>
      <w:r w:rsidRPr="00DD4DA5">
        <w:rPr>
          <w:rFonts w:ascii="Times New Roman" w:hAnsi="Times New Roman"/>
          <w:sz w:val="28"/>
          <w:szCs w:val="28"/>
        </w:rPr>
        <w:t>для стеклянной гармоники</w:t>
      </w:r>
      <w:r w:rsidR="000A3743">
        <w:rPr>
          <w:rFonts w:ascii="Times New Roman" w:hAnsi="Times New Roman"/>
          <w:sz w:val="28"/>
          <w:szCs w:val="28"/>
        </w:rPr>
        <w:t>, флейты, гобоя, виолы и виолончели</w:t>
      </w:r>
      <w:r w:rsidRPr="00DD4DA5">
        <w:rPr>
          <w:rFonts w:ascii="Times New Roman" w:hAnsi="Times New Roman"/>
          <w:sz w:val="28"/>
          <w:szCs w:val="28"/>
        </w:rPr>
        <w:t>» в переложении для 3</w:t>
      </w:r>
      <w:r w:rsidR="000A3743"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</w:rPr>
        <w:t>х флейт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И.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Плейель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«Рондо» для 4</w:t>
      </w:r>
      <w:r w:rsidR="002E6CD3"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</w:rPr>
        <w:t>х флейт</w:t>
      </w:r>
      <w:r w:rsidR="002E6CD3">
        <w:rPr>
          <w:rFonts w:ascii="Times New Roman" w:hAnsi="Times New Roman"/>
          <w:sz w:val="28"/>
          <w:szCs w:val="28"/>
        </w:rPr>
        <w:t>, аранжировка Б.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Шолтен</w:t>
      </w:r>
      <w:proofErr w:type="spellEnd"/>
    </w:p>
    <w:p w:rsidR="00DD4DA5" w:rsidRPr="00DD4DA5" w:rsidRDefault="000A3743" w:rsidP="001F22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4DA5" w:rsidRPr="00DD4DA5">
        <w:rPr>
          <w:rFonts w:ascii="Times New Roman" w:hAnsi="Times New Roman"/>
          <w:sz w:val="28"/>
          <w:szCs w:val="28"/>
        </w:rPr>
        <w:t>Годдард</w:t>
      </w:r>
      <w:proofErr w:type="spellEnd"/>
      <w:r w:rsidR="00DD4DA5" w:rsidRPr="00DD4DA5">
        <w:rPr>
          <w:rFonts w:ascii="Times New Roman" w:hAnsi="Times New Roman"/>
          <w:sz w:val="28"/>
          <w:szCs w:val="28"/>
        </w:rPr>
        <w:t xml:space="preserve"> «Марш огородных пугал» для 4</w:t>
      </w:r>
      <w:r>
        <w:rPr>
          <w:rFonts w:ascii="Times New Roman" w:hAnsi="Times New Roman"/>
          <w:sz w:val="28"/>
          <w:szCs w:val="28"/>
        </w:rPr>
        <w:t>-х флейт</w:t>
      </w:r>
    </w:p>
    <w:p w:rsidR="00DD4DA5" w:rsidRDefault="000A3743" w:rsidP="001F22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</w:t>
      </w:r>
      <w:r w:rsidRPr="000A3743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DD4DA5" w:rsidRPr="00DD4DA5">
        <w:rPr>
          <w:rFonts w:ascii="Times New Roman" w:hAnsi="Times New Roman"/>
          <w:sz w:val="28"/>
          <w:szCs w:val="28"/>
          <w:lang w:val="en-US"/>
        </w:rPr>
        <w:t>Pop</w:t>
      </w:r>
      <w:r w:rsidR="00DD4DA5"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25927" w:rsidRPr="00DD4DA5">
        <w:rPr>
          <w:rFonts w:ascii="Times New Roman" w:hAnsi="Times New Roman"/>
          <w:sz w:val="28"/>
          <w:szCs w:val="28"/>
          <w:lang w:val="en-US"/>
        </w:rPr>
        <w:t>Q</w:t>
      </w:r>
      <w:r w:rsidR="00DD4DA5" w:rsidRPr="00DD4DA5">
        <w:rPr>
          <w:rFonts w:ascii="Times New Roman" w:hAnsi="Times New Roman"/>
          <w:sz w:val="28"/>
          <w:szCs w:val="28"/>
          <w:lang w:val="en-US"/>
        </w:rPr>
        <w:t>uartets</w:t>
      </w:r>
      <w:r w:rsidR="00DD4DA5"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25927" w:rsidRPr="00DD4DA5">
        <w:rPr>
          <w:rFonts w:ascii="Times New Roman" w:hAnsi="Times New Roman"/>
          <w:sz w:val="28"/>
          <w:szCs w:val="28"/>
          <w:lang w:val="en-US"/>
        </w:rPr>
        <w:t>F</w:t>
      </w:r>
      <w:r w:rsidR="00DD4DA5" w:rsidRPr="00DD4DA5">
        <w:rPr>
          <w:rFonts w:ascii="Times New Roman" w:hAnsi="Times New Roman"/>
          <w:sz w:val="28"/>
          <w:szCs w:val="28"/>
          <w:lang w:val="en-US"/>
        </w:rPr>
        <w:t>or</w:t>
      </w:r>
      <w:r w:rsidR="00DD4DA5"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25927" w:rsidRPr="00DD4DA5">
        <w:rPr>
          <w:rFonts w:ascii="Times New Roman" w:hAnsi="Times New Roman"/>
          <w:sz w:val="28"/>
          <w:szCs w:val="28"/>
          <w:lang w:val="en-US"/>
        </w:rPr>
        <w:t>A</w:t>
      </w:r>
      <w:r w:rsidR="00DD4DA5" w:rsidRPr="00DD4DA5">
        <w:rPr>
          <w:rFonts w:ascii="Times New Roman" w:hAnsi="Times New Roman"/>
          <w:sz w:val="28"/>
          <w:szCs w:val="28"/>
          <w:lang w:val="en-US"/>
        </w:rPr>
        <w:t>ll</w:t>
      </w:r>
      <w:r w:rsidRPr="000A3743">
        <w:rPr>
          <w:rFonts w:ascii="Times New Roman" w:hAnsi="Times New Roman"/>
          <w:sz w:val="28"/>
          <w:szCs w:val="28"/>
          <w:lang w:val="en-US"/>
        </w:rPr>
        <w:t>».</w:t>
      </w:r>
      <w:r w:rsidR="00DD4DA5"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Аранжировка М.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Стори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="00DD4DA5" w:rsidRPr="00DD4DA5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BA12A8" w:rsidRDefault="002926AF" w:rsidP="002926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26AF">
        <w:rPr>
          <w:rFonts w:ascii="Times New Roman" w:hAnsi="Times New Roman"/>
          <w:b/>
          <w:sz w:val="28"/>
          <w:szCs w:val="28"/>
        </w:rPr>
        <w:t>Пятый класс</w:t>
      </w:r>
    </w:p>
    <w:p w:rsidR="002926AF" w:rsidRDefault="00BA12A8" w:rsidP="002926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(итоговая аттестация)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1. Закрепление полученных навыков владения инструментом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1.1. Дыхание. Звук. Тембр.</w:t>
      </w:r>
    </w:p>
    <w:p w:rsidR="000431E1" w:rsidRPr="00EC2F8D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C2F8D">
        <w:rPr>
          <w:rFonts w:ascii="Times New Roman" w:hAnsi="Times New Roman"/>
          <w:sz w:val="28"/>
          <w:szCs w:val="28"/>
          <w:lang w:eastAsia="ru-RU"/>
        </w:rPr>
        <w:t>Учащийся должен</w:t>
      </w:r>
      <w:r>
        <w:rPr>
          <w:rFonts w:ascii="Times New Roman" w:hAnsi="Times New Roman"/>
          <w:sz w:val="28"/>
          <w:szCs w:val="28"/>
          <w:lang w:eastAsia="ru-RU"/>
        </w:rPr>
        <w:t xml:space="preserve"> в полном объеме владеть техникой исполнительского дыхания, с продолжительностью выдоха не менее 10-15 секунд качественного звучания инструмента во всех регистрах, во всех динамических оттенках, владея красивым звуком, с изменяемым, в зависимости от особенностей стиля произведения или его части, тембром  звучания.</w:t>
      </w:r>
      <w:proofErr w:type="gramEnd"/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1.2. Техника.</w:t>
      </w:r>
    </w:p>
    <w:p w:rsidR="000431E1" w:rsidRPr="00EC2F8D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Техника должна быть достаточной для исполнения произведений, предусмотренных данной программой.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2. Двойное стаккато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2.1. Изучение штриха «Двойное стаккато».</w:t>
      </w:r>
    </w:p>
    <w:p w:rsidR="000431E1" w:rsidRPr="00F30E32" w:rsidRDefault="000431E1" w:rsidP="00F30E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См. Ю.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3. Гаммы, </w:t>
      </w:r>
      <w:r w:rsidRPr="001407D5">
        <w:rPr>
          <w:rFonts w:ascii="Times New Roman" w:hAnsi="Times New Roman"/>
          <w:b/>
          <w:sz w:val="28"/>
          <w:szCs w:val="28"/>
          <w:lang w:eastAsia="ru-RU"/>
        </w:rPr>
        <w:t>упражнения</w:t>
      </w:r>
      <w:r>
        <w:rPr>
          <w:rFonts w:ascii="Times New Roman" w:hAnsi="Times New Roman"/>
          <w:b/>
          <w:sz w:val="28"/>
          <w:szCs w:val="28"/>
          <w:lang w:eastAsia="ru-RU"/>
        </w:rPr>
        <w:t>, этюды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3.1. Гаммы.</w:t>
      </w:r>
    </w:p>
    <w:p w:rsidR="000431E1" w:rsidRPr="00C03C5F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пятом году обучения происходит ознакомление учащихся с мажорными и минорными гаммами до пяти знаков при ключе в пределах рабочего диапазона в подвижном темпе восьмыми (шестнадцатыми), штрихами стаккато (возможно двойное) и легато. Трезвучие и обращения трезвучия;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доминантсептаккорд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основной вид.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3.2. Упражнения и этюды.</w:t>
      </w:r>
    </w:p>
    <w:p w:rsidR="000431E1" w:rsidRPr="00D96C59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6C59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пятом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году обучения рекомендуется пройти </w:t>
      </w:r>
      <w:r>
        <w:rPr>
          <w:rFonts w:ascii="Times New Roman" w:hAnsi="Times New Roman"/>
          <w:sz w:val="28"/>
          <w:szCs w:val="28"/>
          <w:lang w:eastAsia="ru-RU"/>
        </w:rPr>
        <w:t>4-6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этюдов и упражнений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4. Вибрато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lastRenderedPageBreak/>
        <w:t>Тема 4.1. Термин «вибрато».</w:t>
      </w:r>
    </w:p>
    <w:p w:rsidR="000431E1" w:rsidRPr="00D96C59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Учащийся должен иметь представление о вибрато (на примере струны у струнных инструментов). 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4.2. Упражнения на развитие вибрато на флейте.</w:t>
      </w:r>
    </w:p>
    <w:p w:rsidR="000431E1" w:rsidRPr="00CF1A2B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большинстве случаев, при грамотно построенном процессе обучения и заинтересованности учащегося предметом, на пятом году обучения вибрато может появиться без специальных упражнений. Если же, по каким-то причинам, этого не происходит, подбирается комплекс упражнений, помогающих ускорить процесс его появления.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5. Работа с нотным материалом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5.1. Самостоятельная работа с текстом.</w:t>
      </w:r>
    </w:p>
    <w:p w:rsidR="000431E1" w:rsidRPr="00D96C59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Учащийся должен самостоятельно анализировать нотный материал, чувствовать стиль, в соответствии с которым сам может расставить штрихи и акценты в произведении, фразировку, дыхание.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5.2. Разучивание произведений по нотам и наизусть.</w:t>
      </w:r>
    </w:p>
    <w:p w:rsidR="000431E1" w:rsidRPr="00F30E32" w:rsidRDefault="000431E1" w:rsidP="00F30E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За год учащийся должен освоить 8-10 пьес, в том числе, два произведения крупной формы, включая программу итоговой аттестации. 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 Игра в ансамбле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6.1. Закрепление навыков игры в различных составах ансамбля.</w:t>
      </w:r>
    </w:p>
    <w:p w:rsidR="000431E1" w:rsidRPr="00B31270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пятом году обучения учащийся может играть в различных составах ансамбля: дуэтах, трио, квартетах. За год рекомендуется пройти 2-3 ансамблевых произведения.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7. Подготовка к итоговой аттестации</w:t>
      </w:r>
    </w:p>
    <w:p w:rsidR="000431E1" w:rsidRPr="00510D4B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7.1. Выбор программы для итогового экзамена.</w:t>
      </w:r>
      <w:r>
        <w:rPr>
          <w:rFonts w:ascii="Times New Roman" w:hAnsi="Times New Roman"/>
          <w:sz w:val="28"/>
          <w:szCs w:val="28"/>
          <w:lang w:eastAsia="ru-RU"/>
        </w:rPr>
        <w:t xml:space="preserve"> Важнейший этап, завершающий процесс обучения. Программа должна быть подобрана с учетом подготовки учащегося. Итоговая аттестация может проводиться в форме ансамблевого исполнительства. 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7.2. Промежуточные прослушивания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перед итоговой аттестацией могут проводиться 2 раза. При этом первый раз программа может исполняться по нотам, на втором прослушивании – наизусть.</w:t>
      </w:r>
    </w:p>
    <w:p w:rsidR="000431E1" w:rsidRDefault="003C7002" w:rsidP="000431E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</w:t>
      </w:r>
      <w:r w:rsidR="00BA12A8">
        <w:rPr>
          <w:rFonts w:ascii="Times New Roman" w:hAnsi="Times New Roman"/>
          <w:b/>
          <w:sz w:val="28"/>
          <w:szCs w:val="28"/>
        </w:rPr>
        <w:t>ый репертуар итоговой аттестации</w:t>
      </w:r>
    </w:p>
    <w:p w:rsidR="00F30E32" w:rsidRPr="00F30E32" w:rsidRDefault="00F30E32" w:rsidP="00F30E3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 вариант</w:t>
      </w:r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И.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Кванц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Концерт G-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dur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ч.I</w:t>
      </w:r>
      <w:proofErr w:type="spellEnd"/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А.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Пьяцолла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 «Танго-этюд»No1</w:t>
      </w:r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b/>
          <w:sz w:val="28"/>
          <w:szCs w:val="28"/>
          <w:lang w:eastAsia="ru-RU"/>
        </w:rPr>
        <w:t>2 вариант</w:t>
      </w:r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Энеску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>antabile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Presto</w:t>
      </w:r>
    </w:p>
    <w:p w:rsidR="002926AF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Моцарт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Andante</w:t>
      </w:r>
    </w:p>
    <w:p w:rsidR="00A659F7" w:rsidRPr="00511B26" w:rsidRDefault="00A659F7" w:rsidP="00A659F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Шестой класс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1. Закрепление полученных навыков владения инструментом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1.1. Дыхание. Звук. Тембр.</w:t>
      </w:r>
    </w:p>
    <w:p w:rsidR="00A659F7" w:rsidRPr="00EC2F8D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C2F8D">
        <w:rPr>
          <w:rFonts w:ascii="Times New Roman" w:hAnsi="Times New Roman"/>
          <w:sz w:val="28"/>
          <w:szCs w:val="28"/>
          <w:lang w:eastAsia="ru-RU"/>
        </w:rPr>
        <w:t>Учащийся должен</w:t>
      </w:r>
      <w:r>
        <w:rPr>
          <w:rFonts w:ascii="Times New Roman" w:hAnsi="Times New Roman"/>
          <w:sz w:val="28"/>
          <w:szCs w:val="28"/>
          <w:lang w:eastAsia="ru-RU"/>
        </w:rPr>
        <w:t xml:space="preserve"> в полном объеме владеть техникой исполнительского дыхания, с продолжительностью выдоха не менее 10-15 секунд качественного звучания инструмента во всех регистрах, во всех динамических оттенках, владея красивым звуком, с изменяемым, в зависимости от особенностей стиля произведения или его части, тембром  звучания.</w:t>
      </w:r>
      <w:proofErr w:type="gramEnd"/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1.2. Техника.</w:t>
      </w:r>
    </w:p>
    <w:p w:rsidR="00A659F7" w:rsidRPr="00EC2F8D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Техника должна быть достаточной для исполнения произведений, предусмотренных данной программой.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2. Двойное стаккато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2.1. Изучение штриха «Двойное стаккато».</w:t>
      </w:r>
    </w:p>
    <w:p w:rsidR="00A659F7" w:rsidRPr="00C03C5F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См. Ю.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3. Гаммы, </w:t>
      </w:r>
      <w:r w:rsidRPr="001407D5">
        <w:rPr>
          <w:rFonts w:ascii="Times New Roman" w:hAnsi="Times New Roman"/>
          <w:b/>
          <w:sz w:val="28"/>
          <w:szCs w:val="28"/>
          <w:lang w:eastAsia="ru-RU"/>
        </w:rPr>
        <w:t>упражнения</w:t>
      </w:r>
      <w:r>
        <w:rPr>
          <w:rFonts w:ascii="Times New Roman" w:hAnsi="Times New Roman"/>
          <w:b/>
          <w:sz w:val="28"/>
          <w:szCs w:val="28"/>
          <w:lang w:eastAsia="ru-RU"/>
        </w:rPr>
        <w:t>, этюды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3.1. Гаммы.</w:t>
      </w:r>
    </w:p>
    <w:p w:rsidR="00A659F7" w:rsidRPr="00C03C5F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четвертом году обучения происходит ознакомление учащихся с мажорными и минорными гаммами до трех знаков при ключе в пределах рабочего диапазона в подвижном темпе восьмыми (шестнадцатыми), штрихами стаккато (возможно двойное) и легато. Трезвучие и обращения трезвучия;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доминантсептаккорд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основной вид.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3.2. Упражнения и этюды.</w:t>
      </w:r>
    </w:p>
    <w:p w:rsidR="00A659F7" w:rsidRPr="00D96C59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6C5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четвертом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году обучения рекомендуется пройти </w:t>
      </w:r>
      <w:r>
        <w:rPr>
          <w:rFonts w:ascii="Times New Roman" w:hAnsi="Times New Roman"/>
          <w:sz w:val="28"/>
          <w:szCs w:val="28"/>
          <w:lang w:eastAsia="ru-RU"/>
        </w:rPr>
        <w:t>4-6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этюдов и упражнений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4. Вибрато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4.1. Термин «вибрато».</w:t>
      </w:r>
    </w:p>
    <w:p w:rsidR="00A659F7" w:rsidRPr="00D96C59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Учащийся должен иметь представление о вибрато (на примере струны у струнных инструментов). 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4.2. Упражнения на развитие вибрато на флейте.</w:t>
      </w:r>
    </w:p>
    <w:p w:rsidR="00A659F7" w:rsidRPr="00CF1A2B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большинстве случаев, при грамотно построенном процессе обучения и заинтересованности учащегося предметом, на четвертом году обучения вибрато может появиться без специальных упражнений. Если же, по каким-то причинам, этого не происходит, подбирается комплекс упражнений, помогающих ускорить процесс его появления.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5. Работа с нотным материалом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5.1. Самостоятельная работа с текстом.</w:t>
      </w:r>
    </w:p>
    <w:p w:rsidR="00A659F7" w:rsidRPr="00D96C59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Учащийся должен самостоятельно анализировать нотный материал, чувствовать стиль, в соответствии с которым сам может расставить штрихи и акценты в произведении, фразировку, дыхание.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5.2. Разучивание произведений по нотам и наизусть.</w:t>
      </w:r>
    </w:p>
    <w:p w:rsidR="00A659F7" w:rsidRPr="00B31270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За год учащийся должен освоить 8-10 пьес, в том числе, два произведения крупной формы, включая программу итоговой аттестации. 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 Игра в ансамбле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6.1. Закрепление навыков игры в различных составах ансамбля.</w:t>
      </w:r>
    </w:p>
    <w:p w:rsidR="00A659F7" w:rsidRPr="00B31270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четвертом году обучения учащийся может играть в различных составах ансамбля: дуэтах, трио, квартетах. За год рекомендуется пройти 2-3 ансамблевых произведения.</w:t>
      </w:r>
    </w:p>
    <w:p w:rsidR="00A659F7" w:rsidRDefault="00A659F7" w:rsidP="00A659F7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Гаммы</w:t>
      </w:r>
    </w:p>
    <w:p w:rsidR="00A659F7" w:rsidRPr="00DD4DA5" w:rsidRDefault="00A659F7" w:rsidP="00A659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Мажорные и минорные гаммы до 3 знаков в ключе в пределах рабочего диапазона в подвижном темпе, восьмыми длительностям (дыхание по 16 нот) штрихами стаккато (возможно двойное) и легато, трезвучи</w:t>
      </w:r>
      <w:r>
        <w:rPr>
          <w:rFonts w:ascii="Times New Roman" w:hAnsi="Times New Roman"/>
          <w:sz w:val="28"/>
          <w:szCs w:val="28"/>
        </w:rPr>
        <w:t xml:space="preserve">е и обращения, </w:t>
      </w:r>
      <w:proofErr w:type="spellStart"/>
      <w:r>
        <w:rPr>
          <w:rFonts w:ascii="Times New Roman" w:hAnsi="Times New Roman"/>
          <w:sz w:val="28"/>
          <w:szCs w:val="28"/>
        </w:rPr>
        <w:t>доминантсептаккорд</w:t>
      </w:r>
      <w:proofErr w:type="spellEnd"/>
      <w:r>
        <w:rPr>
          <w:rFonts w:ascii="Times New Roman" w:hAnsi="Times New Roman"/>
          <w:sz w:val="28"/>
          <w:szCs w:val="28"/>
        </w:rPr>
        <w:t>, основной вид.</w:t>
      </w:r>
    </w:p>
    <w:p w:rsidR="00A659F7" w:rsidRPr="00DD4DA5" w:rsidRDefault="00A659F7" w:rsidP="00A659F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lastRenderedPageBreak/>
        <w:t>Этюды и упражнения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 xml:space="preserve">Ю. </w:t>
      </w:r>
      <w:proofErr w:type="spellStart"/>
      <w:r w:rsidRPr="00DD4DA5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Pr="00DD4DA5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>. «Этюды и упражнения» №№ 17-24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 w:rsidRPr="00DD4DA5">
        <w:rPr>
          <w:rFonts w:ascii="Times New Roman" w:hAnsi="Times New Roman"/>
          <w:sz w:val="28"/>
          <w:szCs w:val="28"/>
        </w:rPr>
        <w:t>Гарибольди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«Упражнения» </w:t>
      </w:r>
      <w:r>
        <w:rPr>
          <w:rFonts w:ascii="Times New Roman" w:hAnsi="Times New Roman"/>
          <w:sz w:val="28"/>
          <w:szCs w:val="28"/>
        </w:rPr>
        <w:t>(</w:t>
      </w:r>
      <w:r w:rsidRPr="00DD4DA5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Дж.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Гарибольди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30 этюдов для флейты </w:t>
      </w:r>
      <w:r>
        <w:rPr>
          <w:rFonts w:ascii="Times New Roman" w:hAnsi="Times New Roman"/>
          <w:sz w:val="28"/>
          <w:szCs w:val="28"/>
        </w:rPr>
        <w:t>(</w:t>
      </w:r>
      <w:r w:rsidRPr="00DD4DA5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Пьесы д</w:t>
      </w:r>
      <w:r>
        <w:rPr>
          <w:rFonts w:ascii="Times New Roman" w:hAnsi="Times New Roman"/>
          <w:sz w:val="28"/>
          <w:szCs w:val="28"/>
        </w:rPr>
        <w:t xml:space="preserve">ля флейты и фортепиано. Переложение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r w:rsidRPr="00DD4DA5">
        <w:rPr>
          <w:rFonts w:ascii="Times New Roman" w:hAnsi="Times New Roman"/>
          <w:sz w:val="28"/>
          <w:szCs w:val="28"/>
        </w:rPr>
        <w:t>Вишневского</w:t>
      </w:r>
      <w:proofErr w:type="spellEnd"/>
      <w:r>
        <w:rPr>
          <w:rFonts w:ascii="Times New Roman" w:hAnsi="Times New Roman"/>
          <w:sz w:val="28"/>
          <w:szCs w:val="28"/>
        </w:rPr>
        <w:t>: Дж. Леннон, П. Маккарт</w:t>
      </w:r>
      <w:r w:rsidRPr="00DD4DA5">
        <w:rPr>
          <w:rFonts w:ascii="Times New Roman" w:hAnsi="Times New Roman"/>
          <w:sz w:val="28"/>
          <w:szCs w:val="28"/>
        </w:rPr>
        <w:t>ни «</w:t>
      </w:r>
      <w:r w:rsidRPr="00DD4DA5">
        <w:rPr>
          <w:rFonts w:ascii="Times New Roman" w:hAnsi="Times New Roman"/>
          <w:sz w:val="28"/>
          <w:szCs w:val="28"/>
          <w:lang w:val="en-US"/>
        </w:rPr>
        <w:t>Yesterday</w:t>
      </w:r>
      <w:r>
        <w:rPr>
          <w:rFonts w:ascii="Times New Roman" w:hAnsi="Times New Roman"/>
          <w:sz w:val="28"/>
          <w:szCs w:val="28"/>
        </w:rPr>
        <w:t xml:space="preserve">», Дж. </w:t>
      </w:r>
      <w:r w:rsidRPr="00DD4DA5">
        <w:rPr>
          <w:rFonts w:ascii="Times New Roman" w:hAnsi="Times New Roman"/>
          <w:sz w:val="28"/>
          <w:szCs w:val="28"/>
        </w:rPr>
        <w:t>Керн «Ты для меня все», Т.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Веллер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</w:t>
      </w:r>
      <w:r w:rsidRPr="00DD4DA5">
        <w:rPr>
          <w:rFonts w:ascii="Times New Roman" w:hAnsi="Times New Roman"/>
          <w:sz w:val="28"/>
          <w:szCs w:val="28"/>
          <w:lang w:val="en-US"/>
        </w:rPr>
        <w:t>Black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And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Blue</w:t>
      </w:r>
      <w:r w:rsidRPr="00DD4DA5">
        <w:rPr>
          <w:rFonts w:ascii="Times New Roman" w:hAnsi="Times New Roman"/>
          <w:sz w:val="28"/>
          <w:szCs w:val="28"/>
        </w:rPr>
        <w:t>»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Гендель Соната № 5 Фа мажор</w:t>
      </w:r>
      <w:r>
        <w:rPr>
          <w:rFonts w:ascii="Times New Roman" w:hAnsi="Times New Roman"/>
          <w:sz w:val="28"/>
          <w:szCs w:val="28"/>
        </w:rPr>
        <w:t>:</w:t>
      </w:r>
      <w:r w:rsidRPr="00DD4DA5">
        <w:rPr>
          <w:rFonts w:ascii="Times New Roman" w:hAnsi="Times New Roman"/>
          <w:sz w:val="28"/>
          <w:szCs w:val="28"/>
        </w:rPr>
        <w:t xml:space="preserve"> 3,4 части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С.Бах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Сицилиана</w:t>
      </w:r>
      <w:proofErr w:type="spellEnd"/>
      <w:r>
        <w:rPr>
          <w:rFonts w:ascii="Times New Roman" w:hAnsi="Times New Roman"/>
          <w:sz w:val="28"/>
          <w:szCs w:val="28"/>
        </w:rPr>
        <w:t>» (2 часть из Сонаты для флейты №2 М</w:t>
      </w:r>
      <w:r w:rsidRPr="00DD4DA5">
        <w:rPr>
          <w:rFonts w:ascii="Times New Roman" w:hAnsi="Times New Roman"/>
          <w:sz w:val="28"/>
          <w:szCs w:val="28"/>
        </w:rPr>
        <w:t>и-бемоль мажор)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Pr="00DD4DA5">
        <w:rPr>
          <w:rFonts w:ascii="Times New Roman" w:hAnsi="Times New Roman"/>
          <w:sz w:val="28"/>
          <w:szCs w:val="28"/>
        </w:rPr>
        <w:t>Жарданьи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«Соната для флейты и фортепиано в трех частях»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Детский альбом  для флейты и фортепиано</w:t>
      </w:r>
      <w:r>
        <w:rPr>
          <w:rFonts w:ascii="Times New Roman" w:hAnsi="Times New Roman"/>
          <w:sz w:val="28"/>
          <w:szCs w:val="28"/>
        </w:rPr>
        <w:t>. С</w:t>
      </w:r>
      <w:r w:rsidRPr="00DD4DA5">
        <w:rPr>
          <w:rFonts w:ascii="Times New Roman" w:hAnsi="Times New Roman"/>
          <w:sz w:val="28"/>
          <w:szCs w:val="28"/>
        </w:rPr>
        <w:t xml:space="preserve">ост. </w:t>
      </w:r>
      <w:proofErr w:type="spellStart"/>
      <w:r w:rsidRPr="00DD4DA5">
        <w:rPr>
          <w:rFonts w:ascii="Times New Roman" w:hAnsi="Times New Roman"/>
          <w:sz w:val="28"/>
          <w:szCs w:val="28"/>
        </w:rPr>
        <w:t>Ю.Должиков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Т. </w:t>
      </w:r>
      <w:r w:rsidRPr="00DD4DA5">
        <w:rPr>
          <w:rFonts w:ascii="Times New Roman" w:hAnsi="Times New Roman"/>
          <w:sz w:val="28"/>
          <w:szCs w:val="28"/>
        </w:rPr>
        <w:t>Хренников «Колыбельная», «Вальс»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D4DA5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Pr="00DD4DA5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>.</w:t>
      </w:r>
      <w:r w:rsidRPr="00DD4DA5">
        <w:rPr>
          <w:rFonts w:ascii="Times New Roman" w:hAnsi="Times New Roman"/>
          <w:sz w:val="28"/>
          <w:szCs w:val="28"/>
        </w:rPr>
        <w:t xml:space="preserve"> Пьесы по выбору преподавателя 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4DA5">
        <w:rPr>
          <w:rFonts w:ascii="Times New Roman" w:hAnsi="Times New Roman"/>
          <w:sz w:val="28"/>
          <w:szCs w:val="28"/>
          <w:lang w:val="en-US"/>
        </w:rPr>
        <w:t>Annick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  <w:lang w:val="en-US"/>
        </w:rPr>
        <w:t>Sarrien</w:t>
      </w:r>
      <w:proofErr w:type="spellEnd"/>
      <w:r w:rsidRPr="00DD4DA5"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  <w:lang w:val="en-US"/>
        </w:rPr>
        <w:t>Perrier</w:t>
      </w:r>
      <w:r w:rsidRPr="00DD4DA5">
        <w:rPr>
          <w:rFonts w:ascii="Times New Roman" w:hAnsi="Times New Roman"/>
          <w:sz w:val="28"/>
          <w:szCs w:val="28"/>
        </w:rPr>
        <w:t xml:space="preserve"> Сборник пьес французских композитор</w:t>
      </w:r>
      <w:r>
        <w:rPr>
          <w:rFonts w:ascii="Times New Roman" w:hAnsi="Times New Roman"/>
          <w:sz w:val="28"/>
          <w:szCs w:val="28"/>
        </w:rPr>
        <w:t>ов «Маленький флейтист в цирке»</w:t>
      </w:r>
    </w:p>
    <w:p w:rsidR="00A659F7" w:rsidRPr="001856BD" w:rsidRDefault="00A659F7" w:rsidP="00A659F7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DD4DA5">
        <w:rPr>
          <w:rFonts w:ascii="Times New Roman" w:hAnsi="Times New Roman"/>
          <w:sz w:val="28"/>
          <w:szCs w:val="28"/>
        </w:rPr>
        <w:t>Ансамбли</w:t>
      </w:r>
    </w:p>
    <w:p w:rsidR="00A659F7" w:rsidRPr="00972BAB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4DA5">
        <w:rPr>
          <w:rFonts w:ascii="Times New Roman" w:hAnsi="Times New Roman"/>
          <w:sz w:val="28"/>
          <w:szCs w:val="28"/>
          <w:lang w:val="en-US"/>
        </w:rPr>
        <w:t>Altes</w:t>
      </w:r>
      <w:proofErr w:type="spellEnd"/>
      <w:r w:rsidRPr="008D62C0">
        <w:rPr>
          <w:rFonts w:ascii="Times New Roman" w:hAnsi="Times New Roman"/>
          <w:sz w:val="28"/>
          <w:szCs w:val="28"/>
          <w:lang w:val="en-US"/>
        </w:rPr>
        <w:t>-</w:t>
      </w:r>
      <w:r w:rsidRPr="00DD4DA5">
        <w:rPr>
          <w:rFonts w:ascii="Times New Roman" w:hAnsi="Times New Roman"/>
          <w:sz w:val="28"/>
          <w:szCs w:val="28"/>
          <w:lang w:val="en-US"/>
        </w:rPr>
        <w:t>Method</w:t>
      </w:r>
      <w:r w:rsidRPr="008D62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for</w:t>
      </w:r>
      <w:r w:rsidRPr="008D62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the</w:t>
      </w:r>
      <w:r w:rsidRPr="008D62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Boehm Flute</w:t>
      </w:r>
      <w:r w:rsidRPr="008D62C0">
        <w:rPr>
          <w:rFonts w:ascii="Times New Roman" w:hAnsi="Times New Roman"/>
          <w:sz w:val="28"/>
          <w:szCs w:val="28"/>
          <w:lang w:val="en-US"/>
        </w:rPr>
        <w:t>.</w:t>
      </w:r>
      <w:r w:rsidRPr="00DD4DA5">
        <w:rPr>
          <w:rFonts w:ascii="Times New Roman" w:hAnsi="Times New Roman"/>
          <w:sz w:val="28"/>
          <w:szCs w:val="28"/>
          <w:lang w:val="en-US"/>
        </w:rPr>
        <w:t xml:space="preserve"> Part</w:t>
      </w:r>
      <w:r w:rsidRPr="00972BAB">
        <w:rPr>
          <w:rFonts w:ascii="Times New Roman" w:hAnsi="Times New Roman"/>
          <w:sz w:val="28"/>
          <w:szCs w:val="28"/>
        </w:rPr>
        <w:t xml:space="preserve"> 2.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«Легкие пьесы и ансамбли для флейты»</w:t>
      </w:r>
      <w:r>
        <w:rPr>
          <w:rFonts w:ascii="Times New Roman" w:hAnsi="Times New Roman"/>
          <w:sz w:val="28"/>
          <w:szCs w:val="28"/>
        </w:rPr>
        <w:t xml:space="preserve">. Сост. О. </w:t>
      </w:r>
      <w:proofErr w:type="spellStart"/>
      <w:r>
        <w:rPr>
          <w:rFonts w:ascii="Times New Roman" w:hAnsi="Times New Roman"/>
          <w:sz w:val="28"/>
          <w:szCs w:val="28"/>
        </w:rPr>
        <w:t>Чернядьева</w:t>
      </w:r>
      <w:proofErr w:type="spellEnd"/>
      <w:r>
        <w:rPr>
          <w:rFonts w:ascii="Times New Roman" w:hAnsi="Times New Roman"/>
          <w:sz w:val="28"/>
          <w:szCs w:val="28"/>
        </w:rPr>
        <w:t xml:space="preserve">: Г. </w:t>
      </w:r>
      <w:r w:rsidRPr="00DD4DA5">
        <w:rPr>
          <w:rFonts w:ascii="Times New Roman" w:hAnsi="Times New Roman"/>
          <w:sz w:val="28"/>
          <w:szCs w:val="28"/>
        </w:rPr>
        <w:t>Миллер «Лунная серенада» для 3</w:t>
      </w:r>
      <w:r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</w:rPr>
        <w:t>х флейт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«Камерная музыка для начинающих» для двух мелодических</w:t>
      </w:r>
      <w:r>
        <w:rPr>
          <w:rFonts w:ascii="Times New Roman" w:hAnsi="Times New Roman"/>
          <w:sz w:val="28"/>
          <w:szCs w:val="28"/>
        </w:rPr>
        <w:t xml:space="preserve">  инструментов и </w:t>
      </w:r>
      <w:proofErr w:type="spellStart"/>
      <w:r>
        <w:rPr>
          <w:rFonts w:ascii="Times New Roman" w:hAnsi="Times New Roman"/>
          <w:sz w:val="28"/>
          <w:szCs w:val="28"/>
        </w:rPr>
        <w:t>бассо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континуо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DD4DA5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оцарт «Адажио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рондо </w:t>
      </w:r>
      <w:r w:rsidRPr="00DD4DA5">
        <w:rPr>
          <w:rFonts w:ascii="Times New Roman" w:hAnsi="Times New Roman"/>
          <w:sz w:val="28"/>
          <w:szCs w:val="28"/>
        </w:rPr>
        <w:t>для стеклянной гармоники</w:t>
      </w:r>
      <w:r>
        <w:rPr>
          <w:rFonts w:ascii="Times New Roman" w:hAnsi="Times New Roman"/>
          <w:sz w:val="28"/>
          <w:szCs w:val="28"/>
        </w:rPr>
        <w:t>, флейты, гобоя, виолы и виолончели</w:t>
      </w:r>
      <w:r w:rsidRPr="00DD4DA5">
        <w:rPr>
          <w:rFonts w:ascii="Times New Roman" w:hAnsi="Times New Roman"/>
          <w:sz w:val="28"/>
          <w:szCs w:val="28"/>
        </w:rPr>
        <w:t>» в переложении для 3</w:t>
      </w:r>
      <w:r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</w:rPr>
        <w:t>х флейт</w:t>
      </w:r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Плейель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«Рондо» для 4</w:t>
      </w:r>
      <w:r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</w:rPr>
        <w:t>х флейт</w:t>
      </w:r>
      <w:r>
        <w:rPr>
          <w:rFonts w:ascii="Times New Roman" w:hAnsi="Times New Roman"/>
          <w:sz w:val="28"/>
          <w:szCs w:val="28"/>
        </w:rPr>
        <w:t xml:space="preserve">, аранжировка Б. </w:t>
      </w:r>
      <w:proofErr w:type="spellStart"/>
      <w:r w:rsidRPr="00DD4DA5">
        <w:rPr>
          <w:rFonts w:ascii="Times New Roman" w:hAnsi="Times New Roman"/>
          <w:sz w:val="28"/>
          <w:szCs w:val="28"/>
        </w:rPr>
        <w:t>Шолтен</w:t>
      </w:r>
      <w:proofErr w:type="spellEnd"/>
    </w:p>
    <w:p w:rsidR="00A659F7" w:rsidRPr="00DD4DA5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DD4DA5">
        <w:rPr>
          <w:rFonts w:ascii="Times New Roman" w:hAnsi="Times New Roman"/>
          <w:sz w:val="28"/>
          <w:szCs w:val="28"/>
        </w:rPr>
        <w:t>Годдард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«Марш огородных пугал» для 4</w:t>
      </w:r>
      <w:r>
        <w:rPr>
          <w:rFonts w:ascii="Times New Roman" w:hAnsi="Times New Roman"/>
          <w:sz w:val="28"/>
          <w:szCs w:val="28"/>
        </w:rPr>
        <w:t>-х флейт</w:t>
      </w:r>
    </w:p>
    <w:p w:rsidR="00A659F7" w:rsidRDefault="00A659F7" w:rsidP="00A659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</w:t>
      </w:r>
      <w:r w:rsidRPr="000A3743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DD4DA5">
        <w:rPr>
          <w:rFonts w:ascii="Times New Roman" w:hAnsi="Times New Roman"/>
          <w:sz w:val="28"/>
          <w:szCs w:val="28"/>
          <w:lang w:val="en-US"/>
        </w:rPr>
        <w:t>Pop</w:t>
      </w:r>
      <w:r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Quartets</w:t>
      </w:r>
      <w:r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For</w:t>
      </w:r>
      <w:r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All</w:t>
      </w:r>
      <w:r w:rsidRPr="000A3743">
        <w:rPr>
          <w:rFonts w:ascii="Times New Roman" w:hAnsi="Times New Roman"/>
          <w:sz w:val="28"/>
          <w:szCs w:val="28"/>
          <w:lang w:val="en-US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Аранжировка М. </w:t>
      </w:r>
      <w:proofErr w:type="spellStart"/>
      <w:r>
        <w:rPr>
          <w:rFonts w:ascii="Times New Roman" w:hAnsi="Times New Roman"/>
          <w:sz w:val="28"/>
          <w:szCs w:val="28"/>
        </w:rPr>
        <w:t>Стори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Pr="00DD4DA5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BA12A8" w:rsidRDefault="00A659F7" w:rsidP="00A65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Седьмой</w:t>
      </w:r>
      <w:r w:rsidRPr="002926AF">
        <w:rPr>
          <w:rFonts w:ascii="Times New Roman" w:hAnsi="Times New Roman"/>
          <w:b/>
          <w:sz w:val="28"/>
          <w:szCs w:val="28"/>
        </w:rPr>
        <w:t xml:space="preserve"> класс</w:t>
      </w:r>
      <w:r w:rsidR="00BA12A8">
        <w:rPr>
          <w:rFonts w:ascii="Times New Roman" w:hAnsi="Times New Roman"/>
          <w:b/>
          <w:sz w:val="28"/>
          <w:szCs w:val="28"/>
        </w:rPr>
        <w:t xml:space="preserve"> </w:t>
      </w:r>
    </w:p>
    <w:p w:rsidR="00A659F7" w:rsidRDefault="00BA12A8" w:rsidP="00A659F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(итоговая аттестация)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Раздел 1. Закрепление полученных навыков владения инструментом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1.1. Дыхание. Звук. Тембр.</w:t>
      </w:r>
    </w:p>
    <w:p w:rsidR="00A659F7" w:rsidRPr="00EC2F8D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C2F8D">
        <w:rPr>
          <w:rFonts w:ascii="Times New Roman" w:hAnsi="Times New Roman"/>
          <w:sz w:val="28"/>
          <w:szCs w:val="28"/>
          <w:lang w:eastAsia="ru-RU"/>
        </w:rPr>
        <w:t>Учащийся должен</w:t>
      </w:r>
      <w:r>
        <w:rPr>
          <w:rFonts w:ascii="Times New Roman" w:hAnsi="Times New Roman"/>
          <w:sz w:val="28"/>
          <w:szCs w:val="28"/>
          <w:lang w:eastAsia="ru-RU"/>
        </w:rPr>
        <w:t xml:space="preserve"> в полном объеме владеть техникой исполнительского дыхания, с продолжительностью выдоха не менее 10-15 секунд качественного звучания инструмента во всех регистрах, во всех динамических оттенках, владея красивым звуком, с изменяемым, в зависимости от особенностей стиля произведения или его части, тембром  звучания.</w:t>
      </w:r>
      <w:proofErr w:type="gramEnd"/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1.2. Техника.</w:t>
      </w:r>
    </w:p>
    <w:p w:rsidR="00A659F7" w:rsidRPr="00EC2F8D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Техника должна быть достаточной для исполнения произведений, предусмотренных данной программой.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2. Двойное стаккато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2.1. Изучение штриха «Двойное стаккато».</w:t>
      </w:r>
    </w:p>
    <w:p w:rsidR="00A659F7" w:rsidRPr="00F30E32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См. Ю.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3. Гаммы, </w:t>
      </w:r>
      <w:r w:rsidRPr="001407D5">
        <w:rPr>
          <w:rFonts w:ascii="Times New Roman" w:hAnsi="Times New Roman"/>
          <w:b/>
          <w:sz w:val="28"/>
          <w:szCs w:val="28"/>
          <w:lang w:eastAsia="ru-RU"/>
        </w:rPr>
        <w:t>упражнения</w:t>
      </w:r>
      <w:r>
        <w:rPr>
          <w:rFonts w:ascii="Times New Roman" w:hAnsi="Times New Roman"/>
          <w:b/>
          <w:sz w:val="28"/>
          <w:szCs w:val="28"/>
          <w:lang w:eastAsia="ru-RU"/>
        </w:rPr>
        <w:t>, этюды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3.1. Гаммы.</w:t>
      </w:r>
    </w:p>
    <w:p w:rsidR="00A659F7" w:rsidRPr="00C03C5F" w:rsidRDefault="00067D65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седьмом</w:t>
      </w:r>
      <w:r w:rsidR="00A659F7">
        <w:rPr>
          <w:rFonts w:ascii="Times New Roman" w:hAnsi="Times New Roman"/>
          <w:sz w:val="28"/>
          <w:szCs w:val="28"/>
          <w:lang w:eastAsia="ru-RU"/>
        </w:rPr>
        <w:t xml:space="preserve"> году обучения происходит ознакомление учащихся с мажорными и минорными гаммами до пяти знаков при ключе в пределах рабочего диапазона в подвижном темпе восьмыми (шестнадцатыми), штрихами стаккато (возможно двойное) и легато. Трезвучие и обращения трезвучия; </w:t>
      </w:r>
      <w:proofErr w:type="spellStart"/>
      <w:r w:rsidR="00A659F7">
        <w:rPr>
          <w:rFonts w:ascii="Times New Roman" w:hAnsi="Times New Roman"/>
          <w:sz w:val="28"/>
          <w:szCs w:val="28"/>
          <w:lang w:eastAsia="ru-RU"/>
        </w:rPr>
        <w:t>доминантсептаккорд</w:t>
      </w:r>
      <w:proofErr w:type="spellEnd"/>
      <w:r w:rsidR="00A659F7">
        <w:rPr>
          <w:rFonts w:ascii="Times New Roman" w:hAnsi="Times New Roman"/>
          <w:sz w:val="28"/>
          <w:szCs w:val="28"/>
          <w:lang w:eastAsia="ru-RU"/>
        </w:rPr>
        <w:t>, основной вид.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3.2. Упражнения и этюды.</w:t>
      </w:r>
    </w:p>
    <w:p w:rsidR="00A659F7" w:rsidRPr="00D96C59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6C59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пятом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году обучения рекомендуется пройти </w:t>
      </w:r>
      <w:r>
        <w:rPr>
          <w:rFonts w:ascii="Times New Roman" w:hAnsi="Times New Roman"/>
          <w:sz w:val="28"/>
          <w:szCs w:val="28"/>
          <w:lang w:eastAsia="ru-RU"/>
        </w:rPr>
        <w:t>4-6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этюдов и упражнений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4. Вибрато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4.1. Термин «вибрато».</w:t>
      </w:r>
    </w:p>
    <w:p w:rsidR="00A659F7" w:rsidRPr="00D96C59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Учащийся должен иметь представление о вибрато (на примере струны у струнных инструментов). 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4.2. Упражнения на развитие вибрато на флейте.</w:t>
      </w:r>
    </w:p>
    <w:p w:rsidR="00A659F7" w:rsidRPr="00CF1A2B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большинстве случаев, при грамотно построенном процессе обучения и заинтересованности учащегося предметом, на пятом году обучения вибрато может появиться без специальных упражнений. Если же, по каким-то причинам,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этого не происходит, подбирается комплекс упражнений, помогающих ускорить процесс его появления.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5. Работа с нотным материалом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5.1. Самостоятельная работа с текстом.</w:t>
      </w:r>
    </w:p>
    <w:p w:rsidR="00A659F7" w:rsidRPr="00D96C59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Учащийся должен самостоятельно анализировать нотный материал, чувствовать стиль, в соответствии с которым сам может расставить штрихи и акценты в произведении, фразировку, дыхание.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5.2. Разучивание произведений по нотам и наизусть.</w:t>
      </w:r>
    </w:p>
    <w:p w:rsidR="00A659F7" w:rsidRPr="00F30E32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За год учащийся должен освоить 8-10 пьес, в том числе, два произведения крупной формы, включая программу итоговой аттестации. 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 Игра в ансамбле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6.1. Закрепление навыков игры в различных составах ансамбля.</w:t>
      </w:r>
    </w:p>
    <w:p w:rsidR="00A659F7" w:rsidRPr="00B31270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пятом году обучения учащийся может играть в различных составах ансамбля: дуэтах, трио, квартетах. За год рекомендуется пройти 2-3 ансамблевых произведения.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7. Подготовка к итоговой аттестации</w:t>
      </w:r>
    </w:p>
    <w:p w:rsidR="00A659F7" w:rsidRPr="00510D4B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7.1. Выбор программы для итогового экзамена.</w:t>
      </w:r>
      <w:r>
        <w:rPr>
          <w:rFonts w:ascii="Times New Roman" w:hAnsi="Times New Roman"/>
          <w:sz w:val="28"/>
          <w:szCs w:val="28"/>
          <w:lang w:eastAsia="ru-RU"/>
        </w:rPr>
        <w:t xml:space="preserve"> Важнейший этап, завершающий процесс обучения. Программа должна быть подобрана с учетом подготовки учащегося. Итоговая аттестация может проводиться в форме ансамблевого исполнительства. </w:t>
      </w:r>
    </w:p>
    <w:p w:rsidR="00A659F7" w:rsidRDefault="00A659F7" w:rsidP="00A659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7.2. Промежуточные прослушивания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перед итоговой аттестацией могут проводиться 2 раза. При этом первый раз программа может исполняться по нотам, на втором прослушивании – наизусть.</w:t>
      </w:r>
    </w:p>
    <w:p w:rsidR="00A659F7" w:rsidRDefault="00A659F7" w:rsidP="00A659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</w:t>
      </w:r>
      <w:r w:rsidR="00BA12A8">
        <w:rPr>
          <w:rFonts w:ascii="Times New Roman" w:hAnsi="Times New Roman"/>
          <w:b/>
          <w:sz w:val="28"/>
          <w:szCs w:val="28"/>
        </w:rPr>
        <w:t>ый репертуар итоговой аттестации</w:t>
      </w:r>
    </w:p>
    <w:p w:rsidR="00A659F7" w:rsidRPr="00F30E32" w:rsidRDefault="00A659F7" w:rsidP="00A659F7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b/>
          <w:sz w:val="28"/>
          <w:szCs w:val="28"/>
          <w:lang w:eastAsia="ru-RU"/>
        </w:rPr>
        <w:t>1 вариант</w:t>
      </w:r>
    </w:p>
    <w:p w:rsidR="00A659F7" w:rsidRPr="00F30E32" w:rsidRDefault="00A659F7" w:rsidP="00A659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И.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Кванц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Концерт G-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dur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ч.I</w:t>
      </w:r>
      <w:proofErr w:type="spellEnd"/>
    </w:p>
    <w:p w:rsidR="00A659F7" w:rsidRPr="00F30E32" w:rsidRDefault="00A659F7" w:rsidP="00A659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А.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Пьяцолла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 «Танго-этюд»No1</w:t>
      </w:r>
    </w:p>
    <w:p w:rsidR="00A659F7" w:rsidRPr="00F30E32" w:rsidRDefault="00A659F7" w:rsidP="00A659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9F7" w:rsidRPr="00F30E32" w:rsidRDefault="00A659F7" w:rsidP="00A659F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b/>
          <w:sz w:val="28"/>
          <w:szCs w:val="28"/>
          <w:lang w:eastAsia="ru-RU"/>
        </w:rPr>
        <w:t>2 вариант</w:t>
      </w:r>
    </w:p>
    <w:p w:rsidR="00A659F7" w:rsidRPr="00F30E32" w:rsidRDefault="00A659F7" w:rsidP="00A659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9F7" w:rsidRPr="00F30E32" w:rsidRDefault="00A659F7" w:rsidP="00A659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Энеску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>antabile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Presto</w:t>
      </w:r>
    </w:p>
    <w:p w:rsidR="00A659F7" w:rsidRPr="00F30E32" w:rsidRDefault="00A659F7" w:rsidP="00A659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Моцарт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Andante</w:t>
      </w:r>
    </w:p>
    <w:p w:rsidR="00A659F7" w:rsidRPr="00F30E32" w:rsidRDefault="00A659F7" w:rsidP="00A659F7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en-US" w:eastAsia="ru-RU"/>
        </w:rPr>
      </w:pPr>
    </w:p>
    <w:p w:rsidR="00A97070" w:rsidRPr="00F30E32" w:rsidRDefault="00A97070" w:rsidP="001F2294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en-US" w:eastAsia="ru-RU"/>
        </w:rPr>
      </w:pPr>
    </w:p>
    <w:p w:rsidR="004C5478" w:rsidRPr="00912EAB" w:rsidRDefault="007A1D01" w:rsidP="00A97070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30E32">
        <w:rPr>
          <w:rFonts w:ascii="Times New Roman" w:hAnsi="Times New Roman"/>
          <w:b/>
          <w:sz w:val="28"/>
          <w:szCs w:val="28"/>
          <w:lang w:val="en-US"/>
        </w:rPr>
        <w:t xml:space="preserve">    </w:t>
      </w:r>
      <w:r w:rsidR="009E5455" w:rsidRPr="00912EAB">
        <w:rPr>
          <w:rFonts w:ascii="Times New Roman" w:hAnsi="Times New Roman"/>
          <w:b/>
          <w:sz w:val="28"/>
          <w:szCs w:val="28"/>
          <w:lang w:val="en-US"/>
        </w:rPr>
        <w:t>III</w:t>
      </w:r>
      <w:r w:rsidR="009E5455" w:rsidRPr="00912EAB">
        <w:rPr>
          <w:rFonts w:ascii="Times New Roman" w:hAnsi="Times New Roman"/>
          <w:b/>
          <w:sz w:val="28"/>
          <w:szCs w:val="28"/>
        </w:rPr>
        <w:t>. ТРЕБОВАН</w:t>
      </w:r>
      <w:r w:rsidR="009E5455">
        <w:rPr>
          <w:rFonts w:ascii="Times New Roman" w:hAnsi="Times New Roman"/>
          <w:b/>
          <w:sz w:val="28"/>
          <w:szCs w:val="28"/>
        </w:rPr>
        <w:t>ИЯ К УРОВНЮ ПОДГОТОВКИ УЧАЩИХСЯ</w:t>
      </w:r>
    </w:p>
    <w:p w:rsidR="00912EAB" w:rsidRDefault="001F2294" w:rsidP="0086465F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</w:t>
      </w:r>
      <w:r w:rsidR="00912EAB">
        <w:rPr>
          <w:rFonts w:ascii="Times New Roman" w:hAnsi="Times New Roman"/>
          <w:sz w:val="28"/>
          <w:szCs w:val="28"/>
        </w:rPr>
        <w:t xml:space="preserve"> раздел содержит перечень знаний, умений и навыков, приобретение которых обеспечивает программа «</w:t>
      </w:r>
      <w:r w:rsidR="0086465F">
        <w:rPr>
          <w:rFonts w:ascii="Times New Roman" w:hAnsi="Times New Roman"/>
          <w:sz w:val="28"/>
          <w:szCs w:val="28"/>
        </w:rPr>
        <w:t>Музыкальный инструмент (ф</w:t>
      </w:r>
      <w:r w:rsidR="00912EAB">
        <w:rPr>
          <w:rFonts w:ascii="Times New Roman" w:hAnsi="Times New Roman"/>
          <w:sz w:val="28"/>
          <w:szCs w:val="28"/>
        </w:rPr>
        <w:t>лейта</w:t>
      </w:r>
      <w:r w:rsidR="0086465F">
        <w:rPr>
          <w:rFonts w:ascii="Times New Roman" w:hAnsi="Times New Roman"/>
          <w:sz w:val="28"/>
          <w:szCs w:val="28"/>
        </w:rPr>
        <w:t>)</w:t>
      </w:r>
      <w:r w:rsidR="00912EAB">
        <w:rPr>
          <w:rFonts w:ascii="Times New Roman" w:hAnsi="Times New Roman"/>
          <w:sz w:val="28"/>
          <w:szCs w:val="28"/>
        </w:rPr>
        <w:t>»:</w:t>
      </w:r>
    </w:p>
    <w:p w:rsidR="0086465F" w:rsidRPr="0086465F" w:rsidRDefault="0086465F" w:rsidP="00864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465F">
        <w:rPr>
          <w:rFonts w:ascii="Times New Roman" w:hAnsi="Times New Roman"/>
          <w:sz w:val="28"/>
          <w:szCs w:val="28"/>
        </w:rPr>
        <w:t>нав</w:t>
      </w:r>
      <w:r>
        <w:rPr>
          <w:rFonts w:ascii="Times New Roman" w:hAnsi="Times New Roman"/>
          <w:sz w:val="28"/>
          <w:szCs w:val="28"/>
        </w:rPr>
        <w:t>ыки</w:t>
      </w:r>
      <w:r w:rsidRPr="0086465F">
        <w:rPr>
          <w:rFonts w:ascii="Times New Roman" w:hAnsi="Times New Roman"/>
          <w:sz w:val="28"/>
          <w:szCs w:val="28"/>
        </w:rPr>
        <w:t xml:space="preserve"> исполнения музыкальных произведений (сольное исполнение, </w:t>
      </w:r>
      <w:r>
        <w:rPr>
          <w:rFonts w:ascii="Times New Roman" w:hAnsi="Times New Roman"/>
          <w:sz w:val="28"/>
          <w:szCs w:val="28"/>
        </w:rPr>
        <w:t>ансамблевое</w:t>
      </w:r>
      <w:r w:rsidRPr="0086465F">
        <w:rPr>
          <w:rFonts w:ascii="Times New Roman" w:hAnsi="Times New Roman"/>
          <w:sz w:val="28"/>
          <w:szCs w:val="28"/>
        </w:rPr>
        <w:t xml:space="preserve"> исполнение);</w:t>
      </w:r>
    </w:p>
    <w:p w:rsidR="0086465F" w:rsidRPr="0086465F" w:rsidRDefault="00AF041F" w:rsidP="0086465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умения</w:t>
      </w:r>
      <w:r w:rsidR="0086465F" w:rsidRPr="0086465F">
        <w:rPr>
          <w:rFonts w:ascii="Times New Roman" w:hAnsi="Times New Roman"/>
          <w:sz w:val="28"/>
          <w:szCs w:val="28"/>
        </w:rPr>
        <w:t xml:space="preserve"> использовать выразительные средства для создания художественного образа;</w:t>
      </w:r>
    </w:p>
    <w:p w:rsidR="0086465F" w:rsidRPr="0086465F" w:rsidRDefault="00AF041F" w:rsidP="00864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умения</w:t>
      </w:r>
      <w:r w:rsidR="0086465F" w:rsidRPr="0086465F">
        <w:rPr>
          <w:rFonts w:ascii="Times New Roman" w:hAnsi="Times New Roman"/>
          <w:sz w:val="28"/>
          <w:szCs w:val="28"/>
        </w:rPr>
        <w:t xml:space="preserve"> самостоятельно разучивать музыкальные произведения  различных жанров и стилей;</w:t>
      </w:r>
    </w:p>
    <w:p w:rsidR="0086465F" w:rsidRPr="0086465F" w:rsidRDefault="00AF041F" w:rsidP="0086465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навыки</w:t>
      </w:r>
      <w:r w:rsidR="0086465F" w:rsidRPr="0086465F">
        <w:rPr>
          <w:rFonts w:ascii="Times New Roman" w:hAnsi="Times New Roman"/>
          <w:sz w:val="28"/>
          <w:szCs w:val="28"/>
        </w:rPr>
        <w:t xml:space="preserve"> публичных выступлений;</w:t>
      </w:r>
    </w:p>
    <w:p w:rsidR="006069F2" w:rsidRDefault="00AF041F" w:rsidP="00AF041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навыки</w:t>
      </w:r>
      <w:r w:rsidR="0086465F" w:rsidRPr="0086465F">
        <w:rPr>
          <w:rFonts w:ascii="Times New Roman" w:hAnsi="Times New Roman"/>
          <w:sz w:val="28"/>
          <w:szCs w:val="28"/>
        </w:rPr>
        <w:t xml:space="preserve"> общения со </w:t>
      </w:r>
      <w:proofErr w:type="spellStart"/>
      <w:r w:rsidR="0086465F">
        <w:rPr>
          <w:rFonts w:ascii="Times New Roman" w:hAnsi="Times New Roman"/>
          <w:sz w:val="28"/>
          <w:szCs w:val="28"/>
        </w:rPr>
        <w:t>слуш</w:t>
      </w:r>
      <w:r w:rsidR="0086465F" w:rsidRPr="0086465F">
        <w:rPr>
          <w:rFonts w:ascii="Times New Roman" w:hAnsi="Times New Roman"/>
          <w:sz w:val="28"/>
          <w:szCs w:val="28"/>
        </w:rPr>
        <w:t>ательской</w:t>
      </w:r>
      <w:proofErr w:type="spellEnd"/>
      <w:r w:rsidR="0086465F" w:rsidRPr="0086465F">
        <w:rPr>
          <w:rFonts w:ascii="Times New Roman" w:hAnsi="Times New Roman"/>
          <w:sz w:val="28"/>
          <w:szCs w:val="28"/>
        </w:rPr>
        <w:t xml:space="preserve"> аудиторией в условиях музыкально-просветительской деятельно</w:t>
      </w:r>
      <w:r>
        <w:rPr>
          <w:rFonts w:ascii="Times New Roman" w:hAnsi="Times New Roman"/>
          <w:sz w:val="28"/>
          <w:szCs w:val="28"/>
        </w:rPr>
        <w:t>сти образовательной организации</w:t>
      </w:r>
      <w:r w:rsidR="006069F2">
        <w:rPr>
          <w:rFonts w:ascii="Times New Roman" w:hAnsi="Times New Roman"/>
          <w:sz w:val="28"/>
          <w:szCs w:val="28"/>
        </w:rPr>
        <w:t>.</w:t>
      </w:r>
    </w:p>
    <w:p w:rsidR="002023DB" w:rsidRDefault="002023DB" w:rsidP="001F2294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659F7" w:rsidRDefault="007A1D01" w:rsidP="002023DB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659F7" w:rsidRDefault="00A659F7" w:rsidP="002023DB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023DB" w:rsidRDefault="007A1D01" w:rsidP="002023DB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2023DB">
        <w:rPr>
          <w:rFonts w:ascii="Times New Roman" w:hAnsi="Times New Roman"/>
          <w:b/>
          <w:sz w:val="28"/>
          <w:szCs w:val="28"/>
          <w:lang w:val="en-US"/>
        </w:rPr>
        <w:t>IV</w:t>
      </w:r>
      <w:r w:rsidR="002023DB" w:rsidRPr="002023DB">
        <w:rPr>
          <w:rFonts w:ascii="Times New Roman" w:hAnsi="Times New Roman"/>
          <w:b/>
          <w:sz w:val="28"/>
          <w:szCs w:val="28"/>
        </w:rPr>
        <w:t xml:space="preserve">. </w:t>
      </w:r>
      <w:r w:rsidR="002023DB">
        <w:rPr>
          <w:rFonts w:ascii="Times New Roman" w:hAnsi="Times New Roman"/>
          <w:b/>
          <w:sz w:val="28"/>
          <w:szCs w:val="28"/>
        </w:rPr>
        <w:t>ФОРМЫ И МЕТОДЫ КОНТРОЛЯ, КРИТЕРИИ ОЦЕНОК</w:t>
      </w:r>
    </w:p>
    <w:p w:rsidR="002023DB" w:rsidRDefault="002023DB" w:rsidP="002023DB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</w:t>
      </w:r>
      <w:r w:rsidR="0086465F"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:rsidR="002023DB" w:rsidRDefault="002023DB" w:rsidP="001F2294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знаний, умений и навыков учащихся выполняет обучающую, проверочную и корректирующую функции. Программа предусматривает</w:t>
      </w:r>
      <w:r w:rsidR="00AF041F">
        <w:rPr>
          <w:rFonts w:ascii="Times New Roman" w:hAnsi="Times New Roman"/>
          <w:sz w:val="28"/>
          <w:szCs w:val="28"/>
        </w:rPr>
        <w:t xml:space="preserve"> текущий контроль, промежуточную </w:t>
      </w:r>
      <w:r>
        <w:rPr>
          <w:rFonts w:ascii="Times New Roman" w:hAnsi="Times New Roman"/>
          <w:sz w:val="28"/>
          <w:szCs w:val="28"/>
        </w:rPr>
        <w:t xml:space="preserve">и </w:t>
      </w:r>
      <w:r w:rsidR="00B82D5E">
        <w:rPr>
          <w:rFonts w:ascii="Times New Roman" w:hAnsi="Times New Roman"/>
          <w:sz w:val="28"/>
          <w:szCs w:val="28"/>
        </w:rPr>
        <w:t xml:space="preserve">итоговую аттестацию. Текущий контроль осуществляется преподавателем в счет аудиторного времени по его усмотрению </w:t>
      </w:r>
      <w:r w:rsidR="00AF041F">
        <w:rPr>
          <w:rFonts w:ascii="Times New Roman" w:hAnsi="Times New Roman"/>
          <w:sz w:val="28"/>
          <w:szCs w:val="28"/>
        </w:rPr>
        <w:t>по</w:t>
      </w:r>
      <w:r w:rsidR="00B82D5E">
        <w:rPr>
          <w:rFonts w:ascii="Times New Roman" w:hAnsi="Times New Roman"/>
          <w:sz w:val="28"/>
          <w:szCs w:val="28"/>
        </w:rPr>
        <w:t xml:space="preserve"> завершении какого-либо раздела программы. Промежуточный контроль проводится по окончании каждого полугодия учебного года в виде концертного выступления</w:t>
      </w:r>
      <w:r w:rsidR="00AF041F">
        <w:rPr>
          <w:rFonts w:ascii="Times New Roman" w:hAnsi="Times New Roman"/>
          <w:sz w:val="28"/>
          <w:szCs w:val="28"/>
        </w:rPr>
        <w:t xml:space="preserve"> или зачета</w:t>
      </w:r>
      <w:r w:rsidR="00B82D5E">
        <w:rPr>
          <w:rFonts w:ascii="Times New Roman" w:hAnsi="Times New Roman"/>
          <w:sz w:val="28"/>
          <w:szCs w:val="28"/>
        </w:rPr>
        <w:t>, на котором учащийся исполняет</w:t>
      </w:r>
      <w:r w:rsidR="00AF041F">
        <w:rPr>
          <w:rFonts w:ascii="Times New Roman" w:hAnsi="Times New Roman"/>
          <w:sz w:val="28"/>
          <w:szCs w:val="28"/>
        </w:rPr>
        <w:t>:</w:t>
      </w:r>
      <w:r w:rsidR="00B82D5E">
        <w:rPr>
          <w:rFonts w:ascii="Times New Roman" w:hAnsi="Times New Roman"/>
          <w:sz w:val="28"/>
          <w:szCs w:val="28"/>
        </w:rPr>
        <w:t xml:space="preserve"> в первом полугодии два разнохарактерных произведения</w:t>
      </w:r>
      <w:r w:rsidR="00D936AA">
        <w:rPr>
          <w:rFonts w:ascii="Times New Roman" w:hAnsi="Times New Roman"/>
          <w:sz w:val="28"/>
          <w:szCs w:val="28"/>
        </w:rPr>
        <w:t xml:space="preserve"> </w:t>
      </w:r>
      <w:r w:rsidR="007763A5">
        <w:rPr>
          <w:rFonts w:ascii="Times New Roman" w:hAnsi="Times New Roman"/>
          <w:sz w:val="28"/>
          <w:szCs w:val="28"/>
        </w:rPr>
        <w:t>в сопровождении концертмейстера или минусовой фонограммы</w:t>
      </w:r>
      <w:r w:rsidR="00B82D5E">
        <w:rPr>
          <w:rFonts w:ascii="Times New Roman" w:hAnsi="Times New Roman"/>
          <w:sz w:val="28"/>
          <w:szCs w:val="28"/>
        </w:rPr>
        <w:t>, во втором полугодии – два разнохарактерных произведения</w:t>
      </w:r>
      <w:r w:rsidR="007763A5">
        <w:rPr>
          <w:rFonts w:ascii="Times New Roman" w:hAnsi="Times New Roman"/>
          <w:sz w:val="28"/>
          <w:szCs w:val="28"/>
        </w:rPr>
        <w:t xml:space="preserve"> в сопровождении концертмейстера или минусовой фонограммы</w:t>
      </w:r>
      <w:r w:rsidR="00B82D5E">
        <w:rPr>
          <w:rFonts w:ascii="Times New Roman" w:hAnsi="Times New Roman"/>
          <w:sz w:val="28"/>
          <w:szCs w:val="28"/>
        </w:rPr>
        <w:t xml:space="preserve"> и ансамбль.</w:t>
      </w:r>
    </w:p>
    <w:p w:rsidR="007763A5" w:rsidRDefault="00B82D5E" w:rsidP="0086465F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Итого</w:t>
      </w:r>
      <w:r w:rsidR="0086465F">
        <w:rPr>
          <w:rFonts w:ascii="Times New Roman" w:hAnsi="Times New Roman"/>
          <w:sz w:val="28"/>
          <w:szCs w:val="28"/>
        </w:rPr>
        <w:t xml:space="preserve">вая аттестация </w:t>
      </w:r>
      <w:r w:rsidR="00AF041F">
        <w:rPr>
          <w:rFonts w:ascii="Times New Roman" w:hAnsi="Times New Roman"/>
          <w:sz w:val="28"/>
          <w:szCs w:val="28"/>
        </w:rPr>
        <w:t xml:space="preserve">может проводиться в форме концертного выступления, </w:t>
      </w:r>
      <w:r w:rsidR="009E5455">
        <w:rPr>
          <w:rFonts w:ascii="Times New Roman" w:hAnsi="Times New Roman"/>
          <w:sz w:val="28"/>
          <w:szCs w:val="28"/>
        </w:rPr>
        <w:t xml:space="preserve">сольного или ансамблевого, при этом </w:t>
      </w:r>
      <w:r w:rsidR="00850971">
        <w:rPr>
          <w:rFonts w:ascii="Times New Roman" w:hAnsi="Times New Roman"/>
          <w:sz w:val="28"/>
          <w:szCs w:val="28"/>
        </w:rPr>
        <w:t xml:space="preserve">уровень сложности программы </w:t>
      </w:r>
      <w:r w:rsidR="009E5455">
        <w:rPr>
          <w:rFonts w:ascii="Times New Roman" w:hAnsi="Times New Roman"/>
          <w:sz w:val="28"/>
          <w:szCs w:val="28"/>
        </w:rPr>
        <w:t>зависит от индивидуальной подготовки учащегося.</w:t>
      </w:r>
    </w:p>
    <w:p w:rsidR="007763A5" w:rsidRDefault="007763A5" w:rsidP="001F2294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Критерии оценки</w:t>
      </w:r>
    </w:p>
    <w:p w:rsidR="007763A5" w:rsidRDefault="007763A5" w:rsidP="002E6CD3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</w:t>
      </w:r>
      <w:r w:rsidR="0086465F">
        <w:rPr>
          <w:rFonts w:ascii="Times New Roman" w:hAnsi="Times New Roman"/>
          <w:sz w:val="28"/>
          <w:szCs w:val="28"/>
        </w:rPr>
        <w:t xml:space="preserve">татам текущей, промежуточной и </w:t>
      </w:r>
      <w:r>
        <w:rPr>
          <w:rFonts w:ascii="Times New Roman" w:hAnsi="Times New Roman"/>
          <w:sz w:val="28"/>
          <w:szCs w:val="28"/>
        </w:rPr>
        <w:t>итоговой аттестации выставляются отметки: «отлично», «хорошо», «удовлетворительно».</w:t>
      </w:r>
    </w:p>
    <w:p w:rsidR="007763A5" w:rsidRDefault="007763A5" w:rsidP="002E6CD3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1D01">
        <w:rPr>
          <w:rFonts w:ascii="Times New Roman" w:hAnsi="Times New Roman"/>
          <w:i/>
          <w:sz w:val="28"/>
          <w:szCs w:val="28"/>
        </w:rPr>
        <w:t>5 (отлично)</w:t>
      </w:r>
      <w:r>
        <w:rPr>
          <w:rFonts w:ascii="Times New Roman" w:hAnsi="Times New Roman"/>
          <w:sz w:val="28"/>
          <w:szCs w:val="28"/>
        </w:rPr>
        <w:t xml:space="preserve"> – ставится за грамотное, уверенное</w:t>
      </w:r>
      <w:r w:rsidR="009E545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выразительное </w:t>
      </w:r>
      <w:r w:rsidR="009E5455">
        <w:rPr>
          <w:rFonts w:ascii="Times New Roman" w:hAnsi="Times New Roman"/>
          <w:sz w:val="28"/>
          <w:szCs w:val="28"/>
        </w:rPr>
        <w:t xml:space="preserve">и эмоциональное </w:t>
      </w:r>
      <w:r>
        <w:rPr>
          <w:rFonts w:ascii="Times New Roman" w:hAnsi="Times New Roman"/>
          <w:sz w:val="28"/>
          <w:szCs w:val="28"/>
        </w:rPr>
        <w:t>исполнение программы.</w:t>
      </w:r>
    </w:p>
    <w:p w:rsidR="007763A5" w:rsidRDefault="007763A5" w:rsidP="002E6CD3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1D01">
        <w:rPr>
          <w:rFonts w:ascii="Times New Roman" w:hAnsi="Times New Roman"/>
          <w:i/>
          <w:sz w:val="28"/>
          <w:szCs w:val="28"/>
        </w:rPr>
        <w:t>4 (хорошо)</w:t>
      </w:r>
      <w:r>
        <w:rPr>
          <w:rFonts w:ascii="Times New Roman" w:hAnsi="Times New Roman"/>
          <w:sz w:val="28"/>
          <w:szCs w:val="28"/>
        </w:rPr>
        <w:t xml:space="preserve"> – ставится за хорошее исполнение с мелкими единичными недочетами в технике, звуке, интонации, недостаточной выразительности и эмоциональности исполнения.</w:t>
      </w:r>
    </w:p>
    <w:p w:rsidR="007763A5" w:rsidRDefault="007763A5" w:rsidP="002E6CD3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1D01">
        <w:rPr>
          <w:rFonts w:ascii="Times New Roman" w:hAnsi="Times New Roman"/>
          <w:i/>
          <w:sz w:val="28"/>
          <w:szCs w:val="28"/>
        </w:rPr>
        <w:t>3 (удовлетворительно)</w:t>
      </w:r>
      <w:r>
        <w:rPr>
          <w:rFonts w:ascii="Times New Roman" w:hAnsi="Times New Roman"/>
          <w:sz w:val="28"/>
          <w:szCs w:val="28"/>
        </w:rPr>
        <w:t xml:space="preserve"> </w:t>
      </w:r>
      <w:r w:rsidR="007A1D0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ставится за исполнение с погрешностями в тексте, технике и интонации, неуверенное знание произведения, не</w:t>
      </w:r>
      <w:r w:rsidR="00314C44">
        <w:rPr>
          <w:rFonts w:ascii="Times New Roman" w:hAnsi="Times New Roman"/>
          <w:sz w:val="28"/>
          <w:szCs w:val="28"/>
        </w:rPr>
        <w:t>качественный звук, не</w:t>
      </w:r>
      <w:r>
        <w:rPr>
          <w:rFonts w:ascii="Times New Roman" w:hAnsi="Times New Roman"/>
          <w:sz w:val="28"/>
          <w:szCs w:val="28"/>
        </w:rPr>
        <w:t>выразительность</w:t>
      </w:r>
      <w:r w:rsidR="00657AAC">
        <w:rPr>
          <w:rFonts w:ascii="Times New Roman" w:hAnsi="Times New Roman"/>
          <w:sz w:val="28"/>
          <w:szCs w:val="28"/>
        </w:rPr>
        <w:t>.</w:t>
      </w:r>
    </w:p>
    <w:p w:rsidR="003C7002" w:rsidRDefault="003C7002" w:rsidP="002E6CD3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659F7" w:rsidRPr="00511B26" w:rsidRDefault="00A659F7" w:rsidP="007A1D01">
      <w:pPr>
        <w:pStyle w:val="a3"/>
        <w:tabs>
          <w:tab w:val="left" w:pos="8080"/>
          <w:tab w:val="left" w:pos="8505"/>
        </w:tabs>
        <w:spacing w:line="48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314C44" w:rsidRDefault="00314C44" w:rsidP="007A1D01">
      <w:pPr>
        <w:pStyle w:val="a3"/>
        <w:tabs>
          <w:tab w:val="left" w:pos="8080"/>
          <w:tab w:val="left" w:pos="8505"/>
        </w:tabs>
        <w:spacing w:line="48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314C4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406E82" w:rsidRDefault="00314C44" w:rsidP="007A1D01">
      <w:pPr>
        <w:pStyle w:val="a3"/>
        <w:tabs>
          <w:tab w:val="left" w:pos="8080"/>
          <w:tab w:val="left" w:pos="8505"/>
        </w:tabs>
        <w:spacing w:before="240"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8F1BB6" w:rsidRDefault="00BF1A35" w:rsidP="008F1BB6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разработана с учетом индивидуального подхода к обучению. Преподаватель, пользуясь методической и нотной литературой, имеет возможность обучать учащихся с разными музыкальными способностями и личностными особенностями, достигая р</w:t>
      </w:r>
      <w:r w:rsidR="0086465F">
        <w:rPr>
          <w:rFonts w:ascii="Times New Roman" w:hAnsi="Times New Roman"/>
          <w:sz w:val="28"/>
          <w:szCs w:val="28"/>
        </w:rPr>
        <w:t>езультатов обучения в краткие</w:t>
      </w:r>
      <w:r>
        <w:rPr>
          <w:rFonts w:ascii="Times New Roman" w:hAnsi="Times New Roman"/>
          <w:sz w:val="28"/>
          <w:szCs w:val="28"/>
        </w:rPr>
        <w:t xml:space="preserve"> сроки.</w:t>
      </w:r>
    </w:p>
    <w:p w:rsidR="0086465F" w:rsidRDefault="0086465F" w:rsidP="0086465F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F665D">
        <w:rPr>
          <w:rFonts w:ascii="Times New Roman" w:hAnsi="Times New Roman"/>
          <w:sz w:val="28"/>
          <w:szCs w:val="28"/>
          <w:lang w:val="ru-RU"/>
        </w:rPr>
        <w:t xml:space="preserve">Занятия </w:t>
      </w:r>
      <w:r w:rsidR="00A659F7">
        <w:rPr>
          <w:rFonts w:ascii="Times New Roman" w:hAnsi="Times New Roman"/>
          <w:sz w:val="28"/>
          <w:szCs w:val="28"/>
          <w:lang w:val="ru-RU"/>
        </w:rPr>
        <w:t xml:space="preserve">в классе должны сопровождаться </w:t>
      </w:r>
      <w:r w:rsidRPr="00CF665D">
        <w:rPr>
          <w:rFonts w:ascii="Times New Roman" w:hAnsi="Times New Roman"/>
          <w:sz w:val="28"/>
          <w:szCs w:val="28"/>
          <w:lang w:val="ru-RU"/>
        </w:rPr>
        <w:t xml:space="preserve">внеклассной работой - посещением выставок и концертных залов, прослушиванием музыкальных записей, просмотром </w:t>
      </w:r>
      <w:r>
        <w:rPr>
          <w:rFonts w:ascii="Times New Roman" w:hAnsi="Times New Roman"/>
          <w:sz w:val="28"/>
          <w:szCs w:val="28"/>
          <w:lang w:val="ru-RU"/>
        </w:rPr>
        <w:t xml:space="preserve">концертов и </w:t>
      </w:r>
      <w:r w:rsidRPr="00CF665D">
        <w:rPr>
          <w:rFonts w:ascii="Times New Roman" w:hAnsi="Times New Roman"/>
          <w:sz w:val="28"/>
          <w:szCs w:val="28"/>
          <w:lang w:val="ru-RU"/>
        </w:rPr>
        <w:t xml:space="preserve">музыкальных фильмов. </w:t>
      </w:r>
    </w:p>
    <w:p w:rsidR="0086465F" w:rsidRDefault="0086465F" w:rsidP="00864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412D">
        <w:rPr>
          <w:rFonts w:ascii="Times New Roman" w:hAnsi="Times New Roman"/>
          <w:sz w:val="28"/>
          <w:szCs w:val="28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содержанию.</w:t>
      </w:r>
      <w:r>
        <w:rPr>
          <w:rFonts w:ascii="Times New Roman" w:hAnsi="Times New Roman"/>
          <w:sz w:val="28"/>
          <w:szCs w:val="28"/>
        </w:rPr>
        <w:t xml:space="preserve"> Необходимо познакомить учащегося</w:t>
      </w:r>
      <w:r w:rsidR="009E5455">
        <w:rPr>
          <w:rFonts w:ascii="Times New Roman" w:hAnsi="Times New Roman"/>
          <w:sz w:val="28"/>
          <w:szCs w:val="28"/>
        </w:rPr>
        <w:t xml:space="preserve"> </w:t>
      </w:r>
      <w:r w:rsidRPr="0037412D">
        <w:rPr>
          <w:rFonts w:ascii="Times New Roman" w:hAnsi="Times New Roman"/>
          <w:sz w:val="28"/>
          <w:szCs w:val="28"/>
        </w:rPr>
        <w:t xml:space="preserve">с историей </w:t>
      </w:r>
      <w:r>
        <w:rPr>
          <w:rFonts w:ascii="Times New Roman" w:hAnsi="Times New Roman"/>
          <w:sz w:val="28"/>
          <w:szCs w:val="28"/>
        </w:rPr>
        <w:t>флейты</w:t>
      </w:r>
      <w:r w:rsidRPr="0037412D">
        <w:rPr>
          <w:rFonts w:ascii="Times New Roman" w:hAnsi="Times New Roman"/>
          <w:sz w:val="28"/>
          <w:szCs w:val="28"/>
        </w:rPr>
        <w:t xml:space="preserve">, рассказать о выдающихся </w:t>
      </w:r>
      <w:r>
        <w:rPr>
          <w:rFonts w:ascii="Times New Roman" w:hAnsi="Times New Roman"/>
          <w:sz w:val="28"/>
          <w:szCs w:val="28"/>
        </w:rPr>
        <w:t xml:space="preserve">исполнителях и композиторах. </w:t>
      </w:r>
    </w:p>
    <w:p w:rsidR="00481EEA" w:rsidRDefault="0086465F" w:rsidP="00864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412D">
        <w:rPr>
          <w:rFonts w:ascii="Times New Roman" w:hAnsi="Times New Roman"/>
          <w:sz w:val="28"/>
          <w:szCs w:val="28"/>
        </w:rPr>
        <w:lastRenderedPageBreak/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</w:t>
      </w:r>
    </w:p>
    <w:p w:rsidR="0086465F" w:rsidRDefault="0086465F" w:rsidP="00864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412D">
        <w:rPr>
          <w:rFonts w:ascii="Times New Roman" w:hAnsi="Times New Roman"/>
          <w:sz w:val="28"/>
          <w:szCs w:val="28"/>
        </w:rPr>
        <w:t xml:space="preserve">Требования могут быть </w:t>
      </w:r>
      <w:r w:rsidR="00481EEA">
        <w:rPr>
          <w:rFonts w:ascii="Times New Roman" w:hAnsi="Times New Roman"/>
          <w:sz w:val="28"/>
          <w:szCs w:val="28"/>
        </w:rPr>
        <w:t xml:space="preserve">изменены, например, </w:t>
      </w:r>
      <w:r w:rsidRPr="0037412D">
        <w:rPr>
          <w:rFonts w:ascii="Times New Roman" w:hAnsi="Times New Roman"/>
          <w:sz w:val="28"/>
          <w:szCs w:val="28"/>
        </w:rPr>
        <w:t>сокращены или упрощены соответственно уровню музыкального и технического развития</w:t>
      </w:r>
      <w:r w:rsidR="00481EEA">
        <w:rPr>
          <w:rFonts w:ascii="Times New Roman" w:hAnsi="Times New Roman"/>
          <w:sz w:val="28"/>
          <w:szCs w:val="28"/>
        </w:rPr>
        <w:t xml:space="preserve"> ученика</w:t>
      </w:r>
      <w:r w:rsidRPr="0037412D">
        <w:rPr>
          <w:rFonts w:ascii="Times New Roman" w:hAnsi="Times New Roman"/>
          <w:sz w:val="28"/>
          <w:szCs w:val="28"/>
        </w:rPr>
        <w:t xml:space="preserve">. Все это </w:t>
      </w:r>
      <w:r>
        <w:rPr>
          <w:rFonts w:ascii="Times New Roman" w:hAnsi="Times New Roman"/>
          <w:sz w:val="28"/>
          <w:szCs w:val="28"/>
        </w:rPr>
        <w:t>определяет содержание индивидуального учебного плана учащегося</w:t>
      </w:r>
      <w:r w:rsidRPr="0037412D">
        <w:rPr>
          <w:rFonts w:ascii="Times New Roman" w:hAnsi="Times New Roman"/>
          <w:sz w:val="28"/>
          <w:szCs w:val="28"/>
        </w:rPr>
        <w:t>.</w:t>
      </w:r>
    </w:p>
    <w:p w:rsidR="008F1BB6" w:rsidRDefault="00391837" w:rsidP="008F1BB6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темами данной программы проводится комплексно. Отдельно прорабатывать каждую тему в строгой последовательности рекомендуется только </w:t>
      </w:r>
      <w:r w:rsidR="008F1BB6">
        <w:rPr>
          <w:rFonts w:ascii="Times New Roman" w:hAnsi="Times New Roman"/>
          <w:sz w:val="28"/>
          <w:szCs w:val="28"/>
        </w:rPr>
        <w:t>в начале первого</w:t>
      </w:r>
      <w:r w:rsidR="00406E82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обучения, во время работы над постан</w:t>
      </w:r>
      <w:r w:rsidR="004A7D0B">
        <w:rPr>
          <w:rFonts w:ascii="Times New Roman" w:hAnsi="Times New Roman"/>
          <w:sz w:val="28"/>
          <w:szCs w:val="28"/>
        </w:rPr>
        <w:t>овкой исполнительского аппарата,</w:t>
      </w:r>
      <w:r>
        <w:rPr>
          <w:rFonts w:ascii="Times New Roman" w:hAnsi="Times New Roman"/>
          <w:sz w:val="28"/>
          <w:szCs w:val="28"/>
        </w:rPr>
        <w:t xml:space="preserve"> </w:t>
      </w:r>
      <w:r w:rsidR="004A7D0B">
        <w:rPr>
          <w:rFonts w:ascii="Times New Roman" w:hAnsi="Times New Roman"/>
          <w:sz w:val="28"/>
          <w:szCs w:val="28"/>
        </w:rPr>
        <w:t>п</w:t>
      </w:r>
      <w:r w:rsidR="00406E82">
        <w:rPr>
          <w:rFonts w:ascii="Times New Roman" w:hAnsi="Times New Roman"/>
          <w:sz w:val="28"/>
          <w:szCs w:val="28"/>
        </w:rPr>
        <w:t xml:space="preserve">ри этом, двигаясь вперед, </w:t>
      </w:r>
      <w:r w:rsidR="004A7D0B">
        <w:rPr>
          <w:rFonts w:ascii="Times New Roman" w:hAnsi="Times New Roman"/>
          <w:sz w:val="28"/>
          <w:szCs w:val="28"/>
        </w:rPr>
        <w:t>к</w:t>
      </w:r>
      <w:r w:rsidR="00AA1F75">
        <w:rPr>
          <w:rFonts w:ascii="Times New Roman" w:hAnsi="Times New Roman"/>
          <w:sz w:val="28"/>
          <w:szCs w:val="28"/>
        </w:rPr>
        <w:t xml:space="preserve"> следующему разделу, не забывать</w:t>
      </w:r>
      <w:r w:rsidR="00406E82">
        <w:rPr>
          <w:rFonts w:ascii="Times New Roman" w:hAnsi="Times New Roman"/>
          <w:sz w:val="28"/>
          <w:szCs w:val="28"/>
        </w:rPr>
        <w:t xml:space="preserve"> о повторении и работе над пройденным материалом. </w:t>
      </w:r>
      <w:r>
        <w:rPr>
          <w:rFonts w:ascii="Times New Roman" w:hAnsi="Times New Roman"/>
          <w:sz w:val="28"/>
          <w:szCs w:val="28"/>
        </w:rPr>
        <w:t>В дальнейшем</w:t>
      </w:r>
      <w:r w:rsidR="0086465F">
        <w:rPr>
          <w:rFonts w:ascii="Times New Roman" w:hAnsi="Times New Roman"/>
          <w:sz w:val="28"/>
          <w:szCs w:val="28"/>
        </w:rPr>
        <w:t>,</w:t>
      </w:r>
      <w:r w:rsidR="00406E82">
        <w:rPr>
          <w:rFonts w:ascii="Times New Roman" w:hAnsi="Times New Roman"/>
          <w:sz w:val="28"/>
          <w:szCs w:val="28"/>
        </w:rPr>
        <w:t xml:space="preserve"> на каждом</w:t>
      </w:r>
      <w:r>
        <w:rPr>
          <w:rFonts w:ascii="Times New Roman" w:hAnsi="Times New Roman"/>
          <w:sz w:val="28"/>
          <w:szCs w:val="28"/>
        </w:rPr>
        <w:t xml:space="preserve"> уроке рекомендуется работа над фрагментами из нескольких тем, исходя из потребностей </w:t>
      </w:r>
      <w:r w:rsidR="00AA1F75">
        <w:rPr>
          <w:rFonts w:ascii="Times New Roman" w:hAnsi="Times New Roman"/>
          <w:sz w:val="28"/>
          <w:szCs w:val="28"/>
        </w:rPr>
        <w:t xml:space="preserve">и возможностей </w:t>
      </w:r>
      <w:r>
        <w:rPr>
          <w:rFonts w:ascii="Times New Roman" w:hAnsi="Times New Roman"/>
          <w:sz w:val="28"/>
          <w:szCs w:val="28"/>
        </w:rPr>
        <w:t xml:space="preserve">ученика. </w:t>
      </w:r>
    </w:p>
    <w:p w:rsidR="004A7D0B" w:rsidRDefault="004A7D0B" w:rsidP="004A7D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Важным элементом обучения является </w:t>
      </w:r>
      <w:r w:rsidRPr="00B11A11">
        <w:rPr>
          <w:rFonts w:ascii="Times New Roman" w:hAnsi="Times New Roman"/>
          <w:sz w:val="28"/>
          <w:szCs w:val="28"/>
        </w:rPr>
        <w:t>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</w:t>
      </w:r>
      <w:r w:rsidR="00AA1F75">
        <w:rPr>
          <w:rFonts w:ascii="Times New Roman" w:hAnsi="Times New Roman"/>
          <w:sz w:val="28"/>
          <w:szCs w:val="28"/>
        </w:rPr>
        <w:t xml:space="preserve">, использование в репертуаре произведений, различных по стилю, в том числе, </w:t>
      </w:r>
      <w:r w:rsidR="00C85EAE">
        <w:rPr>
          <w:rFonts w:ascii="Times New Roman" w:hAnsi="Times New Roman"/>
          <w:sz w:val="28"/>
          <w:szCs w:val="28"/>
        </w:rPr>
        <w:t xml:space="preserve">произведений эстрадной </w:t>
      </w:r>
      <w:r w:rsidR="00A659F7">
        <w:rPr>
          <w:rFonts w:ascii="Times New Roman" w:hAnsi="Times New Roman"/>
          <w:sz w:val="28"/>
          <w:szCs w:val="28"/>
        </w:rPr>
        <w:t xml:space="preserve">музыки, </w:t>
      </w:r>
      <w:r w:rsidR="001D3050">
        <w:rPr>
          <w:rFonts w:ascii="Times New Roman" w:hAnsi="Times New Roman"/>
          <w:sz w:val="28"/>
          <w:szCs w:val="28"/>
        </w:rPr>
        <w:t>популярных  зарубежных и отечественных композиторов</w:t>
      </w:r>
      <w:r w:rsidRPr="00B11A11">
        <w:rPr>
          <w:rFonts w:ascii="Times New Roman" w:hAnsi="Times New Roman"/>
          <w:sz w:val="28"/>
          <w:szCs w:val="28"/>
        </w:rPr>
        <w:t>.</w:t>
      </w:r>
    </w:p>
    <w:p w:rsidR="004A7D0B" w:rsidRDefault="004A7D0B" w:rsidP="004A7D0B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1BB6" w:rsidRPr="008F1BB6" w:rsidRDefault="008F1BB6" w:rsidP="007A1D01">
      <w:pPr>
        <w:pStyle w:val="a3"/>
        <w:tabs>
          <w:tab w:val="left" w:pos="8080"/>
          <w:tab w:val="left" w:pos="8505"/>
        </w:tabs>
        <w:spacing w:after="0" w:line="48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314C4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4C5478" w:rsidRPr="00A406D3" w:rsidRDefault="004C5478" w:rsidP="008F1BB6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A406D3">
        <w:rPr>
          <w:rFonts w:ascii="Times New Roman" w:hAnsi="Times New Roman"/>
          <w:b/>
          <w:i/>
          <w:sz w:val="28"/>
          <w:szCs w:val="28"/>
        </w:rPr>
        <w:t>Методическая литература</w:t>
      </w:r>
    </w:p>
    <w:p w:rsidR="003259A9" w:rsidRDefault="004C5478" w:rsidP="003259A9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06D3">
        <w:rPr>
          <w:rFonts w:ascii="Times New Roman" w:hAnsi="Times New Roman"/>
          <w:sz w:val="28"/>
          <w:szCs w:val="28"/>
        </w:rPr>
        <w:t>Апатский</w:t>
      </w:r>
      <w:proofErr w:type="spellEnd"/>
      <w:r w:rsidRPr="00A406D3">
        <w:rPr>
          <w:rFonts w:ascii="Times New Roman" w:hAnsi="Times New Roman"/>
          <w:sz w:val="28"/>
          <w:szCs w:val="28"/>
        </w:rPr>
        <w:t xml:space="preserve"> В.Н.</w:t>
      </w:r>
      <w:r w:rsidR="008F1BB6">
        <w:rPr>
          <w:rFonts w:ascii="Times New Roman" w:hAnsi="Times New Roman"/>
          <w:sz w:val="28"/>
          <w:szCs w:val="28"/>
        </w:rPr>
        <w:t xml:space="preserve"> </w:t>
      </w:r>
      <w:r w:rsidRPr="00CB795D">
        <w:rPr>
          <w:rFonts w:ascii="Times New Roman" w:hAnsi="Times New Roman"/>
          <w:sz w:val="28"/>
          <w:szCs w:val="28"/>
        </w:rPr>
        <w:t>О совершен</w:t>
      </w:r>
      <w:r w:rsidR="001D3050">
        <w:rPr>
          <w:rFonts w:ascii="Times New Roman" w:hAnsi="Times New Roman"/>
          <w:sz w:val="28"/>
          <w:szCs w:val="28"/>
        </w:rPr>
        <w:t xml:space="preserve">ствовании методов </w:t>
      </w:r>
      <w:r w:rsidR="00A406D3">
        <w:rPr>
          <w:rFonts w:ascii="Times New Roman" w:hAnsi="Times New Roman"/>
          <w:sz w:val="28"/>
          <w:szCs w:val="28"/>
        </w:rPr>
        <w:t>музыкально-</w:t>
      </w:r>
      <w:r w:rsidRPr="00CB795D">
        <w:rPr>
          <w:rFonts w:ascii="Times New Roman" w:hAnsi="Times New Roman"/>
          <w:sz w:val="28"/>
          <w:szCs w:val="28"/>
        </w:rPr>
        <w:t>исполнительской подготовки. Исполнительство на духовых инструментах. История и методика.  Киев</w:t>
      </w:r>
      <w:r w:rsidR="003E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259A9">
        <w:rPr>
          <w:rFonts w:ascii="Times New Roman" w:hAnsi="Times New Roman"/>
          <w:sz w:val="28"/>
          <w:szCs w:val="28"/>
        </w:rPr>
        <w:t>Музична</w:t>
      </w:r>
      <w:proofErr w:type="spellEnd"/>
      <w:r w:rsidR="003259A9">
        <w:rPr>
          <w:rFonts w:ascii="Times New Roman" w:hAnsi="Times New Roman"/>
          <w:sz w:val="28"/>
          <w:szCs w:val="28"/>
        </w:rPr>
        <w:t xml:space="preserve"> Украина, </w:t>
      </w:r>
      <w:r w:rsidR="003E637F">
        <w:rPr>
          <w:rFonts w:ascii="Times New Roman" w:hAnsi="Times New Roman"/>
          <w:sz w:val="28"/>
          <w:szCs w:val="28"/>
        </w:rPr>
        <w:t xml:space="preserve">1976 </w:t>
      </w:r>
    </w:p>
    <w:p w:rsidR="004C5478" w:rsidRDefault="004C5478" w:rsidP="003E637F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E637F">
        <w:rPr>
          <w:rFonts w:ascii="Times New Roman" w:hAnsi="Times New Roman"/>
          <w:sz w:val="28"/>
          <w:szCs w:val="28"/>
        </w:rPr>
        <w:t>Арчажникова</w:t>
      </w:r>
      <w:proofErr w:type="spellEnd"/>
      <w:r w:rsidRPr="003E637F">
        <w:rPr>
          <w:rFonts w:ascii="Times New Roman" w:hAnsi="Times New Roman"/>
          <w:sz w:val="28"/>
          <w:szCs w:val="28"/>
        </w:rPr>
        <w:t xml:space="preserve"> Л.Г.</w:t>
      </w:r>
      <w:r w:rsidRPr="003B079D">
        <w:rPr>
          <w:rFonts w:ascii="Times New Roman" w:hAnsi="Times New Roman"/>
          <w:sz w:val="28"/>
          <w:szCs w:val="28"/>
        </w:rPr>
        <w:t xml:space="preserve"> Проблема взаимосвязи музыкально-слуховых представлений и музыкально-двигательных навыков. </w:t>
      </w:r>
      <w:proofErr w:type="spellStart"/>
      <w:r w:rsidRPr="003B079D">
        <w:rPr>
          <w:rFonts w:ascii="Times New Roman" w:hAnsi="Times New Roman"/>
          <w:sz w:val="28"/>
          <w:szCs w:val="28"/>
        </w:rPr>
        <w:t>Автореф</w:t>
      </w:r>
      <w:proofErr w:type="spellEnd"/>
      <w:r w:rsidRPr="003B079D">
        <w:rPr>
          <w:rFonts w:ascii="Times New Roman" w:hAnsi="Times New Roman"/>
          <w:sz w:val="28"/>
          <w:szCs w:val="28"/>
        </w:rPr>
        <w:t>. канд. искусствоведения. М.</w:t>
      </w:r>
      <w:r w:rsidR="003E637F">
        <w:rPr>
          <w:rFonts w:ascii="Times New Roman" w:hAnsi="Times New Roman"/>
          <w:sz w:val="28"/>
          <w:szCs w:val="28"/>
        </w:rPr>
        <w:t>, 1971</w:t>
      </w:r>
    </w:p>
    <w:p w:rsidR="004C5478" w:rsidRDefault="004C5478" w:rsidP="001D3050">
      <w:pPr>
        <w:pStyle w:val="a6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3E637F">
        <w:rPr>
          <w:color w:val="000000"/>
          <w:sz w:val="28"/>
          <w:szCs w:val="28"/>
        </w:rPr>
        <w:lastRenderedPageBreak/>
        <w:t>Бычков. Ю.Н.</w:t>
      </w:r>
      <w:r w:rsidRPr="00D62357">
        <w:rPr>
          <w:color w:val="000000"/>
          <w:sz w:val="28"/>
          <w:szCs w:val="28"/>
        </w:rPr>
        <w:t xml:space="preserve"> Проблемы детского музыкального воспитания. </w:t>
      </w:r>
      <w:proofErr w:type="spellStart"/>
      <w:r w:rsidRPr="00D62357">
        <w:rPr>
          <w:color w:val="000000"/>
          <w:sz w:val="28"/>
          <w:szCs w:val="28"/>
        </w:rPr>
        <w:t>Вып</w:t>
      </w:r>
      <w:proofErr w:type="spellEnd"/>
      <w:r w:rsidRPr="00D62357">
        <w:rPr>
          <w:color w:val="000000"/>
          <w:sz w:val="28"/>
          <w:szCs w:val="28"/>
        </w:rPr>
        <w:t xml:space="preserve">. 131. - М.: </w:t>
      </w:r>
      <w:r w:rsidR="003E637F">
        <w:rPr>
          <w:color w:val="000000"/>
          <w:sz w:val="28"/>
          <w:szCs w:val="28"/>
        </w:rPr>
        <w:t>РАМ им. Гнесиных, 1994</w:t>
      </w:r>
    </w:p>
    <w:p w:rsidR="004C5478" w:rsidRDefault="004C5478" w:rsidP="001D3050">
      <w:pPr>
        <w:pStyle w:val="a6"/>
        <w:spacing w:before="0" w:after="0" w:line="360" w:lineRule="auto"/>
        <w:ind w:firstLine="709"/>
        <w:rPr>
          <w:color w:val="000000"/>
          <w:sz w:val="28"/>
          <w:szCs w:val="28"/>
        </w:rPr>
      </w:pPr>
      <w:proofErr w:type="spellStart"/>
      <w:r w:rsidRPr="003E637F">
        <w:rPr>
          <w:color w:val="000000"/>
          <w:sz w:val="28"/>
          <w:szCs w:val="28"/>
        </w:rPr>
        <w:t>Вендрова</w:t>
      </w:r>
      <w:proofErr w:type="spellEnd"/>
      <w:r w:rsidRPr="003E637F">
        <w:rPr>
          <w:color w:val="000000"/>
          <w:sz w:val="28"/>
          <w:szCs w:val="28"/>
        </w:rPr>
        <w:t xml:space="preserve"> Н.</w:t>
      </w:r>
      <w:r w:rsidRPr="00D62357">
        <w:rPr>
          <w:color w:val="000000"/>
          <w:sz w:val="28"/>
          <w:szCs w:val="28"/>
        </w:rPr>
        <w:t xml:space="preserve"> Воспитание музыко</w:t>
      </w:r>
      <w:r w:rsidR="003E637F">
        <w:rPr>
          <w:color w:val="000000"/>
          <w:sz w:val="28"/>
          <w:szCs w:val="28"/>
        </w:rPr>
        <w:t>й. М., Просвещение, 1991</w:t>
      </w:r>
      <w:r w:rsidRPr="00D62357">
        <w:rPr>
          <w:color w:val="000000"/>
          <w:sz w:val="28"/>
          <w:szCs w:val="28"/>
        </w:rPr>
        <w:t xml:space="preserve"> </w:t>
      </w:r>
    </w:p>
    <w:p w:rsidR="004C5478" w:rsidRPr="00BE2D43" w:rsidRDefault="00BE2D43" w:rsidP="001D3050">
      <w:pPr>
        <w:pStyle w:val="a6"/>
        <w:spacing w:before="0" w:after="0" w:line="360" w:lineRule="auto"/>
        <w:ind w:firstLine="709"/>
        <w:rPr>
          <w:color w:val="000000"/>
          <w:sz w:val="28"/>
          <w:szCs w:val="28"/>
        </w:rPr>
      </w:pPr>
      <w:proofErr w:type="spellStart"/>
      <w:r w:rsidRPr="003E637F">
        <w:rPr>
          <w:color w:val="000000"/>
          <w:sz w:val="28"/>
          <w:szCs w:val="28"/>
        </w:rPr>
        <w:t>Гисслер-Хаазе</w:t>
      </w:r>
      <w:proofErr w:type="spellEnd"/>
      <w:r w:rsidRPr="003E637F">
        <w:rPr>
          <w:color w:val="000000"/>
          <w:sz w:val="28"/>
          <w:szCs w:val="28"/>
        </w:rPr>
        <w:t xml:space="preserve"> Барбара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«Волшебная флейта»</w:t>
      </w:r>
      <w:r w:rsidR="003E637F">
        <w:rPr>
          <w:color w:val="000000"/>
          <w:sz w:val="28"/>
          <w:szCs w:val="28"/>
        </w:rPr>
        <w:t xml:space="preserve">. Методика </w:t>
      </w:r>
      <w:r w:rsidR="001D3050">
        <w:rPr>
          <w:color w:val="000000"/>
          <w:sz w:val="28"/>
          <w:szCs w:val="28"/>
        </w:rPr>
        <w:t xml:space="preserve">для </w:t>
      </w:r>
      <w:r w:rsidR="003E637F">
        <w:rPr>
          <w:color w:val="000000"/>
          <w:sz w:val="28"/>
          <w:szCs w:val="28"/>
        </w:rPr>
        <w:t>начинающих</w:t>
      </w:r>
    </w:p>
    <w:p w:rsidR="004C5478" w:rsidRPr="003B079D" w:rsidRDefault="004C5478" w:rsidP="001D3050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E637F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3E637F">
        <w:rPr>
          <w:rFonts w:ascii="Times New Roman" w:hAnsi="Times New Roman"/>
          <w:sz w:val="28"/>
          <w:szCs w:val="28"/>
        </w:rPr>
        <w:t xml:space="preserve"> Ю.Н.</w:t>
      </w:r>
      <w:r w:rsidRPr="003B079D">
        <w:rPr>
          <w:rFonts w:ascii="Times New Roman" w:hAnsi="Times New Roman"/>
          <w:sz w:val="28"/>
          <w:szCs w:val="28"/>
        </w:rPr>
        <w:t xml:space="preserve"> Техника дыхания флейтиста. Воп</w:t>
      </w:r>
      <w:r w:rsidR="003E637F">
        <w:rPr>
          <w:rFonts w:ascii="Times New Roman" w:hAnsi="Times New Roman"/>
          <w:sz w:val="28"/>
          <w:szCs w:val="28"/>
        </w:rPr>
        <w:t>росы музыкальной педагогики. М.,</w:t>
      </w:r>
      <w:r w:rsidR="00C957A2">
        <w:rPr>
          <w:rFonts w:ascii="Times New Roman" w:hAnsi="Times New Roman"/>
          <w:sz w:val="28"/>
          <w:szCs w:val="28"/>
        </w:rPr>
        <w:t xml:space="preserve"> Музыка, 1</w:t>
      </w:r>
      <w:r w:rsidR="003E637F">
        <w:rPr>
          <w:rFonts w:ascii="Times New Roman" w:hAnsi="Times New Roman"/>
          <w:sz w:val="28"/>
          <w:szCs w:val="28"/>
        </w:rPr>
        <w:t>983</w:t>
      </w:r>
    </w:p>
    <w:p w:rsidR="004C5478" w:rsidRDefault="004C5478" w:rsidP="001D3050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E637F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3E637F">
        <w:rPr>
          <w:rFonts w:ascii="Times New Roman" w:hAnsi="Times New Roman"/>
          <w:sz w:val="28"/>
          <w:szCs w:val="28"/>
        </w:rPr>
        <w:t xml:space="preserve"> Ю.Н.</w:t>
      </w:r>
      <w:r>
        <w:rPr>
          <w:rFonts w:ascii="Times New Roman" w:hAnsi="Times New Roman"/>
          <w:sz w:val="28"/>
          <w:szCs w:val="28"/>
        </w:rPr>
        <w:t xml:space="preserve"> «Артикуляция и штрихи при игре на флейте»</w:t>
      </w:r>
      <w:r w:rsidR="003E637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Воп</w:t>
      </w:r>
      <w:r w:rsidR="004A2B3F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осы музыкальной педагогики</w:t>
      </w:r>
      <w:r w:rsidR="003E637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М.,</w:t>
      </w:r>
      <w:r w:rsidR="00C957A2">
        <w:rPr>
          <w:rFonts w:ascii="Times New Roman" w:hAnsi="Times New Roman"/>
          <w:sz w:val="28"/>
          <w:szCs w:val="28"/>
        </w:rPr>
        <w:t xml:space="preserve"> Музыка, </w:t>
      </w:r>
      <w:r>
        <w:rPr>
          <w:rFonts w:ascii="Times New Roman" w:hAnsi="Times New Roman"/>
          <w:sz w:val="28"/>
          <w:szCs w:val="28"/>
        </w:rPr>
        <w:t>1984</w:t>
      </w:r>
    </w:p>
    <w:p w:rsidR="004C5478" w:rsidRDefault="004C5478" w:rsidP="003E637F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637F">
        <w:rPr>
          <w:rFonts w:ascii="Times New Roman" w:hAnsi="Times New Roman"/>
          <w:sz w:val="28"/>
          <w:szCs w:val="28"/>
        </w:rPr>
        <w:t>Евтихиев П.Н., Карцева Г.А</w:t>
      </w:r>
      <w:r w:rsidRPr="003B079D">
        <w:rPr>
          <w:rFonts w:ascii="Times New Roman" w:hAnsi="Times New Roman"/>
          <w:b/>
          <w:i/>
          <w:sz w:val="28"/>
          <w:szCs w:val="28"/>
        </w:rPr>
        <w:t>.</w:t>
      </w:r>
      <w:r w:rsidRPr="003B079D">
        <w:rPr>
          <w:rFonts w:ascii="Times New Roman" w:hAnsi="Times New Roman"/>
          <w:i/>
          <w:sz w:val="28"/>
          <w:szCs w:val="28"/>
        </w:rPr>
        <w:t xml:space="preserve"> </w:t>
      </w:r>
      <w:r w:rsidR="003E637F">
        <w:rPr>
          <w:rFonts w:ascii="Times New Roman" w:hAnsi="Times New Roman"/>
          <w:sz w:val="28"/>
          <w:szCs w:val="28"/>
        </w:rPr>
        <w:t>Психолого-</w:t>
      </w:r>
      <w:r w:rsidRPr="003B079D">
        <w:rPr>
          <w:rFonts w:ascii="Times New Roman" w:hAnsi="Times New Roman"/>
          <w:sz w:val="28"/>
          <w:szCs w:val="28"/>
        </w:rPr>
        <w:t>педагогические основы работы учащегося над музы</w:t>
      </w:r>
      <w:r w:rsidR="004A7D0B">
        <w:rPr>
          <w:rFonts w:ascii="Times New Roman" w:hAnsi="Times New Roman"/>
          <w:sz w:val="28"/>
          <w:szCs w:val="28"/>
        </w:rPr>
        <w:t xml:space="preserve">кально-исполнительским образом. </w:t>
      </w:r>
      <w:r w:rsidRPr="003B079D">
        <w:rPr>
          <w:rFonts w:ascii="Times New Roman" w:hAnsi="Times New Roman"/>
          <w:sz w:val="28"/>
          <w:szCs w:val="28"/>
        </w:rPr>
        <w:t>Музыкальное воспитание: опыт, проблемы, перспективы. Тамбов</w:t>
      </w:r>
      <w:r w:rsidR="003E637F">
        <w:rPr>
          <w:rFonts w:ascii="Times New Roman" w:hAnsi="Times New Roman"/>
          <w:sz w:val="28"/>
          <w:szCs w:val="28"/>
        </w:rPr>
        <w:t xml:space="preserve">, </w:t>
      </w:r>
      <w:r w:rsidR="00222215">
        <w:rPr>
          <w:rFonts w:ascii="Times New Roman" w:hAnsi="Times New Roman"/>
          <w:sz w:val="28"/>
          <w:szCs w:val="28"/>
        </w:rPr>
        <w:t>Тамбовский музыкально-педагогический институт имени С.В.</w:t>
      </w:r>
      <w:r w:rsidR="00AC291D">
        <w:rPr>
          <w:rFonts w:ascii="Times New Roman" w:hAnsi="Times New Roman"/>
          <w:sz w:val="28"/>
          <w:szCs w:val="28"/>
        </w:rPr>
        <w:t xml:space="preserve"> </w:t>
      </w:r>
      <w:r w:rsidR="00222215">
        <w:rPr>
          <w:rFonts w:ascii="Times New Roman" w:hAnsi="Times New Roman"/>
          <w:sz w:val="28"/>
          <w:szCs w:val="28"/>
        </w:rPr>
        <w:t>Рахманинова,</w:t>
      </w:r>
      <w:r w:rsidR="00AC291D">
        <w:rPr>
          <w:rFonts w:ascii="Times New Roman" w:hAnsi="Times New Roman"/>
          <w:sz w:val="28"/>
          <w:szCs w:val="28"/>
        </w:rPr>
        <w:t xml:space="preserve"> </w:t>
      </w:r>
      <w:r w:rsidR="003E637F">
        <w:rPr>
          <w:rFonts w:ascii="Times New Roman" w:hAnsi="Times New Roman"/>
          <w:sz w:val="28"/>
          <w:szCs w:val="28"/>
        </w:rPr>
        <w:t>1994</w:t>
      </w:r>
    </w:p>
    <w:p w:rsidR="001D3050" w:rsidRDefault="004C5478" w:rsidP="001D3050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3E637F">
        <w:rPr>
          <w:rFonts w:ascii="Times New Roman" w:hAnsi="Times New Roman"/>
          <w:sz w:val="28"/>
          <w:szCs w:val="28"/>
        </w:rPr>
        <w:t>Платонов Н.</w:t>
      </w:r>
      <w:r w:rsidR="00A529F9">
        <w:rPr>
          <w:rFonts w:ascii="Times New Roman" w:hAnsi="Times New Roman"/>
          <w:sz w:val="28"/>
          <w:szCs w:val="28"/>
        </w:rPr>
        <w:t xml:space="preserve"> </w:t>
      </w:r>
      <w:r w:rsidR="003E637F">
        <w:rPr>
          <w:rFonts w:ascii="Times New Roman" w:hAnsi="Times New Roman"/>
          <w:sz w:val="28"/>
          <w:szCs w:val="28"/>
        </w:rPr>
        <w:t xml:space="preserve">Вопросы </w:t>
      </w:r>
      <w:r w:rsidRPr="00A97070">
        <w:rPr>
          <w:rFonts w:ascii="Times New Roman" w:hAnsi="Times New Roman"/>
          <w:sz w:val="28"/>
          <w:szCs w:val="28"/>
        </w:rPr>
        <w:t>методики обу</w:t>
      </w:r>
      <w:r w:rsidR="003E637F">
        <w:rPr>
          <w:rFonts w:ascii="Times New Roman" w:hAnsi="Times New Roman"/>
          <w:sz w:val="28"/>
          <w:szCs w:val="28"/>
        </w:rPr>
        <w:t xml:space="preserve">чения игре на духовых  </w:t>
      </w:r>
      <w:r w:rsidRPr="00A97070">
        <w:rPr>
          <w:rFonts w:ascii="Times New Roman" w:hAnsi="Times New Roman"/>
          <w:sz w:val="28"/>
          <w:szCs w:val="28"/>
        </w:rPr>
        <w:t>инструментах</w:t>
      </w:r>
      <w:r w:rsidR="003E637F">
        <w:rPr>
          <w:rFonts w:ascii="Times New Roman" w:hAnsi="Times New Roman"/>
          <w:sz w:val="28"/>
          <w:szCs w:val="28"/>
        </w:rPr>
        <w:t>.</w:t>
      </w:r>
      <w:r w:rsidR="00E06A49">
        <w:rPr>
          <w:rFonts w:ascii="Times New Roman" w:hAnsi="Times New Roman"/>
          <w:sz w:val="28"/>
          <w:szCs w:val="28"/>
        </w:rPr>
        <w:t xml:space="preserve"> </w:t>
      </w:r>
      <w:r w:rsidRPr="00A97070">
        <w:rPr>
          <w:rFonts w:ascii="Times New Roman" w:hAnsi="Times New Roman"/>
          <w:sz w:val="28"/>
          <w:szCs w:val="28"/>
        </w:rPr>
        <w:t>М.</w:t>
      </w:r>
      <w:r w:rsidR="00E06A49">
        <w:rPr>
          <w:rFonts w:ascii="Times New Roman" w:hAnsi="Times New Roman"/>
          <w:sz w:val="28"/>
          <w:szCs w:val="28"/>
        </w:rPr>
        <w:t>,</w:t>
      </w:r>
      <w:r w:rsidRPr="00A970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3E50">
        <w:rPr>
          <w:rFonts w:ascii="Times New Roman" w:hAnsi="Times New Roman"/>
          <w:sz w:val="28"/>
          <w:szCs w:val="28"/>
        </w:rPr>
        <w:t>Музиздат</w:t>
      </w:r>
      <w:proofErr w:type="spellEnd"/>
      <w:r w:rsidR="00E06A49">
        <w:rPr>
          <w:rFonts w:ascii="Times New Roman" w:hAnsi="Times New Roman"/>
          <w:sz w:val="28"/>
          <w:szCs w:val="28"/>
        </w:rPr>
        <w:t xml:space="preserve">, 1958 </w:t>
      </w:r>
    </w:p>
    <w:p w:rsidR="004C5478" w:rsidRPr="003E637F" w:rsidRDefault="00AD197C" w:rsidP="001F229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E637F">
        <w:rPr>
          <w:rFonts w:ascii="Times New Roman" w:hAnsi="Times New Roman"/>
          <w:b/>
          <w:i/>
          <w:sz w:val="28"/>
          <w:szCs w:val="28"/>
          <w:lang w:eastAsia="ru-RU"/>
        </w:rPr>
        <w:t xml:space="preserve">Учебные и </w:t>
      </w:r>
      <w:r w:rsidR="00C85EAE">
        <w:rPr>
          <w:rFonts w:ascii="Times New Roman" w:hAnsi="Times New Roman"/>
          <w:b/>
          <w:i/>
          <w:sz w:val="28"/>
          <w:szCs w:val="28"/>
          <w:lang w:eastAsia="ru-RU"/>
        </w:rPr>
        <w:t xml:space="preserve">методические материалы на </w:t>
      </w:r>
      <w:r w:rsidRPr="003E637F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3E637F">
        <w:rPr>
          <w:rFonts w:ascii="Times New Roman" w:hAnsi="Times New Roman"/>
          <w:b/>
          <w:i/>
          <w:sz w:val="28"/>
          <w:szCs w:val="28"/>
          <w:lang w:eastAsia="ru-RU"/>
        </w:rPr>
        <w:t>Интернет</w:t>
      </w:r>
      <w:r w:rsidR="00C85EAE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="00AC291D">
        <w:rPr>
          <w:rFonts w:ascii="Times New Roman" w:hAnsi="Times New Roman"/>
          <w:b/>
          <w:i/>
          <w:sz w:val="28"/>
          <w:szCs w:val="28"/>
          <w:lang w:eastAsia="ru-RU"/>
        </w:rPr>
        <w:t>ресурса</w:t>
      </w:r>
      <w:r w:rsidR="00C85EAE">
        <w:rPr>
          <w:rFonts w:ascii="Times New Roman" w:hAnsi="Times New Roman"/>
          <w:b/>
          <w:i/>
          <w:sz w:val="28"/>
          <w:szCs w:val="28"/>
          <w:lang w:eastAsia="ru-RU"/>
        </w:rPr>
        <w:t>х</w:t>
      </w:r>
      <w:proofErr w:type="gramEnd"/>
    </w:p>
    <w:p w:rsidR="005A728A" w:rsidRDefault="000E642F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8" w:history="1">
        <w:r w:rsidR="00213637" w:rsidRPr="00A40C34">
          <w:rPr>
            <w:rStyle w:val="aa"/>
            <w:rFonts w:ascii="Times New Roman" w:hAnsi="Times New Roman"/>
            <w:sz w:val="28"/>
            <w:szCs w:val="28"/>
            <w:lang w:eastAsia="ru-RU"/>
          </w:rPr>
          <w:t>http://www.myflute.ru/</w:t>
        </w:r>
      </w:hyperlink>
    </w:p>
    <w:p w:rsidR="00213637" w:rsidRDefault="000E642F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9" w:history="1">
        <w:r w:rsidR="00A57C9D" w:rsidRPr="00A40C34">
          <w:rPr>
            <w:rStyle w:val="aa"/>
            <w:rFonts w:ascii="Times New Roman" w:hAnsi="Times New Roman"/>
            <w:sz w:val="28"/>
            <w:szCs w:val="28"/>
            <w:lang w:eastAsia="ru-RU"/>
          </w:rPr>
          <w:t>http://www.larrykrantz.com/</w:t>
        </w:r>
      </w:hyperlink>
    </w:p>
    <w:p w:rsidR="00A57C9D" w:rsidRDefault="000E642F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0" w:history="1">
        <w:r w:rsidR="00A57C9D" w:rsidRPr="00A40C34">
          <w:rPr>
            <w:rStyle w:val="aa"/>
            <w:rFonts w:ascii="Times New Roman" w:hAnsi="Times New Roman"/>
            <w:sz w:val="28"/>
            <w:szCs w:val="28"/>
            <w:lang w:eastAsia="ru-RU"/>
          </w:rPr>
          <w:t>http://aaabdurahmanov.narod.ru/links.html</w:t>
        </w:r>
      </w:hyperlink>
    </w:p>
    <w:p w:rsidR="00A57C9D" w:rsidRDefault="000E642F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1" w:history="1">
        <w:r w:rsidR="00A57C9D" w:rsidRPr="00A40C34">
          <w:rPr>
            <w:rStyle w:val="aa"/>
            <w:rFonts w:ascii="Times New Roman" w:hAnsi="Times New Roman"/>
            <w:sz w:val="28"/>
            <w:szCs w:val="28"/>
            <w:lang w:eastAsia="ru-RU"/>
          </w:rPr>
          <w:t>http://www.virtualsheetmusic.com/downloads/Indici/Flute.html</w:t>
        </w:r>
      </w:hyperlink>
    </w:p>
    <w:p w:rsidR="00A57C9D" w:rsidRDefault="000E642F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2" w:history="1">
        <w:r w:rsidR="00D905E8" w:rsidRPr="00A40C34">
          <w:rPr>
            <w:rStyle w:val="aa"/>
            <w:rFonts w:ascii="Times New Roman" w:hAnsi="Times New Roman"/>
            <w:sz w:val="28"/>
            <w:szCs w:val="28"/>
            <w:lang w:eastAsia="ru-RU"/>
          </w:rPr>
          <w:t>http://notes.tarakanov.net/flauto.htm</w:t>
        </w:r>
      </w:hyperlink>
    </w:p>
    <w:p w:rsidR="00AD197C" w:rsidRDefault="000E642F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3" w:history="1">
        <w:r w:rsidR="00AC291D" w:rsidRPr="00AE4491">
          <w:rPr>
            <w:rStyle w:val="aa"/>
            <w:rFonts w:ascii="Times New Roman" w:hAnsi="Times New Roman"/>
            <w:sz w:val="28"/>
            <w:szCs w:val="28"/>
            <w:lang w:eastAsia="ru-RU"/>
          </w:rPr>
          <w:t>http://www.forumklassika.ru/</w:t>
        </w:r>
      </w:hyperlink>
    </w:p>
    <w:p w:rsidR="00AD197C" w:rsidRPr="001D3050" w:rsidRDefault="003E637F" w:rsidP="00F30E32">
      <w:pPr>
        <w:tabs>
          <w:tab w:val="left" w:pos="2792"/>
          <w:tab w:val="center" w:pos="4677"/>
        </w:tabs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1D3050">
        <w:rPr>
          <w:rFonts w:ascii="Times New Roman" w:hAnsi="Times New Roman"/>
          <w:b/>
          <w:i/>
          <w:sz w:val="28"/>
          <w:szCs w:val="28"/>
          <w:lang w:eastAsia="ru-RU"/>
        </w:rPr>
        <w:t>Учебная</w:t>
      </w:r>
      <w:r w:rsidR="00AD197C" w:rsidRPr="001D3050">
        <w:rPr>
          <w:rFonts w:ascii="Times New Roman" w:hAnsi="Times New Roman"/>
          <w:b/>
          <w:i/>
          <w:sz w:val="28"/>
          <w:szCs w:val="28"/>
          <w:lang w:eastAsia="ru-RU"/>
        </w:rPr>
        <w:t xml:space="preserve"> литера</w:t>
      </w:r>
      <w:r w:rsidRPr="001D3050">
        <w:rPr>
          <w:rFonts w:ascii="Times New Roman" w:hAnsi="Times New Roman"/>
          <w:b/>
          <w:i/>
          <w:sz w:val="28"/>
          <w:szCs w:val="28"/>
          <w:lang w:eastAsia="ru-RU"/>
        </w:rPr>
        <w:t>тура</w:t>
      </w:r>
    </w:p>
    <w:p w:rsidR="00A406D3" w:rsidRPr="00A406D3" w:rsidRDefault="00A406D3" w:rsidP="003E637F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Аллерм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Ж.М. «</w:t>
      </w:r>
      <w:r>
        <w:rPr>
          <w:rFonts w:ascii="Times New Roman" w:hAnsi="Times New Roman"/>
          <w:sz w:val="28"/>
          <w:szCs w:val="28"/>
          <w:lang w:val="en-US" w:eastAsia="ru-RU"/>
        </w:rPr>
        <w:t>Duet</w:t>
      </w:r>
      <w:r w:rsidRPr="00E56D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360A1">
        <w:rPr>
          <w:rFonts w:ascii="Times New Roman" w:hAnsi="Times New Roman"/>
          <w:sz w:val="28"/>
          <w:szCs w:val="28"/>
          <w:lang w:val="en-US" w:eastAsia="ru-RU"/>
        </w:rPr>
        <w:t>H</w:t>
      </w:r>
      <w:r>
        <w:rPr>
          <w:rFonts w:ascii="Times New Roman" w:hAnsi="Times New Roman"/>
          <w:sz w:val="28"/>
          <w:szCs w:val="28"/>
          <w:lang w:val="en-US" w:eastAsia="ru-RU"/>
        </w:rPr>
        <w:t>its</w:t>
      </w:r>
      <w:r>
        <w:rPr>
          <w:rFonts w:ascii="Times New Roman" w:hAnsi="Times New Roman"/>
          <w:sz w:val="28"/>
          <w:szCs w:val="28"/>
          <w:lang w:eastAsia="ru-RU"/>
        </w:rPr>
        <w:t>» для двух флейт и фортепиано</w:t>
      </w:r>
    </w:p>
    <w:p w:rsidR="00AD197C" w:rsidRDefault="00AD197C" w:rsidP="003E637F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Барбара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Гислер-Хаазе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«Волшебная флейта»</w:t>
      </w:r>
      <w:r w:rsidR="00E06A49">
        <w:rPr>
          <w:rFonts w:ascii="Times New Roman" w:hAnsi="Times New Roman"/>
          <w:sz w:val="28"/>
          <w:szCs w:val="28"/>
          <w:lang w:eastAsia="ru-RU"/>
        </w:rPr>
        <w:t>. Методика для начинающих.</w:t>
      </w:r>
      <w:r>
        <w:rPr>
          <w:rFonts w:ascii="Times New Roman" w:hAnsi="Times New Roman"/>
          <w:sz w:val="28"/>
          <w:szCs w:val="28"/>
          <w:lang w:eastAsia="ru-RU"/>
        </w:rPr>
        <w:t xml:space="preserve"> 1,</w:t>
      </w:r>
      <w:r w:rsidR="00E06A4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 части</w:t>
      </w:r>
      <w:r w:rsidR="000664F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Universal</w:t>
      </w:r>
      <w:r w:rsidR="000664FA" w:rsidRPr="00972B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Edition</w:t>
      </w:r>
      <w:r w:rsidR="000664FA" w:rsidRPr="00972B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F</w:t>
      </w:r>
      <w:r w:rsidR="000664FA" w:rsidRPr="00972BAB">
        <w:rPr>
          <w:rFonts w:ascii="Times New Roman" w:hAnsi="Times New Roman"/>
          <w:sz w:val="28"/>
          <w:szCs w:val="28"/>
          <w:lang w:eastAsia="ru-RU"/>
        </w:rPr>
        <w:t>.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G</w:t>
      </w:r>
      <w:r w:rsidR="000664FA" w:rsidRPr="00972BAB">
        <w:rPr>
          <w:rFonts w:ascii="Times New Roman" w:hAnsi="Times New Roman"/>
          <w:sz w:val="28"/>
          <w:szCs w:val="28"/>
          <w:lang w:eastAsia="ru-RU"/>
        </w:rPr>
        <w:t>.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Wien</w:t>
      </w:r>
      <w:r w:rsidR="000664FA" w:rsidRPr="00972BAB">
        <w:rPr>
          <w:rFonts w:ascii="Times New Roman" w:hAnsi="Times New Roman"/>
          <w:sz w:val="28"/>
          <w:szCs w:val="28"/>
          <w:lang w:eastAsia="ru-RU"/>
        </w:rPr>
        <w:t xml:space="preserve"> 1996</w:t>
      </w:r>
    </w:p>
    <w:p w:rsidR="00A406D3" w:rsidRPr="00C6153F" w:rsidRDefault="00A406D3" w:rsidP="000664FA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Брерс</w:t>
      </w:r>
      <w:proofErr w:type="spellEnd"/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Кастеляйн</w:t>
      </w:r>
      <w:proofErr w:type="spellEnd"/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Школа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игры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флейте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C6153F" w:rsidRPr="00972BAB">
        <w:rPr>
          <w:rFonts w:ascii="Times New Roman" w:hAnsi="Times New Roman"/>
          <w:sz w:val="28"/>
          <w:szCs w:val="28"/>
          <w:lang w:val="en-US" w:eastAsia="ru-RU"/>
        </w:rPr>
        <w:t>«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Horen</w:t>
      </w:r>
      <w:proofErr w:type="spellEnd"/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lessen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 &amp; 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spielen</w:t>
      </w:r>
      <w:proofErr w:type="spellEnd"/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Schule</w:t>
      </w:r>
      <w:proofErr w:type="spellEnd"/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fur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querflote</w:t>
      </w:r>
      <w:proofErr w:type="spellEnd"/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m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Audio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>-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CD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 (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Musiknot</w:t>
      </w:r>
      <w:r w:rsidR="00C6153F">
        <w:rPr>
          <w:rFonts w:ascii="Times New Roman" w:hAnsi="Times New Roman"/>
          <w:sz w:val="28"/>
          <w:szCs w:val="28"/>
          <w:lang w:val="en-US" w:eastAsia="ru-RU"/>
        </w:rPr>
        <w:t>en</w:t>
      </w:r>
      <w:proofErr w:type="spellEnd"/>
      <w:r w:rsidR="00C6153F" w:rsidRPr="00972BAB">
        <w:rPr>
          <w:rFonts w:ascii="Times New Roman" w:hAnsi="Times New Roman"/>
          <w:sz w:val="28"/>
          <w:szCs w:val="28"/>
          <w:lang w:val="en-US" w:eastAsia="ru-RU"/>
        </w:rPr>
        <w:t>)».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 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De</w:t>
      </w:r>
      <w:r w:rsidR="000664FA" w:rsidRPr="00C6153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Haske</w:t>
      </w:r>
      <w:proofErr w:type="spellEnd"/>
      <w:r w:rsidR="000664FA" w:rsidRPr="00C615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Deutschland</w:t>
      </w:r>
      <w:r w:rsidR="000664FA" w:rsidRPr="00C6153F">
        <w:rPr>
          <w:rFonts w:ascii="Times New Roman" w:hAnsi="Times New Roman"/>
          <w:sz w:val="28"/>
          <w:szCs w:val="28"/>
          <w:lang w:eastAsia="ru-RU"/>
        </w:rPr>
        <w:t xml:space="preserve"> 1999</w:t>
      </w:r>
    </w:p>
    <w:p w:rsidR="00543E50" w:rsidRPr="00C6153F" w:rsidRDefault="00E4115B" w:rsidP="00C6153F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6153F">
        <w:rPr>
          <w:rFonts w:ascii="Times New Roman" w:hAnsi="Times New Roman"/>
          <w:sz w:val="28"/>
          <w:szCs w:val="28"/>
          <w:lang w:eastAsia="ru-RU"/>
        </w:rPr>
        <w:t>Гарибольди</w:t>
      </w:r>
      <w:proofErr w:type="spellEnd"/>
      <w:r w:rsidRPr="00C6153F">
        <w:rPr>
          <w:rFonts w:ascii="Times New Roman" w:hAnsi="Times New Roman"/>
          <w:sz w:val="28"/>
          <w:szCs w:val="28"/>
          <w:lang w:eastAsia="ru-RU"/>
        </w:rPr>
        <w:t xml:space="preserve"> Дж. </w:t>
      </w:r>
      <w:r w:rsidR="00543E50" w:rsidRPr="00C6153F">
        <w:rPr>
          <w:rFonts w:ascii="Times New Roman" w:hAnsi="Times New Roman"/>
          <w:sz w:val="28"/>
          <w:szCs w:val="28"/>
          <w:lang w:eastAsia="ru-RU"/>
        </w:rPr>
        <w:t xml:space="preserve">«58 первоначальных упражнений для флейты». </w:t>
      </w:r>
      <w:r w:rsidR="00C6153F">
        <w:rPr>
          <w:rFonts w:ascii="Times New Roman" w:hAnsi="Times New Roman"/>
          <w:sz w:val="28"/>
          <w:szCs w:val="28"/>
          <w:lang w:val="en-US" w:eastAsia="ru-RU"/>
        </w:rPr>
        <w:t>Leipzig</w:t>
      </w:r>
      <w:r w:rsidR="00C6153F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543E50" w:rsidRPr="00C6153F">
        <w:rPr>
          <w:rFonts w:ascii="Times New Roman" w:hAnsi="Times New Roman"/>
          <w:sz w:val="28"/>
          <w:szCs w:val="28"/>
          <w:lang w:val="en-US" w:eastAsia="ru-RU"/>
        </w:rPr>
        <w:t>Edition</w:t>
      </w:r>
      <w:r w:rsidR="00543E50" w:rsidRPr="00C615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3E50" w:rsidRPr="00C6153F">
        <w:rPr>
          <w:rFonts w:ascii="Times New Roman" w:hAnsi="Times New Roman"/>
          <w:sz w:val="28"/>
          <w:szCs w:val="28"/>
          <w:lang w:val="en-US" w:eastAsia="ru-RU"/>
        </w:rPr>
        <w:t>Peters</w:t>
      </w:r>
    </w:p>
    <w:p w:rsidR="00E4115B" w:rsidRPr="00543E50" w:rsidRDefault="00A406D3" w:rsidP="00543E50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6153F">
        <w:rPr>
          <w:rFonts w:ascii="Times New Roman" w:hAnsi="Times New Roman"/>
          <w:sz w:val="28"/>
          <w:szCs w:val="28"/>
          <w:lang w:eastAsia="ru-RU"/>
        </w:rPr>
        <w:lastRenderedPageBreak/>
        <w:t>Гарибольди</w:t>
      </w:r>
      <w:proofErr w:type="spellEnd"/>
      <w:r w:rsidRPr="00C6153F">
        <w:rPr>
          <w:rFonts w:ascii="Times New Roman" w:hAnsi="Times New Roman"/>
          <w:sz w:val="28"/>
          <w:szCs w:val="28"/>
          <w:lang w:eastAsia="ru-RU"/>
        </w:rPr>
        <w:t xml:space="preserve"> Дж. «30 этюдов для флейты»</w:t>
      </w:r>
      <w:r w:rsidR="00E4115B" w:rsidRPr="00C6153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4115B" w:rsidRPr="00C6153F">
        <w:rPr>
          <w:rFonts w:ascii="Times New Roman" w:hAnsi="Times New Roman"/>
          <w:sz w:val="28"/>
          <w:szCs w:val="28"/>
        </w:rPr>
        <w:t>Будапешт:</w:t>
      </w:r>
      <w:r w:rsidR="00E4115B" w:rsidRPr="00F26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115B" w:rsidRPr="00C6153F">
        <w:rPr>
          <w:rFonts w:ascii="Times New Roman" w:hAnsi="Times New Roman"/>
          <w:sz w:val="28"/>
          <w:szCs w:val="28"/>
          <w:lang w:val="en-US"/>
        </w:rPr>
        <w:t>Editio</w:t>
      </w:r>
      <w:proofErr w:type="spellEnd"/>
      <w:r w:rsidR="00E4115B" w:rsidRPr="00F26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4693" w:rsidRPr="00C6153F">
        <w:rPr>
          <w:rFonts w:ascii="Times New Roman" w:hAnsi="Times New Roman"/>
          <w:sz w:val="28"/>
          <w:szCs w:val="28"/>
          <w:lang w:val="en-US"/>
        </w:rPr>
        <w:t>M</w:t>
      </w:r>
      <w:r w:rsidR="00E4115B" w:rsidRPr="00C6153F">
        <w:rPr>
          <w:rFonts w:ascii="Times New Roman" w:hAnsi="Times New Roman"/>
          <w:sz w:val="28"/>
          <w:szCs w:val="28"/>
          <w:lang w:val="en-US"/>
        </w:rPr>
        <w:t>usica</w:t>
      </w:r>
      <w:proofErr w:type="spellEnd"/>
      <w:r w:rsidR="00E4115B" w:rsidRPr="00C6153F">
        <w:rPr>
          <w:rFonts w:ascii="Times New Roman" w:hAnsi="Times New Roman"/>
          <w:sz w:val="28"/>
          <w:szCs w:val="28"/>
        </w:rPr>
        <w:t>, 198</w:t>
      </w:r>
      <w:r w:rsidR="00E4115B" w:rsidRPr="00C6153F">
        <w:rPr>
          <w:rFonts w:ascii="Times New Roman" w:hAnsi="Times New Roman"/>
          <w:sz w:val="28"/>
          <w:szCs w:val="28"/>
          <w:lang w:eastAsia="ru-RU"/>
        </w:rPr>
        <w:t xml:space="preserve">6 </w:t>
      </w:r>
    </w:p>
    <w:p w:rsidR="00CF3195" w:rsidRPr="00CF3195" w:rsidRDefault="00AD197C" w:rsidP="00CF3195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 w:rsidR="00C915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06D3">
        <w:rPr>
          <w:rFonts w:ascii="Times New Roman" w:hAnsi="Times New Roman"/>
          <w:sz w:val="28"/>
          <w:szCs w:val="28"/>
          <w:lang w:eastAsia="ru-RU"/>
        </w:rPr>
        <w:t>Ю.</w:t>
      </w:r>
      <w:r w:rsidR="00AC29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15C9">
        <w:rPr>
          <w:rFonts w:ascii="Times New Roman" w:hAnsi="Times New Roman"/>
          <w:sz w:val="28"/>
          <w:szCs w:val="28"/>
          <w:lang w:eastAsia="ru-RU"/>
        </w:rPr>
        <w:t>«Нотная папка флейтиста»</w:t>
      </w:r>
      <w:r w:rsidR="00C6153F">
        <w:rPr>
          <w:rFonts w:ascii="Times New Roman" w:hAnsi="Times New Roman"/>
          <w:sz w:val="28"/>
          <w:szCs w:val="28"/>
          <w:lang w:eastAsia="ru-RU"/>
        </w:rPr>
        <w:t>.</w:t>
      </w:r>
      <w:r w:rsidR="00C915C9">
        <w:rPr>
          <w:rFonts w:ascii="Times New Roman" w:hAnsi="Times New Roman"/>
          <w:sz w:val="28"/>
          <w:szCs w:val="28"/>
          <w:lang w:eastAsia="ru-RU"/>
        </w:rPr>
        <w:t xml:space="preserve"> Части 1, 2. М., Дека-ВС, 2004</w:t>
      </w:r>
    </w:p>
    <w:p w:rsidR="00A406D3" w:rsidRDefault="00A406D3" w:rsidP="003E637F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Золотой репертуар флейтиста. Пьесы для начинающих. СПб, Композитор</w:t>
      </w:r>
      <w:r w:rsidR="00B360A1">
        <w:rPr>
          <w:rFonts w:ascii="Times New Roman" w:hAnsi="Times New Roman"/>
          <w:sz w:val="28"/>
          <w:szCs w:val="28"/>
          <w:lang w:eastAsia="ru-RU"/>
        </w:rPr>
        <w:t>, 2002</w:t>
      </w:r>
    </w:p>
    <w:p w:rsidR="00A406D3" w:rsidRPr="004B0D3F" w:rsidRDefault="00A406D3" w:rsidP="003E637F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0D3F">
        <w:rPr>
          <w:rFonts w:ascii="Times New Roman" w:hAnsi="Times New Roman"/>
          <w:sz w:val="28"/>
          <w:szCs w:val="28"/>
          <w:lang w:eastAsia="ru-RU"/>
        </w:rPr>
        <w:t>«Камерная музыка для начинающих» для двух мелодических</w:t>
      </w:r>
      <w:r w:rsidR="00C04693" w:rsidRPr="004B0D3F">
        <w:rPr>
          <w:rFonts w:ascii="Times New Roman" w:hAnsi="Times New Roman"/>
          <w:sz w:val="28"/>
          <w:szCs w:val="28"/>
          <w:lang w:eastAsia="ru-RU"/>
        </w:rPr>
        <w:t xml:space="preserve"> инструментов и </w:t>
      </w:r>
      <w:proofErr w:type="spellStart"/>
      <w:r w:rsidR="00C04693" w:rsidRPr="004B0D3F">
        <w:rPr>
          <w:rFonts w:ascii="Times New Roman" w:hAnsi="Times New Roman"/>
          <w:sz w:val="28"/>
          <w:szCs w:val="28"/>
          <w:lang w:eastAsia="ru-RU"/>
        </w:rPr>
        <w:t>бассо</w:t>
      </w:r>
      <w:proofErr w:type="spellEnd"/>
      <w:r w:rsidR="00C04693" w:rsidRPr="004B0D3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04693" w:rsidRPr="004B0D3F">
        <w:rPr>
          <w:rFonts w:ascii="Times New Roman" w:hAnsi="Times New Roman"/>
          <w:sz w:val="28"/>
          <w:szCs w:val="28"/>
          <w:lang w:eastAsia="ru-RU"/>
        </w:rPr>
        <w:t>континуо</w:t>
      </w:r>
      <w:proofErr w:type="spellEnd"/>
      <w:r w:rsidR="00625E13" w:rsidRPr="004B0D3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B0D3F" w:rsidRPr="004B0D3F">
        <w:rPr>
          <w:rFonts w:ascii="Times New Roman" w:hAnsi="Times New Roman"/>
          <w:sz w:val="28"/>
          <w:szCs w:val="28"/>
          <w:lang w:eastAsia="ru-RU"/>
        </w:rPr>
        <w:t xml:space="preserve">Будапешт: </w:t>
      </w:r>
      <w:proofErr w:type="spellStart"/>
      <w:r w:rsidR="00625E13" w:rsidRPr="004B0D3F">
        <w:rPr>
          <w:rFonts w:ascii="Times New Roman" w:hAnsi="Times New Roman"/>
          <w:sz w:val="28"/>
          <w:szCs w:val="28"/>
          <w:lang w:val="en-US" w:eastAsia="ru-RU"/>
        </w:rPr>
        <w:t>Editio</w:t>
      </w:r>
      <w:proofErr w:type="spellEnd"/>
      <w:r w:rsidR="00625E13" w:rsidRPr="004B0D3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625E13" w:rsidRPr="004B0D3F">
        <w:rPr>
          <w:rFonts w:ascii="Times New Roman" w:hAnsi="Times New Roman"/>
          <w:sz w:val="28"/>
          <w:szCs w:val="28"/>
          <w:lang w:val="en-US" w:eastAsia="ru-RU"/>
        </w:rPr>
        <w:t>Musica</w:t>
      </w:r>
      <w:proofErr w:type="spellEnd"/>
      <w:r w:rsidR="00625E13" w:rsidRPr="004B0D3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</w:p>
    <w:p w:rsidR="00E94C1A" w:rsidRDefault="00E94C1A" w:rsidP="003E637F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0D3F">
        <w:rPr>
          <w:rFonts w:ascii="Times New Roman" w:hAnsi="Times New Roman"/>
          <w:sz w:val="28"/>
          <w:szCs w:val="28"/>
          <w:lang w:eastAsia="ru-RU"/>
        </w:rPr>
        <w:t>Легкие пьесы для флейты и фортепиано. Сост. Ю.</w:t>
      </w:r>
      <w:r w:rsidR="00AC29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0D3F">
        <w:rPr>
          <w:rFonts w:ascii="Times New Roman" w:hAnsi="Times New Roman"/>
          <w:sz w:val="28"/>
          <w:szCs w:val="28"/>
          <w:lang w:eastAsia="ru-RU"/>
        </w:rPr>
        <w:t>Ягудин. М., Музыка, 1968</w:t>
      </w:r>
    </w:p>
    <w:p w:rsidR="000A3743" w:rsidRPr="000A3743" w:rsidRDefault="000A3743" w:rsidP="000A3743">
      <w:pPr>
        <w:numPr>
          <w:ilvl w:val="0"/>
          <w:numId w:val="7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«Легкие пьесы и ансамбли для флейты»</w:t>
      </w:r>
      <w:r>
        <w:rPr>
          <w:rFonts w:ascii="Times New Roman" w:hAnsi="Times New Roman"/>
          <w:sz w:val="28"/>
          <w:szCs w:val="28"/>
        </w:rPr>
        <w:t>.</w:t>
      </w:r>
      <w:r w:rsidRPr="00DD4DA5">
        <w:rPr>
          <w:rFonts w:ascii="Times New Roman" w:hAnsi="Times New Roman"/>
          <w:sz w:val="28"/>
          <w:szCs w:val="28"/>
        </w:rPr>
        <w:t xml:space="preserve"> Сост. О.</w:t>
      </w:r>
      <w:r w:rsidR="00AC29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Чернядьева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D4DA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СПб,</w:t>
      </w:r>
      <w:r w:rsidRPr="000A3743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«Северный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743">
        <w:rPr>
          <w:rFonts w:ascii="Times New Roman" w:hAnsi="Times New Roman"/>
          <w:sz w:val="28"/>
          <w:szCs w:val="28"/>
        </w:rPr>
        <w:t>Олень»</w:t>
      </w:r>
      <w:r>
        <w:rPr>
          <w:rFonts w:ascii="Times New Roman" w:hAnsi="Times New Roman"/>
          <w:sz w:val="28"/>
          <w:szCs w:val="28"/>
        </w:rPr>
        <w:t>,</w:t>
      </w:r>
      <w:r w:rsidRPr="000A37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2000</w:t>
      </w:r>
    </w:p>
    <w:p w:rsidR="00AD197C" w:rsidRDefault="00AD197C" w:rsidP="00E4115B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Платонов </w:t>
      </w:r>
      <w:r w:rsidR="00A406D3">
        <w:rPr>
          <w:rFonts w:ascii="Times New Roman" w:hAnsi="Times New Roman"/>
          <w:sz w:val="28"/>
          <w:szCs w:val="28"/>
          <w:lang w:eastAsia="ru-RU"/>
        </w:rPr>
        <w:t xml:space="preserve">Н. </w:t>
      </w:r>
      <w:r>
        <w:rPr>
          <w:rFonts w:ascii="Times New Roman" w:hAnsi="Times New Roman"/>
          <w:sz w:val="28"/>
          <w:szCs w:val="28"/>
          <w:lang w:eastAsia="ru-RU"/>
        </w:rPr>
        <w:t>«Школа игры на флейте</w:t>
      </w:r>
      <w:r w:rsidR="00C04693">
        <w:rPr>
          <w:rFonts w:ascii="Times New Roman" w:hAnsi="Times New Roman"/>
          <w:sz w:val="28"/>
          <w:szCs w:val="28"/>
          <w:lang w:eastAsia="ru-RU"/>
        </w:rPr>
        <w:t>».</w:t>
      </w:r>
      <w:r>
        <w:rPr>
          <w:rFonts w:ascii="Times New Roman" w:hAnsi="Times New Roman"/>
          <w:sz w:val="28"/>
          <w:szCs w:val="28"/>
          <w:lang w:eastAsia="ru-RU"/>
        </w:rPr>
        <w:t xml:space="preserve"> М.,</w:t>
      </w:r>
      <w:r w:rsidR="00E56D4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43E50">
        <w:rPr>
          <w:rFonts w:ascii="Times New Roman" w:hAnsi="Times New Roman"/>
          <w:sz w:val="28"/>
          <w:szCs w:val="28"/>
          <w:lang w:eastAsia="ru-RU"/>
        </w:rPr>
        <w:t>Музиздат</w:t>
      </w:r>
      <w:proofErr w:type="spellEnd"/>
      <w:r w:rsidR="00543E50">
        <w:rPr>
          <w:rFonts w:ascii="Times New Roman" w:hAnsi="Times New Roman"/>
          <w:sz w:val="28"/>
          <w:szCs w:val="28"/>
          <w:lang w:eastAsia="ru-RU"/>
        </w:rPr>
        <w:t>, 1</w:t>
      </w:r>
      <w:r w:rsidR="00E56D4D">
        <w:rPr>
          <w:rFonts w:ascii="Times New Roman" w:hAnsi="Times New Roman"/>
          <w:sz w:val="28"/>
          <w:szCs w:val="28"/>
          <w:lang w:eastAsia="ru-RU"/>
        </w:rPr>
        <w:t>958</w:t>
      </w:r>
    </w:p>
    <w:p w:rsidR="00A406D3" w:rsidRPr="00A406D3" w:rsidRDefault="00A406D3" w:rsidP="006467DE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CF3195">
        <w:rPr>
          <w:rFonts w:ascii="Times New Roman" w:hAnsi="Times New Roman"/>
          <w:sz w:val="28"/>
          <w:szCs w:val="28"/>
          <w:lang w:eastAsia="ru-RU"/>
        </w:rPr>
        <w:t xml:space="preserve">ьесы для флейты и ф-но. Пер. </w:t>
      </w:r>
      <w:proofErr w:type="spellStart"/>
      <w:r w:rsidR="00CF3195">
        <w:rPr>
          <w:rFonts w:ascii="Times New Roman" w:hAnsi="Times New Roman"/>
          <w:sz w:val="28"/>
          <w:szCs w:val="28"/>
          <w:lang w:eastAsia="ru-RU"/>
        </w:rPr>
        <w:t>В.</w:t>
      </w:r>
      <w:r>
        <w:rPr>
          <w:rFonts w:ascii="Times New Roman" w:hAnsi="Times New Roman"/>
          <w:sz w:val="28"/>
          <w:szCs w:val="28"/>
          <w:lang w:eastAsia="ru-RU"/>
        </w:rPr>
        <w:t>Вишневского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М., «Композитор», 2000</w:t>
      </w:r>
    </w:p>
    <w:p w:rsidR="002F34F3" w:rsidRDefault="00A406D3" w:rsidP="006467DE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Хрестоматия для флейты</w:t>
      </w:r>
      <w:r w:rsidR="00E4115B">
        <w:rPr>
          <w:rFonts w:ascii="Times New Roman" w:hAnsi="Times New Roman"/>
          <w:sz w:val="28"/>
          <w:szCs w:val="28"/>
          <w:lang w:eastAsia="ru-RU"/>
        </w:rPr>
        <w:t>: 1-3 классы</w:t>
      </w:r>
      <w:r>
        <w:rPr>
          <w:rFonts w:ascii="Times New Roman" w:hAnsi="Times New Roman"/>
          <w:sz w:val="28"/>
          <w:szCs w:val="28"/>
          <w:lang w:eastAsia="ru-RU"/>
        </w:rPr>
        <w:t xml:space="preserve"> ДМШ. Часть 1. Сост. Ю.</w:t>
      </w:r>
      <w:r w:rsidR="00AC291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М., Музыка, 2010</w:t>
      </w:r>
    </w:p>
    <w:p w:rsidR="004B02C4" w:rsidRPr="004B02C4" w:rsidRDefault="004B02C4" w:rsidP="004B02C4">
      <w:pPr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MS Shell Dlg 2" w:hAnsi="MS Shell Dlg 2" w:cs="MS Shell Dlg 2"/>
          <w:sz w:val="17"/>
          <w:szCs w:val="17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Alt</w:t>
      </w:r>
      <w:r w:rsidRPr="003167FA">
        <w:rPr>
          <w:rFonts w:ascii="Times New Roman" w:hAnsi="Times New Roman"/>
          <w:sz w:val="28"/>
          <w:szCs w:val="28"/>
          <w:lang w:eastAsia="ru-RU"/>
        </w:rPr>
        <w:t>ѐ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s Joseph-Henri </w:t>
      </w:r>
      <w:r w:rsidRPr="003167FA">
        <w:rPr>
          <w:rFonts w:ascii="Times New Roman" w:hAnsi="Times New Roman"/>
          <w:sz w:val="28"/>
          <w:szCs w:val="28"/>
          <w:lang w:val="en-US" w:eastAsia="ru-RU"/>
        </w:rPr>
        <w:t>«</w:t>
      </w:r>
      <w:r>
        <w:rPr>
          <w:rFonts w:ascii="Times New Roman" w:hAnsi="Times New Roman"/>
          <w:sz w:val="28"/>
          <w:szCs w:val="28"/>
          <w:lang w:val="en-US" w:eastAsia="ru-RU"/>
        </w:rPr>
        <w:t>Method for the Boehm Flute</w:t>
      </w:r>
      <w:r w:rsidRPr="003167FA">
        <w:rPr>
          <w:rFonts w:ascii="Times New Roman" w:hAnsi="Times New Roman"/>
          <w:sz w:val="28"/>
          <w:szCs w:val="28"/>
          <w:lang w:val="en-US" w:eastAsia="ru-RU"/>
        </w:rPr>
        <w:t>».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New York</w:t>
      </w:r>
      <w:r w:rsidRPr="003167FA">
        <w:rPr>
          <w:rFonts w:ascii="Times New Roman" w:hAnsi="Times New Roman"/>
          <w:sz w:val="28"/>
          <w:szCs w:val="28"/>
          <w:lang w:val="en-US" w:eastAsia="ru-RU"/>
        </w:rPr>
        <w:t>,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Carl Fisher, 1918</w:t>
      </w:r>
    </w:p>
    <w:p w:rsidR="000664FA" w:rsidRPr="00197349" w:rsidRDefault="000664FA" w:rsidP="00197349">
      <w:pPr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MS Shell Dlg 2" w:hAnsi="MS Shell Dlg 2" w:cs="MS Shell Dlg 2"/>
          <w:sz w:val="17"/>
          <w:szCs w:val="17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 xml:space="preserve">Dapper </w:t>
      </w:r>
      <w:proofErr w:type="gramStart"/>
      <w:r w:rsidR="003167FA">
        <w:rPr>
          <w:rFonts w:ascii="Times New Roman" w:hAnsi="Times New Roman"/>
          <w:sz w:val="28"/>
          <w:szCs w:val="28"/>
          <w:lang w:eastAsia="ru-RU"/>
        </w:rPr>
        <w:t>К</w:t>
      </w:r>
      <w:proofErr w:type="spellStart"/>
      <w:r w:rsidR="003167FA">
        <w:rPr>
          <w:rFonts w:ascii="Times New Roman" w:hAnsi="Times New Roman"/>
          <w:sz w:val="28"/>
          <w:szCs w:val="28"/>
          <w:lang w:val="en-US" w:eastAsia="ru-RU"/>
        </w:rPr>
        <w:t>laus</w:t>
      </w:r>
      <w:proofErr w:type="spellEnd"/>
      <w:r w:rsidR="003167F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3167FA" w:rsidRPr="003167FA">
        <w:rPr>
          <w:rFonts w:ascii="Times New Roman" w:hAnsi="Times New Roman"/>
          <w:sz w:val="28"/>
          <w:szCs w:val="28"/>
          <w:lang w:val="en-US" w:eastAsia="ru-RU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  <w:lang w:val="en-US" w:eastAsia="ru-RU"/>
        </w:rPr>
        <w:t xml:space="preserve">Das </w:t>
      </w:r>
      <w:proofErr w:type="spellStart"/>
      <w:r w:rsidR="00543E50">
        <w:rPr>
          <w:rFonts w:ascii="Times New Roman" w:hAnsi="Times New Roman"/>
          <w:sz w:val="28"/>
          <w:szCs w:val="28"/>
          <w:lang w:val="en-US" w:eastAsia="ru-RU"/>
        </w:rPr>
        <w:t>Querfl</w:t>
      </w:r>
      <w:r w:rsidR="00543E50" w:rsidRPr="00543E50">
        <w:rPr>
          <w:rFonts w:ascii="Times New Roman" w:hAnsi="Times New Roman"/>
          <w:sz w:val="28"/>
          <w:szCs w:val="28"/>
          <w:lang w:val="en-US" w:eastAsia="ru-RU"/>
        </w:rPr>
        <w:t>ö</w:t>
      </w:r>
      <w:r w:rsidR="00543E50">
        <w:rPr>
          <w:rFonts w:ascii="Times New Roman" w:hAnsi="Times New Roman"/>
          <w:sz w:val="28"/>
          <w:szCs w:val="28"/>
          <w:lang w:val="en-US" w:eastAsia="ru-RU"/>
        </w:rPr>
        <w:t>tenbu</w:t>
      </w:r>
      <w:r>
        <w:rPr>
          <w:rFonts w:ascii="Times New Roman" w:hAnsi="Times New Roman"/>
          <w:sz w:val="28"/>
          <w:szCs w:val="28"/>
          <w:lang w:val="en-US" w:eastAsia="ru-RU"/>
        </w:rPr>
        <w:t>ch</w:t>
      </w:r>
      <w:proofErr w:type="spellEnd"/>
      <w:r w:rsidR="003167FA" w:rsidRPr="003167FA">
        <w:rPr>
          <w:rFonts w:ascii="Times New Roman" w:hAnsi="Times New Roman"/>
          <w:sz w:val="28"/>
          <w:szCs w:val="28"/>
          <w:lang w:val="en-US" w:eastAsia="ru-RU"/>
        </w:rPr>
        <w:t>».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Voggenreiter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Verlag</w:t>
      </w:r>
      <w:proofErr w:type="spellEnd"/>
      <w:r w:rsidR="00543E50" w:rsidRPr="00543E50">
        <w:rPr>
          <w:rFonts w:ascii="Times New Roman" w:hAnsi="Times New Roman"/>
          <w:sz w:val="28"/>
          <w:szCs w:val="28"/>
          <w:lang w:val="en-US" w:eastAsia="ru-RU"/>
        </w:rPr>
        <w:t>,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2000</w:t>
      </w:r>
    </w:p>
    <w:p w:rsidR="00197349" w:rsidRPr="00FB1342" w:rsidRDefault="00197349" w:rsidP="003167FA">
      <w:pPr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Juchem</w:t>
      </w:r>
      <w:proofErr w:type="spellEnd"/>
      <w:r w:rsidRPr="00197349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Brochhausen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A. 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>«</w:t>
      </w:r>
      <w:r>
        <w:rPr>
          <w:rFonts w:ascii="Times New Roman" w:hAnsi="Times New Roman"/>
          <w:sz w:val="28"/>
          <w:szCs w:val="28"/>
          <w:lang w:val="en-US" w:eastAsia="ru-RU"/>
        </w:rPr>
        <w:t>Flute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C6153F">
        <w:rPr>
          <w:rFonts w:ascii="Times New Roman" w:hAnsi="Times New Roman"/>
          <w:sz w:val="28"/>
          <w:szCs w:val="28"/>
          <w:lang w:val="en-US" w:eastAsia="ru-RU"/>
        </w:rPr>
        <w:t>g</w:t>
      </w:r>
      <w:r>
        <w:rPr>
          <w:rFonts w:ascii="Times New Roman" w:hAnsi="Times New Roman"/>
          <w:sz w:val="28"/>
          <w:szCs w:val="28"/>
          <w:lang w:val="en-US" w:eastAsia="ru-RU"/>
        </w:rPr>
        <w:t>oes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4E4F83">
        <w:rPr>
          <w:rFonts w:ascii="Times New Roman" w:hAnsi="Times New Roman"/>
          <w:sz w:val="28"/>
          <w:szCs w:val="28"/>
          <w:lang w:val="en-US" w:eastAsia="ru-RU"/>
        </w:rPr>
        <w:t>C</w:t>
      </w:r>
      <w:r>
        <w:rPr>
          <w:rFonts w:ascii="Times New Roman" w:hAnsi="Times New Roman"/>
          <w:sz w:val="28"/>
          <w:szCs w:val="28"/>
          <w:lang w:val="en-US" w:eastAsia="ru-RU"/>
        </w:rPr>
        <w:t>lassic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>»</w:t>
      </w:r>
      <w:r w:rsidRPr="00197349">
        <w:rPr>
          <w:rFonts w:ascii="Times New Roman" w:hAnsi="Times New Roman"/>
          <w:sz w:val="28"/>
          <w:szCs w:val="28"/>
          <w:lang w:val="en-US" w:eastAsia="ru-RU"/>
        </w:rPr>
        <w:t>.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Schott Music</w:t>
      </w:r>
    </w:p>
    <w:p w:rsidR="00197349" w:rsidRPr="00E86DEA" w:rsidRDefault="003167FA" w:rsidP="00E86DEA">
      <w:pPr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 w:eastAsia="ru-RU"/>
        </w:rPr>
      </w:pPr>
      <w:r w:rsidRPr="003167FA">
        <w:rPr>
          <w:rFonts w:ascii="Times New Roman" w:hAnsi="Times New Roman"/>
          <w:sz w:val="28"/>
          <w:szCs w:val="28"/>
          <w:lang w:val="en-US"/>
        </w:rPr>
        <w:t>Flute Methods, Studies and Ensembles: The Ultimate Collection. Includes training materials, plus duos, trios and quartets, from 39 major composers.</w:t>
      </w:r>
    </w:p>
    <w:p w:rsidR="00E86DEA" w:rsidRPr="00546687" w:rsidRDefault="00E86DEA" w:rsidP="00E86DEA">
      <w:pPr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 xml:space="preserve">Story M. </w:t>
      </w:r>
      <w:r w:rsidRPr="00E86DEA">
        <w:rPr>
          <w:rFonts w:ascii="Times New Roman" w:hAnsi="Times New Roman"/>
          <w:sz w:val="28"/>
          <w:szCs w:val="28"/>
          <w:lang w:val="en-US" w:eastAsia="ru-RU"/>
        </w:rPr>
        <w:t>«</w:t>
      </w:r>
      <w:r>
        <w:rPr>
          <w:rFonts w:ascii="Times New Roman" w:hAnsi="Times New Roman"/>
          <w:sz w:val="28"/>
          <w:szCs w:val="28"/>
          <w:lang w:val="en-US" w:eastAsia="ru-RU"/>
        </w:rPr>
        <w:t>Pop Quartets for All</w:t>
      </w:r>
      <w:r w:rsidRPr="00625E13">
        <w:rPr>
          <w:rFonts w:ascii="Times New Roman" w:hAnsi="Times New Roman"/>
          <w:sz w:val="28"/>
          <w:szCs w:val="28"/>
          <w:lang w:val="en-US" w:eastAsia="ru-RU"/>
        </w:rPr>
        <w:t>»</w:t>
      </w:r>
      <w:r w:rsidRPr="00E86DEA">
        <w:rPr>
          <w:rFonts w:ascii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Alfred Music Publishing, 2008</w:t>
      </w:r>
    </w:p>
    <w:p w:rsidR="00E86DEA" w:rsidRPr="003C7002" w:rsidRDefault="00625E13" w:rsidP="00625E13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3C7002">
        <w:rPr>
          <w:rFonts w:ascii="Times New Roman" w:hAnsi="Times New Roman"/>
          <w:sz w:val="28"/>
          <w:szCs w:val="28"/>
          <w:lang w:val="en-US" w:eastAsia="ru-RU"/>
        </w:rPr>
        <w:t xml:space="preserve">  </w:t>
      </w:r>
      <w:proofErr w:type="spellStart"/>
      <w:r w:rsidRPr="003C7002">
        <w:rPr>
          <w:rFonts w:ascii="Times New Roman" w:hAnsi="Times New Roman"/>
          <w:sz w:val="28"/>
          <w:szCs w:val="28"/>
          <w:lang w:val="en-US" w:eastAsia="ru-RU"/>
        </w:rPr>
        <w:t>Weinzierl</w:t>
      </w:r>
      <w:proofErr w:type="spellEnd"/>
      <w:r w:rsidRPr="003C7002">
        <w:rPr>
          <w:rFonts w:ascii="Times New Roman" w:hAnsi="Times New Roman"/>
          <w:sz w:val="28"/>
          <w:szCs w:val="28"/>
          <w:lang w:val="en-US" w:eastAsia="ru-RU"/>
        </w:rPr>
        <w:t xml:space="preserve"> E., </w:t>
      </w:r>
      <w:proofErr w:type="spellStart"/>
      <w:r w:rsidRPr="003C7002">
        <w:rPr>
          <w:rFonts w:ascii="Times New Roman" w:hAnsi="Times New Roman"/>
          <w:sz w:val="28"/>
          <w:szCs w:val="28"/>
          <w:lang w:val="en-US" w:eastAsia="ru-RU"/>
        </w:rPr>
        <w:t>Wachter</w:t>
      </w:r>
      <w:proofErr w:type="spellEnd"/>
      <w:r w:rsidRPr="003C7002">
        <w:rPr>
          <w:rFonts w:ascii="Times New Roman" w:hAnsi="Times New Roman"/>
          <w:sz w:val="28"/>
          <w:szCs w:val="28"/>
          <w:lang w:val="en-US" w:eastAsia="ru-RU"/>
        </w:rPr>
        <w:t xml:space="preserve"> E. «Romantic </w:t>
      </w:r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 xml:space="preserve">Miniatures. Vol. 1 (Selection de </w:t>
      </w:r>
      <w:proofErr w:type="spellStart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>Piezas</w:t>
      </w:r>
      <w:proofErr w:type="spellEnd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>Clasicas</w:t>
      </w:r>
      <w:proofErr w:type="spellEnd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 xml:space="preserve">) para </w:t>
      </w:r>
      <w:proofErr w:type="spellStart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>Flauta</w:t>
      </w:r>
      <w:proofErr w:type="spellEnd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 xml:space="preserve"> y Piano</w:t>
      </w:r>
      <w:r w:rsidRPr="003C7002">
        <w:rPr>
          <w:rFonts w:ascii="Times New Roman" w:hAnsi="Times New Roman"/>
          <w:sz w:val="28"/>
          <w:szCs w:val="28"/>
          <w:lang w:val="en-US" w:eastAsia="ru-RU"/>
        </w:rPr>
        <w:t>»</w:t>
      </w:r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>. Schott</w:t>
      </w:r>
      <w:r w:rsidR="004E4F83" w:rsidRPr="003C7002">
        <w:rPr>
          <w:rFonts w:ascii="Times New Roman" w:hAnsi="Times New Roman"/>
          <w:sz w:val="28"/>
          <w:szCs w:val="28"/>
          <w:lang w:eastAsia="ru-RU"/>
        </w:rPr>
        <w:t>,</w:t>
      </w:r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 xml:space="preserve"> 2013</w:t>
      </w:r>
      <w:r w:rsidR="003C7002" w:rsidRPr="003C700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43E50" w:rsidRPr="00543E50" w:rsidRDefault="00543E50" w:rsidP="00197349">
      <w:p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sectPr w:rsidR="00543E50" w:rsidRPr="00543E50" w:rsidSect="00B968A3">
      <w:footerReference w:type="even" r:id="rId14"/>
      <w:footerReference w:type="default" r:id="rId15"/>
      <w:pgSz w:w="11906" w:h="16838"/>
      <w:pgMar w:top="568" w:right="851" w:bottom="113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C12" w:rsidRDefault="00AF6C12">
      <w:r>
        <w:separator/>
      </w:r>
    </w:p>
  </w:endnote>
  <w:endnote w:type="continuationSeparator" w:id="0">
    <w:p w:rsidR="00AF6C12" w:rsidRDefault="00AF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A8" w:rsidRDefault="00BA12A8" w:rsidP="00441C2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12A8" w:rsidRDefault="00BA12A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A8" w:rsidRDefault="00BA12A8" w:rsidP="00441C2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E642F">
      <w:rPr>
        <w:rStyle w:val="a8"/>
        <w:noProof/>
      </w:rPr>
      <w:t>2</w:t>
    </w:r>
    <w:r>
      <w:rPr>
        <w:rStyle w:val="a8"/>
      </w:rPr>
      <w:fldChar w:fldCharType="end"/>
    </w:r>
  </w:p>
  <w:p w:rsidR="00BA12A8" w:rsidRDefault="00BA12A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C12" w:rsidRDefault="00AF6C12">
      <w:r>
        <w:separator/>
      </w:r>
    </w:p>
  </w:footnote>
  <w:footnote w:type="continuationSeparator" w:id="0">
    <w:p w:rsidR="00AF6C12" w:rsidRDefault="00AF6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9640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7D005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2E8C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18D4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B42F7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18E5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3C20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FCC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E5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824F2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0499F"/>
    <w:multiLevelType w:val="hybridMultilevel"/>
    <w:tmpl w:val="FF5C3764"/>
    <w:lvl w:ilvl="0" w:tplc="876836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360F8"/>
    <w:multiLevelType w:val="hybridMultilevel"/>
    <w:tmpl w:val="98624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084D0E"/>
    <w:multiLevelType w:val="hybridMultilevel"/>
    <w:tmpl w:val="3B987F40"/>
    <w:lvl w:ilvl="0" w:tplc="5B4E5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384CB6"/>
    <w:multiLevelType w:val="hybridMultilevel"/>
    <w:tmpl w:val="1D98C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AB055F"/>
    <w:multiLevelType w:val="hybridMultilevel"/>
    <w:tmpl w:val="5A026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BA15E4"/>
    <w:multiLevelType w:val="hybridMultilevel"/>
    <w:tmpl w:val="08B8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A96742"/>
    <w:multiLevelType w:val="hybridMultilevel"/>
    <w:tmpl w:val="6AD8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456AF"/>
    <w:multiLevelType w:val="hybridMultilevel"/>
    <w:tmpl w:val="9D8EE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020EC3"/>
    <w:multiLevelType w:val="hybridMultilevel"/>
    <w:tmpl w:val="EF006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73765"/>
    <w:multiLevelType w:val="hybridMultilevel"/>
    <w:tmpl w:val="690A0C56"/>
    <w:lvl w:ilvl="0" w:tplc="D5A01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DBC3119"/>
    <w:multiLevelType w:val="hybridMultilevel"/>
    <w:tmpl w:val="483A5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4A578A"/>
    <w:multiLevelType w:val="hybridMultilevel"/>
    <w:tmpl w:val="FE3AB1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37B3BE7"/>
    <w:multiLevelType w:val="hybridMultilevel"/>
    <w:tmpl w:val="3036108C"/>
    <w:lvl w:ilvl="0" w:tplc="684A4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F67AFF"/>
    <w:multiLevelType w:val="hybridMultilevel"/>
    <w:tmpl w:val="5A307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C26A6"/>
    <w:multiLevelType w:val="hybridMultilevel"/>
    <w:tmpl w:val="CE60D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440510"/>
    <w:multiLevelType w:val="hybridMultilevel"/>
    <w:tmpl w:val="AD2039B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41603653"/>
    <w:multiLevelType w:val="hybridMultilevel"/>
    <w:tmpl w:val="80E2C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607C05"/>
    <w:multiLevelType w:val="hybridMultilevel"/>
    <w:tmpl w:val="D1FE8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BA73DB"/>
    <w:multiLevelType w:val="hybridMultilevel"/>
    <w:tmpl w:val="F1029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C3772B0"/>
    <w:multiLevelType w:val="hybridMultilevel"/>
    <w:tmpl w:val="22E04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4EA224A"/>
    <w:multiLevelType w:val="hybridMultilevel"/>
    <w:tmpl w:val="0BB0DD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223919"/>
    <w:multiLevelType w:val="hybridMultilevel"/>
    <w:tmpl w:val="FF5C3764"/>
    <w:lvl w:ilvl="0" w:tplc="876836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405848"/>
    <w:multiLevelType w:val="hybridMultilevel"/>
    <w:tmpl w:val="4AF4DA2E"/>
    <w:lvl w:ilvl="0" w:tplc="D8DE7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0"/>
  </w:num>
  <w:num w:numId="3">
    <w:abstractNumId w:val="19"/>
  </w:num>
  <w:num w:numId="4">
    <w:abstractNumId w:val="28"/>
  </w:num>
  <w:num w:numId="5">
    <w:abstractNumId w:val="30"/>
  </w:num>
  <w:num w:numId="6">
    <w:abstractNumId w:val="17"/>
  </w:num>
  <w:num w:numId="7">
    <w:abstractNumId w:val="32"/>
  </w:num>
  <w:num w:numId="8">
    <w:abstractNumId w:val="29"/>
  </w:num>
  <w:num w:numId="9">
    <w:abstractNumId w:val="16"/>
  </w:num>
  <w:num w:numId="10">
    <w:abstractNumId w:val="3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6"/>
  </w:num>
  <w:num w:numId="22">
    <w:abstractNumId w:val="21"/>
  </w:num>
  <w:num w:numId="23">
    <w:abstractNumId w:val="25"/>
  </w:num>
  <w:num w:numId="24">
    <w:abstractNumId w:val="11"/>
  </w:num>
  <w:num w:numId="25">
    <w:abstractNumId w:val="18"/>
  </w:num>
  <w:num w:numId="26">
    <w:abstractNumId w:val="24"/>
  </w:num>
  <w:num w:numId="27">
    <w:abstractNumId w:val="23"/>
  </w:num>
  <w:num w:numId="28">
    <w:abstractNumId w:val="31"/>
  </w:num>
  <w:num w:numId="29">
    <w:abstractNumId w:val="12"/>
  </w:num>
  <w:num w:numId="30">
    <w:abstractNumId w:val="22"/>
  </w:num>
  <w:num w:numId="31">
    <w:abstractNumId w:val="10"/>
  </w:num>
  <w:num w:numId="32">
    <w:abstractNumId w:val="14"/>
  </w:num>
  <w:num w:numId="33">
    <w:abstractNumId w:val="13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DF"/>
    <w:rsid w:val="000050CA"/>
    <w:rsid w:val="00010548"/>
    <w:rsid w:val="00011A7C"/>
    <w:rsid w:val="00015FB7"/>
    <w:rsid w:val="00016EF0"/>
    <w:rsid w:val="00024481"/>
    <w:rsid w:val="00024D1B"/>
    <w:rsid w:val="00030F69"/>
    <w:rsid w:val="00042D49"/>
    <w:rsid w:val="000431E1"/>
    <w:rsid w:val="00056B26"/>
    <w:rsid w:val="00065B14"/>
    <w:rsid w:val="000664FA"/>
    <w:rsid w:val="00067D65"/>
    <w:rsid w:val="000707D1"/>
    <w:rsid w:val="00077E45"/>
    <w:rsid w:val="000942E5"/>
    <w:rsid w:val="00094A9F"/>
    <w:rsid w:val="00095116"/>
    <w:rsid w:val="00097234"/>
    <w:rsid w:val="0009770C"/>
    <w:rsid w:val="000A1FDC"/>
    <w:rsid w:val="000A23A3"/>
    <w:rsid w:val="000A3743"/>
    <w:rsid w:val="000A5D16"/>
    <w:rsid w:val="000B0929"/>
    <w:rsid w:val="000C0D14"/>
    <w:rsid w:val="000C1ACA"/>
    <w:rsid w:val="000C4707"/>
    <w:rsid w:val="000D3C59"/>
    <w:rsid w:val="000E642F"/>
    <w:rsid w:val="000E7A0F"/>
    <w:rsid w:val="000F1252"/>
    <w:rsid w:val="00110656"/>
    <w:rsid w:val="00111EA7"/>
    <w:rsid w:val="00115324"/>
    <w:rsid w:val="001365E4"/>
    <w:rsid w:val="00136679"/>
    <w:rsid w:val="001407D5"/>
    <w:rsid w:val="00142D8A"/>
    <w:rsid w:val="0015279A"/>
    <w:rsid w:val="00152DB1"/>
    <w:rsid w:val="00161258"/>
    <w:rsid w:val="001639BE"/>
    <w:rsid w:val="001658EE"/>
    <w:rsid w:val="00172357"/>
    <w:rsid w:val="00174190"/>
    <w:rsid w:val="00175780"/>
    <w:rsid w:val="001810FC"/>
    <w:rsid w:val="001856BD"/>
    <w:rsid w:val="00197349"/>
    <w:rsid w:val="001A6BCB"/>
    <w:rsid w:val="001A76BB"/>
    <w:rsid w:val="001B60DC"/>
    <w:rsid w:val="001C1374"/>
    <w:rsid w:val="001C2818"/>
    <w:rsid w:val="001C4D82"/>
    <w:rsid w:val="001C6277"/>
    <w:rsid w:val="001D3050"/>
    <w:rsid w:val="001F2294"/>
    <w:rsid w:val="002023DB"/>
    <w:rsid w:val="00203ACE"/>
    <w:rsid w:val="00207893"/>
    <w:rsid w:val="00213637"/>
    <w:rsid w:val="00222215"/>
    <w:rsid w:val="0022259D"/>
    <w:rsid w:val="00242362"/>
    <w:rsid w:val="00242748"/>
    <w:rsid w:val="002433F9"/>
    <w:rsid w:val="00244176"/>
    <w:rsid w:val="002570CB"/>
    <w:rsid w:val="00257208"/>
    <w:rsid w:val="00281B2C"/>
    <w:rsid w:val="002846A1"/>
    <w:rsid w:val="002926AF"/>
    <w:rsid w:val="002A7558"/>
    <w:rsid w:val="002D574E"/>
    <w:rsid w:val="002E6A2F"/>
    <w:rsid w:val="002E6CD3"/>
    <w:rsid w:val="002F304A"/>
    <w:rsid w:val="002F34F3"/>
    <w:rsid w:val="00311C6A"/>
    <w:rsid w:val="00314C44"/>
    <w:rsid w:val="003167FA"/>
    <w:rsid w:val="00316ADB"/>
    <w:rsid w:val="00317E32"/>
    <w:rsid w:val="003259A9"/>
    <w:rsid w:val="00340592"/>
    <w:rsid w:val="0035570A"/>
    <w:rsid w:val="003660EE"/>
    <w:rsid w:val="00371DA6"/>
    <w:rsid w:val="00374390"/>
    <w:rsid w:val="003807B4"/>
    <w:rsid w:val="00381289"/>
    <w:rsid w:val="0039051B"/>
    <w:rsid w:val="00390C1C"/>
    <w:rsid w:val="00391837"/>
    <w:rsid w:val="003920E7"/>
    <w:rsid w:val="00395738"/>
    <w:rsid w:val="00395D6B"/>
    <w:rsid w:val="003A295A"/>
    <w:rsid w:val="003A2A19"/>
    <w:rsid w:val="003A2E11"/>
    <w:rsid w:val="003C7002"/>
    <w:rsid w:val="003D1127"/>
    <w:rsid w:val="003E4FCA"/>
    <w:rsid w:val="003E637F"/>
    <w:rsid w:val="00406E82"/>
    <w:rsid w:val="004111A6"/>
    <w:rsid w:val="0041164E"/>
    <w:rsid w:val="00415B2F"/>
    <w:rsid w:val="00420505"/>
    <w:rsid w:val="004228DF"/>
    <w:rsid w:val="0042725A"/>
    <w:rsid w:val="004342B6"/>
    <w:rsid w:val="004344BA"/>
    <w:rsid w:val="004351FF"/>
    <w:rsid w:val="00441C2E"/>
    <w:rsid w:val="0044258D"/>
    <w:rsid w:val="00445E37"/>
    <w:rsid w:val="00452CF7"/>
    <w:rsid w:val="004555FC"/>
    <w:rsid w:val="00456512"/>
    <w:rsid w:val="004724F0"/>
    <w:rsid w:val="0047690E"/>
    <w:rsid w:val="00481CCF"/>
    <w:rsid w:val="00481EEA"/>
    <w:rsid w:val="00487ACC"/>
    <w:rsid w:val="00496E5D"/>
    <w:rsid w:val="004A047D"/>
    <w:rsid w:val="004A103A"/>
    <w:rsid w:val="004A1125"/>
    <w:rsid w:val="004A1F48"/>
    <w:rsid w:val="004A2B3F"/>
    <w:rsid w:val="004A323D"/>
    <w:rsid w:val="004A7D0B"/>
    <w:rsid w:val="004B02C4"/>
    <w:rsid w:val="004B0D3F"/>
    <w:rsid w:val="004C5478"/>
    <w:rsid w:val="004D2C03"/>
    <w:rsid w:val="004D4E39"/>
    <w:rsid w:val="004D6163"/>
    <w:rsid w:val="004D7B9C"/>
    <w:rsid w:val="004E0782"/>
    <w:rsid w:val="004E0C7E"/>
    <w:rsid w:val="004E4F83"/>
    <w:rsid w:val="004F6D0A"/>
    <w:rsid w:val="00510D4B"/>
    <w:rsid w:val="005119B9"/>
    <w:rsid w:val="00511B26"/>
    <w:rsid w:val="00527835"/>
    <w:rsid w:val="00532FBB"/>
    <w:rsid w:val="00543E50"/>
    <w:rsid w:val="00543F6B"/>
    <w:rsid w:val="005457AE"/>
    <w:rsid w:val="00554DE0"/>
    <w:rsid w:val="00567242"/>
    <w:rsid w:val="00571AEC"/>
    <w:rsid w:val="00580FBC"/>
    <w:rsid w:val="005816C4"/>
    <w:rsid w:val="00586C57"/>
    <w:rsid w:val="00590461"/>
    <w:rsid w:val="005922C1"/>
    <w:rsid w:val="005A01CE"/>
    <w:rsid w:val="005A6CCD"/>
    <w:rsid w:val="005A728A"/>
    <w:rsid w:val="005A7A1E"/>
    <w:rsid w:val="005B2762"/>
    <w:rsid w:val="005B504C"/>
    <w:rsid w:val="005D679F"/>
    <w:rsid w:val="005E2430"/>
    <w:rsid w:val="005F3F05"/>
    <w:rsid w:val="005F4225"/>
    <w:rsid w:val="00604B1D"/>
    <w:rsid w:val="006069F2"/>
    <w:rsid w:val="00610010"/>
    <w:rsid w:val="006109E5"/>
    <w:rsid w:val="00617893"/>
    <w:rsid w:val="00625E13"/>
    <w:rsid w:val="0063059C"/>
    <w:rsid w:val="00631E5B"/>
    <w:rsid w:val="00643DD1"/>
    <w:rsid w:val="006467DE"/>
    <w:rsid w:val="006548BD"/>
    <w:rsid w:val="00657AAC"/>
    <w:rsid w:val="006608E1"/>
    <w:rsid w:val="0066497F"/>
    <w:rsid w:val="00673F05"/>
    <w:rsid w:val="00686DDB"/>
    <w:rsid w:val="006910AB"/>
    <w:rsid w:val="00694007"/>
    <w:rsid w:val="006966E9"/>
    <w:rsid w:val="006A1791"/>
    <w:rsid w:val="006A1DC2"/>
    <w:rsid w:val="006B3A59"/>
    <w:rsid w:val="006C45E9"/>
    <w:rsid w:val="006D046A"/>
    <w:rsid w:val="006E23C0"/>
    <w:rsid w:val="006E3272"/>
    <w:rsid w:val="006E52AC"/>
    <w:rsid w:val="006F0177"/>
    <w:rsid w:val="006F13B4"/>
    <w:rsid w:val="006F4A90"/>
    <w:rsid w:val="00704FAB"/>
    <w:rsid w:val="00711849"/>
    <w:rsid w:val="00721C0F"/>
    <w:rsid w:val="0072250D"/>
    <w:rsid w:val="0072324D"/>
    <w:rsid w:val="00726ECE"/>
    <w:rsid w:val="007437CD"/>
    <w:rsid w:val="00745E7D"/>
    <w:rsid w:val="007571A2"/>
    <w:rsid w:val="0076207B"/>
    <w:rsid w:val="00764FF9"/>
    <w:rsid w:val="007763A5"/>
    <w:rsid w:val="00787D91"/>
    <w:rsid w:val="007909B2"/>
    <w:rsid w:val="00796FBC"/>
    <w:rsid w:val="007A1D01"/>
    <w:rsid w:val="007B6A44"/>
    <w:rsid w:val="007C0E51"/>
    <w:rsid w:val="007C42BC"/>
    <w:rsid w:val="007C64D5"/>
    <w:rsid w:val="007C78D6"/>
    <w:rsid w:val="007D7A1C"/>
    <w:rsid w:val="007E025F"/>
    <w:rsid w:val="007E6ACC"/>
    <w:rsid w:val="007F0AC5"/>
    <w:rsid w:val="007F304E"/>
    <w:rsid w:val="007F305A"/>
    <w:rsid w:val="007F318D"/>
    <w:rsid w:val="007F386B"/>
    <w:rsid w:val="007F3F2B"/>
    <w:rsid w:val="007F6994"/>
    <w:rsid w:val="00813FD2"/>
    <w:rsid w:val="008221FB"/>
    <w:rsid w:val="00825BA1"/>
    <w:rsid w:val="00827650"/>
    <w:rsid w:val="0083210C"/>
    <w:rsid w:val="00850971"/>
    <w:rsid w:val="008532B0"/>
    <w:rsid w:val="00854073"/>
    <w:rsid w:val="008567BA"/>
    <w:rsid w:val="00856DC4"/>
    <w:rsid w:val="0086465F"/>
    <w:rsid w:val="008733AC"/>
    <w:rsid w:val="008739EF"/>
    <w:rsid w:val="008762A5"/>
    <w:rsid w:val="008777B6"/>
    <w:rsid w:val="00880B3D"/>
    <w:rsid w:val="008977EB"/>
    <w:rsid w:val="008A0E6F"/>
    <w:rsid w:val="008B52F3"/>
    <w:rsid w:val="008C3EF9"/>
    <w:rsid w:val="008D62C0"/>
    <w:rsid w:val="008F1BB6"/>
    <w:rsid w:val="008F5E41"/>
    <w:rsid w:val="008F619C"/>
    <w:rsid w:val="00912DC5"/>
    <w:rsid w:val="00912EAB"/>
    <w:rsid w:val="00915403"/>
    <w:rsid w:val="00922FF6"/>
    <w:rsid w:val="00925927"/>
    <w:rsid w:val="00930CB4"/>
    <w:rsid w:val="00933DAF"/>
    <w:rsid w:val="009348E5"/>
    <w:rsid w:val="00940521"/>
    <w:rsid w:val="00942150"/>
    <w:rsid w:val="009511DE"/>
    <w:rsid w:val="00956650"/>
    <w:rsid w:val="00972BAB"/>
    <w:rsid w:val="00981D7E"/>
    <w:rsid w:val="0098704F"/>
    <w:rsid w:val="00987BE5"/>
    <w:rsid w:val="00991DB5"/>
    <w:rsid w:val="0099765D"/>
    <w:rsid w:val="009B6128"/>
    <w:rsid w:val="009C66C1"/>
    <w:rsid w:val="009D1CEA"/>
    <w:rsid w:val="009E5455"/>
    <w:rsid w:val="009E581D"/>
    <w:rsid w:val="009F01E0"/>
    <w:rsid w:val="009F3CA6"/>
    <w:rsid w:val="009F5544"/>
    <w:rsid w:val="009F5B51"/>
    <w:rsid w:val="00A017B3"/>
    <w:rsid w:val="00A032AA"/>
    <w:rsid w:val="00A21080"/>
    <w:rsid w:val="00A23423"/>
    <w:rsid w:val="00A3687B"/>
    <w:rsid w:val="00A368FA"/>
    <w:rsid w:val="00A3798C"/>
    <w:rsid w:val="00A406D3"/>
    <w:rsid w:val="00A450FC"/>
    <w:rsid w:val="00A50133"/>
    <w:rsid w:val="00A50307"/>
    <w:rsid w:val="00A529F9"/>
    <w:rsid w:val="00A5424F"/>
    <w:rsid w:val="00A566F5"/>
    <w:rsid w:val="00A57C9D"/>
    <w:rsid w:val="00A659F7"/>
    <w:rsid w:val="00A66375"/>
    <w:rsid w:val="00A80D0C"/>
    <w:rsid w:val="00A85D90"/>
    <w:rsid w:val="00A90161"/>
    <w:rsid w:val="00A90B79"/>
    <w:rsid w:val="00A9158E"/>
    <w:rsid w:val="00A94A11"/>
    <w:rsid w:val="00A95EAF"/>
    <w:rsid w:val="00A97070"/>
    <w:rsid w:val="00AA1F75"/>
    <w:rsid w:val="00AA46C0"/>
    <w:rsid w:val="00AA7E92"/>
    <w:rsid w:val="00AC291D"/>
    <w:rsid w:val="00AD1525"/>
    <w:rsid w:val="00AD197C"/>
    <w:rsid w:val="00AE0B19"/>
    <w:rsid w:val="00AF041F"/>
    <w:rsid w:val="00AF06CB"/>
    <w:rsid w:val="00AF0E03"/>
    <w:rsid w:val="00AF126A"/>
    <w:rsid w:val="00AF5669"/>
    <w:rsid w:val="00AF6C12"/>
    <w:rsid w:val="00AF6ECB"/>
    <w:rsid w:val="00B02B24"/>
    <w:rsid w:val="00B03B0C"/>
    <w:rsid w:val="00B06B1E"/>
    <w:rsid w:val="00B132D2"/>
    <w:rsid w:val="00B31270"/>
    <w:rsid w:val="00B33340"/>
    <w:rsid w:val="00B360A1"/>
    <w:rsid w:val="00B40EF3"/>
    <w:rsid w:val="00B4390E"/>
    <w:rsid w:val="00B4572B"/>
    <w:rsid w:val="00B46EC6"/>
    <w:rsid w:val="00B5542C"/>
    <w:rsid w:val="00B617C3"/>
    <w:rsid w:val="00B657C3"/>
    <w:rsid w:val="00B65B2A"/>
    <w:rsid w:val="00B759F3"/>
    <w:rsid w:val="00B80F31"/>
    <w:rsid w:val="00B81A38"/>
    <w:rsid w:val="00B826DF"/>
    <w:rsid w:val="00B82D5E"/>
    <w:rsid w:val="00B91322"/>
    <w:rsid w:val="00B9198C"/>
    <w:rsid w:val="00B968A3"/>
    <w:rsid w:val="00B969C7"/>
    <w:rsid w:val="00BA12A8"/>
    <w:rsid w:val="00BA2333"/>
    <w:rsid w:val="00BA327D"/>
    <w:rsid w:val="00BA44CF"/>
    <w:rsid w:val="00BA4E45"/>
    <w:rsid w:val="00BA6D5A"/>
    <w:rsid w:val="00BA7F48"/>
    <w:rsid w:val="00BB009E"/>
    <w:rsid w:val="00BB5DD1"/>
    <w:rsid w:val="00BE275B"/>
    <w:rsid w:val="00BE2D43"/>
    <w:rsid w:val="00BE523D"/>
    <w:rsid w:val="00BF1A35"/>
    <w:rsid w:val="00C03C5F"/>
    <w:rsid w:val="00C04693"/>
    <w:rsid w:val="00C10553"/>
    <w:rsid w:val="00C211EF"/>
    <w:rsid w:val="00C3139A"/>
    <w:rsid w:val="00C324F5"/>
    <w:rsid w:val="00C374A4"/>
    <w:rsid w:val="00C41BAB"/>
    <w:rsid w:val="00C43CE3"/>
    <w:rsid w:val="00C4711E"/>
    <w:rsid w:val="00C55BF0"/>
    <w:rsid w:val="00C56E90"/>
    <w:rsid w:val="00C6153F"/>
    <w:rsid w:val="00C65754"/>
    <w:rsid w:val="00C70367"/>
    <w:rsid w:val="00C75765"/>
    <w:rsid w:val="00C75D3D"/>
    <w:rsid w:val="00C82539"/>
    <w:rsid w:val="00C826B3"/>
    <w:rsid w:val="00C85EAE"/>
    <w:rsid w:val="00C86281"/>
    <w:rsid w:val="00C871AF"/>
    <w:rsid w:val="00C872E5"/>
    <w:rsid w:val="00C909E8"/>
    <w:rsid w:val="00C915C9"/>
    <w:rsid w:val="00C92A82"/>
    <w:rsid w:val="00C933EB"/>
    <w:rsid w:val="00C957A2"/>
    <w:rsid w:val="00CA34CD"/>
    <w:rsid w:val="00CB6717"/>
    <w:rsid w:val="00CC2DFA"/>
    <w:rsid w:val="00CD1A28"/>
    <w:rsid w:val="00CD291F"/>
    <w:rsid w:val="00CE2C9C"/>
    <w:rsid w:val="00CF1A2B"/>
    <w:rsid w:val="00CF3195"/>
    <w:rsid w:val="00CF489D"/>
    <w:rsid w:val="00D1212F"/>
    <w:rsid w:val="00D27CBF"/>
    <w:rsid w:val="00D35172"/>
    <w:rsid w:val="00D36D3B"/>
    <w:rsid w:val="00D4663C"/>
    <w:rsid w:val="00D507A4"/>
    <w:rsid w:val="00D51198"/>
    <w:rsid w:val="00D57BD0"/>
    <w:rsid w:val="00D65A9E"/>
    <w:rsid w:val="00D75BF2"/>
    <w:rsid w:val="00D761E4"/>
    <w:rsid w:val="00D82BE0"/>
    <w:rsid w:val="00D83C50"/>
    <w:rsid w:val="00D905E8"/>
    <w:rsid w:val="00D919D0"/>
    <w:rsid w:val="00D936AA"/>
    <w:rsid w:val="00D96524"/>
    <w:rsid w:val="00D96C59"/>
    <w:rsid w:val="00DB39E5"/>
    <w:rsid w:val="00DC1791"/>
    <w:rsid w:val="00DC2F95"/>
    <w:rsid w:val="00DD1394"/>
    <w:rsid w:val="00DD4DA5"/>
    <w:rsid w:val="00DE4D72"/>
    <w:rsid w:val="00DF1131"/>
    <w:rsid w:val="00E0512E"/>
    <w:rsid w:val="00E06A49"/>
    <w:rsid w:val="00E070BD"/>
    <w:rsid w:val="00E07635"/>
    <w:rsid w:val="00E12709"/>
    <w:rsid w:val="00E1332A"/>
    <w:rsid w:val="00E14CD3"/>
    <w:rsid w:val="00E21856"/>
    <w:rsid w:val="00E2561B"/>
    <w:rsid w:val="00E31F44"/>
    <w:rsid w:val="00E33400"/>
    <w:rsid w:val="00E342C6"/>
    <w:rsid w:val="00E36388"/>
    <w:rsid w:val="00E4115B"/>
    <w:rsid w:val="00E565E3"/>
    <w:rsid w:val="00E56B9D"/>
    <w:rsid w:val="00E56D4D"/>
    <w:rsid w:val="00E649F4"/>
    <w:rsid w:val="00E67BBD"/>
    <w:rsid w:val="00E70AC0"/>
    <w:rsid w:val="00E814E0"/>
    <w:rsid w:val="00E83FD0"/>
    <w:rsid w:val="00E86DEA"/>
    <w:rsid w:val="00E94C1A"/>
    <w:rsid w:val="00EA7093"/>
    <w:rsid w:val="00EC23D5"/>
    <w:rsid w:val="00EC2F8D"/>
    <w:rsid w:val="00EC7A25"/>
    <w:rsid w:val="00ED19FC"/>
    <w:rsid w:val="00ED5E14"/>
    <w:rsid w:val="00EE31D1"/>
    <w:rsid w:val="00EE61C8"/>
    <w:rsid w:val="00EF0E37"/>
    <w:rsid w:val="00F041F2"/>
    <w:rsid w:val="00F06CED"/>
    <w:rsid w:val="00F23117"/>
    <w:rsid w:val="00F25258"/>
    <w:rsid w:val="00F26B6F"/>
    <w:rsid w:val="00F30E32"/>
    <w:rsid w:val="00F34144"/>
    <w:rsid w:val="00F41A0E"/>
    <w:rsid w:val="00F54670"/>
    <w:rsid w:val="00F55A2B"/>
    <w:rsid w:val="00F60784"/>
    <w:rsid w:val="00F70E66"/>
    <w:rsid w:val="00F72BF7"/>
    <w:rsid w:val="00F77904"/>
    <w:rsid w:val="00F805FA"/>
    <w:rsid w:val="00F8549A"/>
    <w:rsid w:val="00F869BD"/>
    <w:rsid w:val="00F9117C"/>
    <w:rsid w:val="00FA1D19"/>
    <w:rsid w:val="00FA2A59"/>
    <w:rsid w:val="00FA50E3"/>
    <w:rsid w:val="00FB3954"/>
    <w:rsid w:val="00FB4203"/>
    <w:rsid w:val="00FB5C07"/>
    <w:rsid w:val="00FB6C70"/>
    <w:rsid w:val="00FC32A4"/>
    <w:rsid w:val="00FC33DC"/>
    <w:rsid w:val="00FD0317"/>
    <w:rsid w:val="00FD10E4"/>
    <w:rsid w:val="00FD14AD"/>
    <w:rsid w:val="00FE2FA3"/>
    <w:rsid w:val="00FE4B85"/>
    <w:rsid w:val="00FF2CDD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234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305A"/>
    <w:pPr>
      <w:ind w:left="720"/>
      <w:contextualSpacing/>
    </w:pPr>
  </w:style>
  <w:style w:type="paragraph" w:styleId="a4">
    <w:name w:val="No Spacing"/>
    <w:qFormat/>
    <w:rsid w:val="008777B6"/>
    <w:rPr>
      <w:sz w:val="22"/>
      <w:szCs w:val="22"/>
      <w:lang w:eastAsia="en-US"/>
    </w:rPr>
  </w:style>
  <w:style w:type="table" w:styleId="a5">
    <w:name w:val="Table Grid"/>
    <w:basedOn w:val="a1"/>
    <w:rsid w:val="00CA34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4C5478"/>
    <w:pPr>
      <w:spacing w:before="90" w:after="90" w:line="240" w:lineRule="auto"/>
      <w:ind w:firstLine="19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footer"/>
    <w:basedOn w:val="a"/>
    <w:rsid w:val="00441C2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41C2E"/>
  </w:style>
  <w:style w:type="paragraph" w:styleId="a9">
    <w:name w:val="Balloon Text"/>
    <w:basedOn w:val="a"/>
    <w:semiHidden/>
    <w:rsid w:val="009E581D"/>
    <w:rPr>
      <w:rFonts w:ascii="Tahoma" w:hAnsi="Tahoma" w:cs="Tahoma"/>
      <w:sz w:val="16"/>
      <w:szCs w:val="16"/>
    </w:rPr>
  </w:style>
  <w:style w:type="character" w:styleId="aa">
    <w:name w:val="Hyperlink"/>
    <w:rsid w:val="00213637"/>
    <w:rPr>
      <w:color w:val="0000FF"/>
      <w:u w:val="single"/>
    </w:rPr>
  </w:style>
  <w:style w:type="paragraph" w:customStyle="1" w:styleId="Body1">
    <w:name w:val="Body 1"/>
    <w:rsid w:val="0086465F"/>
    <w:rPr>
      <w:rFonts w:ascii="Helvetica" w:eastAsia="ヒラギノ角ゴ Pro W3" w:hAnsi="Helvetica"/>
      <w:color w:val="000000"/>
      <w:sz w:val="24"/>
      <w:lang w:val="en-US"/>
    </w:rPr>
  </w:style>
  <w:style w:type="character" w:styleId="ab">
    <w:name w:val="FollowedHyperlink"/>
    <w:uiPriority w:val="99"/>
    <w:semiHidden/>
    <w:unhideWhenUsed/>
    <w:rsid w:val="006467DE"/>
    <w:rPr>
      <w:color w:val="800080"/>
      <w:u w:val="single"/>
    </w:rPr>
  </w:style>
  <w:style w:type="character" w:customStyle="1" w:styleId="10">
    <w:name w:val="Заголовок 1 Знак"/>
    <w:link w:val="1"/>
    <w:rsid w:val="00A23423"/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customStyle="1" w:styleId="Standard">
    <w:name w:val="Standard"/>
    <w:rsid w:val="00D36D3B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234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305A"/>
    <w:pPr>
      <w:ind w:left="720"/>
      <w:contextualSpacing/>
    </w:pPr>
  </w:style>
  <w:style w:type="paragraph" w:styleId="a4">
    <w:name w:val="No Spacing"/>
    <w:qFormat/>
    <w:rsid w:val="008777B6"/>
    <w:rPr>
      <w:sz w:val="22"/>
      <w:szCs w:val="22"/>
      <w:lang w:eastAsia="en-US"/>
    </w:rPr>
  </w:style>
  <w:style w:type="table" w:styleId="a5">
    <w:name w:val="Table Grid"/>
    <w:basedOn w:val="a1"/>
    <w:rsid w:val="00CA34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4C5478"/>
    <w:pPr>
      <w:spacing w:before="90" w:after="90" w:line="240" w:lineRule="auto"/>
      <w:ind w:firstLine="19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footer"/>
    <w:basedOn w:val="a"/>
    <w:rsid w:val="00441C2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41C2E"/>
  </w:style>
  <w:style w:type="paragraph" w:styleId="a9">
    <w:name w:val="Balloon Text"/>
    <w:basedOn w:val="a"/>
    <w:semiHidden/>
    <w:rsid w:val="009E581D"/>
    <w:rPr>
      <w:rFonts w:ascii="Tahoma" w:hAnsi="Tahoma" w:cs="Tahoma"/>
      <w:sz w:val="16"/>
      <w:szCs w:val="16"/>
    </w:rPr>
  </w:style>
  <w:style w:type="character" w:styleId="aa">
    <w:name w:val="Hyperlink"/>
    <w:rsid w:val="00213637"/>
    <w:rPr>
      <w:color w:val="0000FF"/>
      <w:u w:val="single"/>
    </w:rPr>
  </w:style>
  <w:style w:type="paragraph" w:customStyle="1" w:styleId="Body1">
    <w:name w:val="Body 1"/>
    <w:rsid w:val="0086465F"/>
    <w:rPr>
      <w:rFonts w:ascii="Helvetica" w:eastAsia="ヒラギノ角ゴ Pro W3" w:hAnsi="Helvetica"/>
      <w:color w:val="000000"/>
      <w:sz w:val="24"/>
      <w:lang w:val="en-US"/>
    </w:rPr>
  </w:style>
  <w:style w:type="character" w:styleId="ab">
    <w:name w:val="FollowedHyperlink"/>
    <w:uiPriority w:val="99"/>
    <w:semiHidden/>
    <w:unhideWhenUsed/>
    <w:rsid w:val="006467DE"/>
    <w:rPr>
      <w:color w:val="800080"/>
      <w:u w:val="single"/>
    </w:rPr>
  </w:style>
  <w:style w:type="character" w:customStyle="1" w:styleId="10">
    <w:name w:val="Заголовок 1 Знак"/>
    <w:link w:val="1"/>
    <w:rsid w:val="00A23423"/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customStyle="1" w:styleId="Standard">
    <w:name w:val="Standard"/>
    <w:rsid w:val="00D36D3B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2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flute.ru/" TargetMode="External"/><Relationship Id="rId13" Type="http://schemas.openxmlformats.org/officeDocument/2006/relationships/hyperlink" Target="http://www.forumklassika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otes.tarakanov.net/flauto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irtualsheetmusic.com/downloads/Indici/Flute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aaabdurahmanov.narod.ru/link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rrykrantz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51</Pages>
  <Words>11501</Words>
  <Characters>65558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 ОБЩЕРАЗВИВАЮЩАЯ ОБЩЕОБРАЗОВАТЕЛЬНАЯ ПРОГРАММА</vt:lpstr>
    </vt:vector>
  </TitlesOfParts>
  <Company>Hewlett-Packard Company</Company>
  <LinksUpToDate>false</LinksUpToDate>
  <CharactersWithSpaces>76906</CharactersWithSpaces>
  <SharedDoc>false</SharedDoc>
  <HLinks>
    <vt:vector size="36" baseType="variant">
      <vt:variant>
        <vt:i4>1572867</vt:i4>
      </vt:variant>
      <vt:variant>
        <vt:i4>15</vt:i4>
      </vt:variant>
      <vt:variant>
        <vt:i4>0</vt:i4>
      </vt:variant>
      <vt:variant>
        <vt:i4>5</vt:i4>
      </vt:variant>
      <vt:variant>
        <vt:lpwstr>http://www.forumklassika.ru/</vt:lpwstr>
      </vt:variant>
      <vt:variant>
        <vt:lpwstr/>
      </vt:variant>
      <vt:variant>
        <vt:i4>262233</vt:i4>
      </vt:variant>
      <vt:variant>
        <vt:i4>12</vt:i4>
      </vt:variant>
      <vt:variant>
        <vt:i4>0</vt:i4>
      </vt:variant>
      <vt:variant>
        <vt:i4>5</vt:i4>
      </vt:variant>
      <vt:variant>
        <vt:lpwstr>http://notes.tarakanov.net/flauto.htm</vt:lpwstr>
      </vt:variant>
      <vt:variant>
        <vt:lpwstr/>
      </vt:variant>
      <vt:variant>
        <vt:i4>4849668</vt:i4>
      </vt:variant>
      <vt:variant>
        <vt:i4>9</vt:i4>
      </vt:variant>
      <vt:variant>
        <vt:i4>0</vt:i4>
      </vt:variant>
      <vt:variant>
        <vt:i4>5</vt:i4>
      </vt:variant>
      <vt:variant>
        <vt:lpwstr>http://www.virtualsheetmusic.com/downloads/Indici/Flute.html</vt:lpwstr>
      </vt:variant>
      <vt:variant>
        <vt:lpwstr/>
      </vt:variant>
      <vt:variant>
        <vt:i4>5505046</vt:i4>
      </vt:variant>
      <vt:variant>
        <vt:i4>6</vt:i4>
      </vt:variant>
      <vt:variant>
        <vt:i4>0</vt:i4>
      </vt:variant>
      <vt:variant>
        <vt:i4>5</vt:i4>
      </vt:variant>
      <vt:variant>
        <vt:lpwstr>http://aaabdurahmanov.narod.ru/links.html</vt:lpwstr>
      </vt:variant>
      <vt:variant>
        <vt:lpwstr/>
      </vt:variant>
      <vt:variant>
        <vt:i4>2359420</vt:i4>
      </vt:variant>
      <vt:variant>
        <vt:i4>3</vt:i4>
      </vt:variant>
      <vt:variant>
        <vt:i4>0</vt:i4>
      </vt:variant>
      <vt:variant>
        <vt:i4>5</vt:i4>
      </vt:variant>
      <vt:variant>
        <vt:lpwstr>http://www.larrykrantz.com/</vt:lpwstr>
      </vt:variant>
      <vt:variant>
        <vt:lpwstr/>
      </vt:variant>
      <vt:variant>
        <vt:i4>7143530</vt:i4>
      </vt:variant>
      <vt:variant>
        <vt:i4>0</vt:i4>
      </vt:variant>
      <vt:variant>
        <vt:i4>0</vt:i4>
      </vt:variant>
      <vt:variant>
        <vt:i4>5</vt:i4>
      </vt:variant>
      <vt:variant>
        <vt:lpwstr>http://www.myflute.ru/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 ОБЩЕРАЗВИВАЮЩАЯ ОБЩЕОБРАЗОВАТЕЛЬНАЯ ПРОГРАММА</dc:title>
  <dc:creator>Самир</dc:creator>
  <cp:lastModifiedBy>GLIERA-iCL-3</cp:lastModifiedBy>
  <cp:revision>38</cp:revision>
  <cp:lastPrinted>2024-08-20T13:42:00Z</cp:lastPrinted>
  <dcterms:created xsi:type="dcterms:W3CDTF">2017-06-13T12:21:00Z</dcterms:created>
  <dcterms:modified xsi:type="dcterms:W3CDTF">2025-09-09T14:34:00Z</dcterms:modified>
</cp:coreProperties>
</file>