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167" w:rsidRPr="00262167" w:rsidRDefault="00262167" w:rsidP="00262167">
      <w:pPr>
        <w:jc w:val="center"/>
        <w:rPr>
          <w:rFonts w:ascii="Times New Roman" w:hAnsi="Times New Roman" w:cs="Times New Roman"/>
          <w:sz w:val="28"/>
          <w:szCs w:val="28"/>
        </w:rPr>
      </w:pPr>
      <w:r w:rsidRPr="00262167">
        <w:rPr>
          <w:rFonts w:ascii="Times New Roman" w:hAnsi="Times New Roman" w:cs="Times New Roman"/>
          <w:sz w:val="28"/>
          <w:szCs w:val="28"/>
        </w:rPr>
        <w:t>ДЕПАРТАМЕНТ КУЛЬТУРЫ ГОРОДА МОСКВЫ</w:t>
      </w:r>
      <w:r w:rsidRPr="00262167">
        <w:rPr>
          <w:rFonts w:ascii="Times New Roman" w:hAnsi="Times New Roman" w:cs="Times New Roman"/>
          <w:sz w:val="28"/>
          <w:szCs w:val="28"/>
        </w:rPr>
        <w:br/>
        <w:t>Государственное бюджетное учреждение</w:t>
      </w:r>
      <w:r w:rsidRPr="00262167">
        <w:rPr>
          <w:rFonts w:ascii="Times New Roman" w:hAnsi="Times New Roman" w:cs="Times New Roman"/>
          <w:sz w:val="28"/>
          <w:szCs w:val="28"/>
        </w:rPr>
        <w:br/>
        <w:t>дополнительного образования города Москвы</w:t>
      </w:r>
      <w:r w:rsidRPr="00262167">
        <w:rPr>
          <w:rFonts w:ascii="Times New Roman" w:hAnsi="Times New Roman" w:cs="Times New Roman"/>
          <w:sz w:val="28"/>
          <w:szCs w:val="28"/>
        </w:rPr>
        <w:br/>
        <w:t xml:space="preserve">«Детская музыкальная школа имени </w:t>
      </w:r>
      <w:proofErr w:type="spellStart"/>
      <w:r w:rsidRPr="00262167">
        <w:rPr>
          <w:rFonts w:ascii="Times New Roman" w:hAnsi="Times New Roman" w:cs="Times New Roman"/>
          <w:sz w:val="28"/>
          <w:szCs w:val="28"/>
        </w:rPr>
        <w:t>Р.М.Глиэра</w:t>
      </w:r>
      <w:proofErr w:type="spellEnd"/>
      <w:r w:rsidRPr="00262167">
        <w:rPr>
          <w:rFonts w:ascii="Times New Roman" w:hAnsi="Times New Roman" w:cs="Times New Roman"/>
          <w:sz w:val="28"/>
          <w:szCs w:val="28"/>
        </w:rPr>
        <w:t>»</w:t>
      </w:r>
    </w:p>
    <w:p w:rsidR="00262167" w:rsidRPr="00262167" w:rsidRDefault="00262167" w:rsidP="002621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2167" w:rsidRPr="00262167" w:rsidRDefault="00262167" w:rsidP="002621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2167" w:rsidRPr="00262167" w:rsidRDefault="00262167" w:rsidP="00262167">
      <w:pPr>
        <w:autoSpaceDE w:val="0"/>
        <w:autoSpaceDN w:val="0"/>
        <w:ind w:left="4820"/>
        <w:rPr>
          <w:rFonts w:ascii="Times New Roman" w:hAnsi="Times New Roman" w:cs="Times New Roman"/>
          <w:sz w:val="28"/>
          <w:szCs w:val="28"/>
        </w:rPr>
      </w:pPr>
      <w:r w:rsidRPr="00262167">
        <w:rPr>
          <w:rFonts w:ascii="Times New Roman" w:hAnsi="Times New Roman" w:cs="Times New Roman"/>
          <w:sz w:val="28"/>
          <w:szCs w:val="28"/>
        </w:rPr>
        <w:t xml:space="preserve"> УТВЕРЖДЕНА</w:t>
      </w:r>
    </w:p>
    <w:p w:rsidR="00262167" w:rsidRPr="00262167" w:rsidRDefault="00262167" w:rsidP="00262167">
      <w:pPr>
        <w:autoSpaceDE w:val="0"/>
        <w:ind w:firstLine="3969"/>
        <w:rPr>
          <w:rFonts w:ascii="Times New Roman" w:hAnsi="Times New Roman" w:cs="Times New Roman"/>
          <w:sz w:val="28"/>
          <w:szCs w:val="28"/>
        </w:rPr>
      </w:pPr>
      <w:r w:rsidRPr="00262167">
        <w:rPr>
          <w:rFonts w:ascii="Times New Roman" w:hAnsi="Times New Roman" w:cs="Times New Roman"/>
          <w:sz w:val="28"/>
          <w:szCs w:val="28"/>
        </w:rPr>
        <w:t xml:space="preserve"> приказом </w:t>
      </w:r>
      <w:proofErr w:type="gramStart"/>
      <w:r w:rsidRPr="00262167">
        <w:rPr>
          <w:rFonts w:ascii="Times New Roman" w:hAnsi="Times New Roman" w:cs="Times New Roman"/>
          <w:sz w:val="28"/>
          <w:szCs w:val="28"/>
        </w:rPr>
        <w:t>Государственного</w:t>
      </w:r>
      <w:proofErr w:type="gramEnd"/>
      <w:r w:rsidRPr="00262167">
        <w:rPr>
          <w:rFonts w:ascii="Times New Roman" w:hAnsi="Times New Roman" w:cs="Times New Roman"/>
          <w:sz w:val="28"/>
          <w:szCs w:val="28"/>
        </w:rPr>
        <w:t xml:space="preserve"> бюджетного </w:t>
      </w:r>
    </w:p>
    <w:p w:rsidR="00262167" w:rsidRPr="00262167" w:rsidRDefault="00262167" w:rsidP="00262167">
      <w:pPr>
        <w:autoSpaceDE w:val="0"/>
        <w:ind w:firstLine="2410"/>
        <w:rPr>
          <w:rFonts w:ascii="Times New Roman" w:hAnsi="Times New Roman" w:cs="Times New Roman"/>
          <w:sz w:val="28"/>
          <w:szCs w:val="28"/>
        </w:rPr>
      </w:pPr>
      <w:r w:rsidRPr="00262167">
        <w:rPr>
          <w:rFonts w:ascii="Times New Roman" w:hAnsi="Times New Roman" w:cs="Times New Roman"/>
          <w:sz w:val="28"/>
          <w:szCs w:val="28"/>
        </w:rPr>
        <w:t xml:space="preserve"> учреждения дополнительного образования города Москвы </w:t>
      </w:r>
    </w:p>
    <w:p w:rsidR="00262167" w:rsidRPr="00262167" w:rsidRDefault="00262167" w:rsidP="00262167">
      <w:pPr>
        <w:autoSpaceDE w:val="0"/>
        <w:ind w:firstLine="3402"/>
        <w:rPr>
          <w:rFonts w:ascii="Times New Roman" w:hAnsi="Times New Roman" w:cs="Times New Roman"/>
          <w:sz w:val="28"/>
          <w:szCs w:val="28"/>
        </w:rPr>
      </w:pPr>
      <w:r w:rsidRPr="00262167">
        <w:rPr>
          <w:rFonts w:ascii="Times New Roman" w:hAnsi="Times New Roman" w:cs="Times New Roman"/>
          <w:sz w:val="28"/>
          <w:szCs w:val="28"/>
        </w:rPr>
        <w:t xml:space="preserve"> «Детская музыкальная школа имени </w:t>
      </w:r>
      <w:proofErr w:type="spellStart"/>
      <w:r w:rsidRPr="00262167">
        <w:rPr>
          <w:rFonts w:ascii="Times New Roman" w:hAnsi="Times New Roman" w:cs="Times New Roman"/>
          <w:sz w:val="28"/>
          <w:szCs w:val="28"/>
        </w:rPr>
        <w:t>Р.М.Глиэра</w:t>
      </w:r>
      <w:proofErr w:type="spellEnd"/>
      <w:r w:rsidRPr="00262167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262167" w:rsidRPr="00262167" w:rsidRDefault="00262167" w:rsidP="00262167">
      <w:pPr>
        <w:autoSpaceDN w:val="0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220103">
        <w:rPr>
          <w:rFonts w:ascii="Times New Roman" w:hAnsi="Times New Roman" w:cs="Times New Roman"/>
          <w:sz w:val="28"/>
          <w:szCs w:val="28"/>
        </w:rPr>
        <w:t>29 августа 2025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bookmarkStart w:id="0" w:name="_GoBack"/>
      <w:r w:rsidRPr="00DD4C73">
        <w:rPr>
          <w:rFonts w:ascii="Times New Roman" w:hAnsi="Times New Roman" w:cs="Times New Roman"/>
          <w:color w:val="auto"/>
          <w:sz w:val="28"/>
          <w:szCs w:val="28"/>
        </w:rPr>
        <w:t xml:space="preserve">№ </w:t>
      </w:r>
      <w:r w:rsidR="00DD4C73" w:rsidRPr="00DD4C73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DD4C73" w:rsidRPr="00DD4C73">
        <w:rPr>
          <w:rFonts w:ascii="Times New Roman" w:hAnsi="Times New Roman" w:cs="Times New Roman"/>
          <w:color w:val="auto"/>
          <w:sz w:val="28"/>
          <w:szCs w:val="28"/>
          <w:lang w:val="en-US"/>
        </w:rPr>
        <w:t>8</w:t>
      </w:r>
      <w:r w:rsidRPr="00DD4C73">
        <w:rPr>
          <w:rFonts w:ascii="Times New Roman" w:hAnsi="Times New Roman" w:cs="Times New Roman"/>
          <w:color w:val="auto"/>
          <w:sz w:val="28"/>
          <w:szCs w:val="28"/>
        </w:rPr>
        <w:t>/ОД</w:t>
      </w:r>
      <w:bookmarkEnd w:id="0"/>
    </w:p>
    <w:p w:rsidR="00262167" w:rsidRPr="00262167" w:rsidRDefault="00262167" w:rsidP="00262167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2621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2167" w:rsidRPr="00262167" w:rsidRDefault="00262167" w:rsidP="00262167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2621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2167" w:rsidRPr="00262167" w:rsidRDefault="00262167" w:rsidP="00262167">
      <w:pPr>
        <w:autoSpaceDE w:val="0"/>
        <w:ind w:firstLine="4820"/>
        <w:rPr>
          <w:rFonts w:ascii="Times New Roman" w:hAnsi="Times New Roman" w:cs="Times New Roman"/>
          <w:sz w:val="28"/>
          <w:szCs w:val="28"/>
        </w:rPr>
      </w:pPr>
      <w:r w:rsidRPr="00262167">
        <w:rPr>
          <w:rFonts w:ascii="Times New Roman" w:hAnsi="Times New Roman" w:cs="Times New Roman"/>
          <w:sz w:val="28"/>
          <w:szCs w:val="28"/>
        </w:rPr>
        <w:t xml:space="preserve"> ОДОБРЕНА: </w:t>
      </w:r>
    </w:p>
    <w:p w:rsidR="00262167" w:rsidRPr="00262167" w:rsidRDefault="00262167" w:rsidP="00262167">
      <w:pPr>
        <w:autoSpaceDE w:val="0"/>
        <w:ind w:firstLine="4111"/>
        <w:rPr>
          <w:rFonts w:ascii="Times New Roman" w:hAnsi="Times New Roman" w:cs="Times New Roman"/>
          <w:sz w:val="28"/>
          <w:szCs w:val="28"/>
        </w:rPr>
      </w:pPr>
      <w:r w:rsidRPr="00262167">
        <w:rPr>
          <w:rFonts w:ascii="Times New Roman" w:hAnsi="Times New Roman" w:cs="Times New Roman"/>
          <w:sz w:val="28"/>
          <w:szCs w:val="28"/>
        </w:rPr>
        <w:t xml:space="preserve">Педагогическим советом </w:t>
      </w:r>
    </w:p>
    <w:p w:rsidR="00262167" w:rsidRPr="00262167" w:rsidRDefault="00220103" w:rsidP="00262167">
      <w:pPr>
        <w:autoSpaceDE w:val="0"/>
        <w:autoSpaceDN w:val="0"/>
        <w:ind w:firstLine="4111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протокол № 1</w:t>
      </w:r>
      <w:r w:rsidR="00262167" w:rsidRPr="0026216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29.08.2025</w:t>
      </w:r>
      <w:r w:rsidR="00262167" w:rsidRPr="0026216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62167" w:rsidRPr="00262167" w:rsidRDefault="00262167" w:rsidP="00262167">
      <w:pPr>
        <w:autoSpaceDE w:val="0"/>
        <w:rPr>
          <w:rFonts w:ascii="Times New Roman" w:hAnsi="Times New Roman" w:cs="Times New Roman"/>
          <w:b/>
          <w:sz w:val="28"/>
          <w:szCs w:val="28"/>
        </w:rPr>
      </w:pPr>
      <w:r w:rsidRPr="00262167">
        <w:rPr>
          <w:rFonts w:ascii="Times New Roman" w:hAnsi="Times New Roman" w:cs="Times New Roman"/>
          <w:sz w:val="28"/>
          <w:szCs w:val="28"/>
        </w:rPr>
        <w:br/>
      </w:r>
    </w:p>
    <w:p w:rsidR="00725895" w:rsidRPr="00725895" w:rsidRDefault="00725895" w:rsidP="00725895">
      <w:pPr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br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br/>
      </w:r>
      <w:r w:rsidRPr="00725895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hi-IN" w:bidi="hi-IN"/>
        </w:rPr>
        <w:t xml:space="preserve">    ДОПОЛНИТЕЛЬНАЯ ОБЩЕРАЗВИВАЮЩАЯ</w:t>
      </w:r>
      <w:r w:rsidRPr="00725895">
        <w:rPr>
          <w:rFonts w:ascii="Times New Roman" w:eastAsia="Times New Roman" w:hAnsi="Times New Roman" w:cs="Times New Roman"/>
          <w:color w:val="auto"/>
          <w:sz w:val="32"/>
          <w:szCs w:val="32"/>
          <w:lang w:eastAsia="hi-IN" w:bidi="hi-IN"/>
        </w:rPr>
        <w:t xml:space="preserve">    </w:t>
      </w:r>
      <w:r w:rsidRPr="00725895">
        <w:rPr>
          <w:rFonts w:ascii="Times New Roman" w:eastAsia="Times New Roman" w:hAnsi="Times New Roman" w:cs="Times New Roman"/>
          <w:sz w:val="32"/>
          <w:szCs w:val="32"/>
          <w:lang w:eastAsia="ar-SA" w:bidi="hi-IN"/>
        </w:rPr>
        <w:t xml:space="preserve">ОБЩЕОБРАЗОВАТЕЛЬНАЯ </w:t>
      </w:r>
      <w:r w:rsidRPr="00725895">
        <w:rPr>
          <w:rFonts w:ascii="Times New Roman" w:eastAsia="Times New Roman" w:hAnsi="Times New Roman" w:cs="Times New Roman"/>
          <w:color w:val="auto"/>
          <w:sz w:val="32"/>
          <w:szCs w:val="32"/>
          <w:lang w:eastAsia="hi-IN" w:bidi="hi-IN"/>
        </w:rPr>
        <w:t>ПРОГРАММА</w:t>
      </w:r>
    </w:p>
    <w:p w:rsidR="00725895" w:rsidRPr="00725895" w:rsidRDefault="00725895" w:rsidP="00725895">
      <w:pPr>
        <w:suppressAutoHyphens/>
        <w:spacing w:line="200" w:lineRule="atLeast"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32"/>
          <w:szCs w:val="32"/>
          <w:lang w:eastAsia="hi-IN" w:bidi="hi-IN"/>
        </w:rPr>
        <w:t xml:space="preserve"> В ОБЛАСТИ МУЗЫКАЛЬНОГО ИСКУССТВА      </w:t>
      </w:r>
      <w:r w:rsidRPr="00725895">
        <w:rPr>
          <w:rFonts w:ascii="Times New Roman" w:eastAsia="Times New Roman" w:hAnsi="Times New Roman" w:cs="Times New Roman"/>
          <w:color w:val="auto"/>
          <w:sz w:val="32"/>
          <w:szCs w:val="32"/>
          <w:lang w:eastAsia="hi-IN" w:bidi="hi-IN"/>
        </w:rPr>
        <w:br/>
        <w:t xml:space="preserve">      </w:t>
      </w:r>
      <w:r w:rsidR="00F13881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hi-IN" w:bidi="hi-IN"/>
        </w:rPr>
        <w:t>«СТРУННЫЕ</w:t>
      </w:r>
      <w:r w:rsidRPr="00725895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hi-IN" w:bidi="hi-IN"/>
        </w:rPr>
        <w:t xml:space="preserve"> ИНСТРУМЕНТЫ»</w:t>
      </w:r>
    </w:p>
    <w:p w:rsidR="00725895" w:rsidRPr="00725895" w:rsidRDefault="00F13881" w:rsidP="00725895">
      <w:pPr>
        <w:suppressAutoHyphens/>
        <w:spacing w:line="200" w:lineRule="atLeast"/>
        <w:jc w:val="center"/>
        <w:rPr>
          <w:rFonts w:ascii="Times New Roman" w:eastAsia="Times New Roman" w:hAnsi="Times New Roman" w:cs="Times New Roman"/>
          <w:color w:val="auto"/>
          <w:sz w:val="28"/>
          <w:szCs w:val="20"/>
          <w:lang w:eastAsia="hi-IN" w:bidi="hi-I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0"/>
          <w:lang w:eastAsia="hi-IN" w:bidi="hi-IN"/>
        </w:rPr>
        <w:t xml:space="preserve">     (скрипка</w:t>
      </w:r>
      <w:r w:rsidR="00725895" w:rsidRPr="00725895">
        <w:rPr>
          <w:rFonts w:ascii="Times New Roman" w:eastAsia="Times New Roman" w:hAnsi="Times New Roman" w:cs="Times New Roman"/>
          <w:color w:val="auto"/>
          <w:sz w:val="28"/>
          <w:szCs w:val="20"/>
          <w:lang w:eastAsia="hi-IN" w:bidi="hi-IN"/>
        </w:rPr>
        <w:t>,</w:t>
      </w:r>
      <w:r>
        <w:rPr>
          <w:rFonts w:ascii="Times New Roman" w:eastAsia="Times New Roman" w:hAnsi="Times New Roman" w:cs="Times New Roman"/>
          <w:color w:val="auto"/>
          <w:sz w:val="28"/>
          <w:szCs w:val="20"/>
          <w:lang w:eastAsia="hi-IN" w:bidi="hi-IN"/>
        </w:rPr>
        <w:t xml:space="preserve"> виолончель, арфа)</w:t>
      </w:r>
    </w:p>
    <w:p w:rsidR="00725895" w:rsidRPr="00725895" w:rsidRDefault="00725895" w:rsidP="00725895">
      <w:pPr>
        <w:suppressAutoHyphens/>
        <w:spacing w:after="200"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0"/>
          <w:lang w:eastAsia="hi-IN" w:bidi="hi-IN"/>
        </w:rPr>
      </w:pPr>
    </w:p>
    <w:p w:rsidR="00725895" w:rsidRPr="00725895" w:rsidRDefault="00725895" w:rsidP="00B24AAB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Составлена в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соответствии с Рекомендациями по организации образовательной и методической деятельности при реализации общеразвивающих программ в области ис</w:t>
      </w:r>
      <w:r w:rsidR="00B24AAB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кусств в ДШИ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по видам искусств (письмо Министерства культуры Российской Федерации от 21 ноября 2013 года №191-01-39/06-ru)</w:t>
      </w:r>
      <w:r w:rsidRPr="00725895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hi-IN" w:bidi="hi-IN"/>
        </w:rPr>
        <w:br/>
      </w:r>
    </w:p>
    <w:p w:rsidR="00725895" w:rsidRDefault="00725895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Изменения и дополнения внесены  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br/>
        <w:t xml:space="preserve"> преподавателями ГБУДО г. Москвы «ДМШ им. Р.М.Глиэра»</w:t>
      </w:r>
      <w:r w:rsidR="00F13881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br/>
        <w:t xml:space="preserve"> Фишман И.Я</w:t>
      </w:r>
      <w:r w:rsidR="0038485C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.,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</w:t>
      </w:r>
      <w:proofErr w:type="spellStart"/>
      <w:r w:rsidR="00F13881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Турковской</w:t>
      </w:r>
      <w:proofErr w:type="spellEnd"/>
      <w:r w:rsidR="00F13881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С.А.</w:t>
      </w:r>
      <w:r w:rsidR="0038485C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.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 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br/>
      </w:r>
    </w:p>
    <w:p w:rsidR="00262167" w:rsidRDefault="00262167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</w:p>
    <w:p w:rsidR="00262167" w:rsidRDefault="00262167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</w:p>
    <w:p w:rsidR="00262167" w:rsidRDefault="00262167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</w:p>
    <w:p w:rsidR="00262167" w:rsidRDefault="00262167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</w:p>
    <w:p w:rsidR="00262167" w:rsidRDefault="00262167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</w:p>
    <w:p w:rsidR="00262167" w:rsidRDefault="00262167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</w:p>
    <w:p w:rsidR="00262167" w:rsidRDefault="00262167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</w:p>
    <w:p w:rsidR="00262167" w:rsidRDefault="00262167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</w:p>
    <w:p w:rsidR="00262167" w:rsidRDefault="00262167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</w:p>
    <w:p w:rsidR="00262167" w:rsidRPr="00725895" w:rsidRDefault="00262167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</w:p>
    <w:p w:rsidR="00725895" w:rsidRPr="00725895" w:rsidRDefault="00220103" w:rsidP="00262167">
      <w:pPr>
        <w:suppressAutoHyphens/>
        <w:contextualSpacing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t>2025</w:t>
      </w:r>
      <w:r w:rsidR="00CB502B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t xml:space="preserve"> </w:t>
      </w:r>
      <w:r w:rsidR="00B24AAB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t>год</w:t>
      </w:r>
    </w:p>
    <w:p w:rsidR="00725895" w:rsidRPr="00725895" w:rsidRDefault="00725895" w:rsidP="005C7090">
      <w:pPr>
        <w:suppressAutoHyphens/>
        <w:contextualSpacing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lastRenderedPageBreak/>
        <w:t>Структура</w:t>
      </w:r>
    </w:p>
    <w:p w:rsidR="00725895" w:rsidRPr="00725895" w:rsidRDefault="00725895" w:rsidP="005C7090">
      <w:pPr>
        <w:suppressAutoHyphens/>
        <w:spacing w:line="200" w:lineRule="atLeast"/>
        <w:ind w:left="1418" w:hanging="1418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дополнительной общеразвивающей общеобразовательной программы в                        области музыкального искусства</w:t>
      </w:r>
    </w:p>
    <w:p w:rsidR="00725895" w:rsidRPr="00725895" w:rsidRDefault="00F13881" w:rsidP="005C7090">
      <w:pPr>
        <w:suppressAutoHyphens/>
        <w:spacing w:line="200" w:lineRule="atLeast"/>
        <w:ind w:left="1418" w:hanging="1418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«Струнные</w:t>
      </w:r>
      <w:r w:rsidR="0038485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инструменты</w:t>
      </w:r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»</w:t>
      </w:r>
    </w:p>
    <w:p w:rsidR="00725895" w:rsidRPr="00725895" w:rsidRDefault="00725895" w:rsidP="005C7090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5C7090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1.     Пояснительная записка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ab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ab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ab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ab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ab/>
      </w:r>
    </w:p>
    <w:p w:rsidR="00725895" w:rsidRPr="00725895" w:rsidRDefault="00725895" w:rsidP="00725895">
      <w:pPr>
        <w:widowControl/>
        <w:spacing w:line="276" w:lineRule="auto"/>
        <w:ind w:firstLine="567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</w:pPr>
      <w:r w:rsidRPr="0072589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725895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- Характеристика программы, её место и роль в образовательном процессе</w:t>
      </w:r>
    </w:p>
    <w:p w:rsidR="00725895" w:rsidRPr="00725895" w:rsidRDefault="00725895" w:rsidP="00725895">
      <w:pPr>
        <w:widowControl/>
        <w:spacing w:line="276" w:lineRule="auto"/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</w:pPr>
      <w:r w:rsidRPr="00725895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 xml:space="preserve">         -  Цели и задачи программы</w:t>
      </w:r>
      <w:r w:rsidRPr="00725895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br/>
      </w:r>
      <w:r w:rsidRPr="00725895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  <w:t xml:space="preserve">         </w:t>
      </w:r>
      <w:r w:rsidRPr="00725895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-  Срок реализации программы</w:t>
      </w:r>
    </w:p>
    <w:p w:rsidR="00725895" w:rsidRPr="00725895" w:rsidRDefault="00725895" w:rsidP="00725895">
      <w:pPr>
        <w:suppressAutoHyphens/>
        <w:spacing w:line="100" w:lineRule="atLeast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br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2.     Планируемые результаты освоения обучающимися образовательной программы           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   </w:t>
      </w: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3.     Учебный план</w:t>
      </w: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4.     График образовательного процесса</w:t>
      </w: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5.     Перечень программ учебных предметов</w:t>
      </w: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</w:t>
      </w: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>- Организационно-педагогические условия реализации программы</w:t>
      </w:r>
    </w:p>
    <w:p w:rsidR="00725895" w:rsidRPr="00725895" w:rsidRDefault="00725895" w:rsidP="00725895">
      <w:pPr>
        <w:tabs>
          <w:tab w:val="left" w:pos="567"/>
        </w:tabs>
        <w:suppressAutoHyphens/>
        <w:ind w:left="567" w:hanging="567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 xml:space="preserve">        - Материально-технические условия реализации программы</w:t>
      </w:r>
    </w:p>
    <w:p w:rsidR="00725895" w:rsidRPr="00725895" w:rsidRDefault="00725895" w:rsidP="00725895">
      <w:pPr>
        <w:tabs>
          <w:tab w:val="left" w:pos="567"/>
        </w:tabs>
        <w:suppressAutoHyphens/>
        <w:ind w:left="567" w:hanging="567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567"/>
        </w:tabs>
        <w:suppressAutoHyphens/>
        <w:ind w:left="567" w:hanging="567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6.     Система и критерии оценок промежуточной и итоговой аттестации результатов    освоения образовательных программ обучающимися</w:t>
      </w: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 xml:space="preserve">        - Фонды оценочных средств</w:t>
      </w: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ind w:left="567" w:hanging="567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7.</w:t>
      </w:r>
      <w:r w:rsidRPr="0072589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hi-IN" w:bidi="hi-IN"/>
        </w:rPr>
        <w:t xml:space="preserve">     Программа творческой, методической и культурно - просветительской   деятельности</w:t>
      </w:r>
    </w:p>
    <w:p w:rsidR="00725895" w:rsidRPr="00725895" w:rsidRDefault="00725895" w:rsidP="00725895">
      <w:pPr>
        <w:tabs>
          <w:tab w:val="left" w:pos="600"/>
        </w:tabs>
        <w:suppressAutoHyphens/>
        <w:ind w:left="567" w:hanging="567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 xml:space="preserve">        -Методические рекомендации педагогическим работникам для реализации программы</w:t>
      </w:r>
    </w:p>
    <w:p w:rsidR="00725895" w:rsidRPr="00725895" w:rsidRDefault="00725895" w:rsidP="00725895">
      <w:pPr>
        <w:tabs>
          <w:tab w:val="left" w:pos="600"/>
        </w:tabs>
        <w:suppressAutoHyphens/>
        <w:ind w:left="567" w:hanging="567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 xml:space="preserve">       - Методические рекомендации по организации самостоятельной работы обучающихся</w:t>
      </w: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spacing w:line="200" w:lineRule="atLeast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lang w:eastAsia="hi-IN" w:bidi="hi-IN"/>
        </w:rPr>
        <w:br/>
      </w:r>
      <w:r w:rsidRPr="00725895">
        <w:rPr>
          <w:rFonts w:ascii="Times New Roman" w:eastAsia="Times New Roman" w:hAnsi="Times New Roman" w:cs="Times New Roman"/>
          <w:b/>
          <w:color w:val="auto"/>
          <w:lang w:eastAsia="hi-IN" w:bidi="hi-IN"/>
        </w:rPr>
        <w:br/>
      </w:r>
    </w:p>
    <w:p w:rsidR="00725895" w:rsidRPr="00725895" w:rsidRDefault="00725895" w:rsidP="00725895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lang w:eastAsia="hi-IN" w:bidi="hi-IN"/>
        </w:rPr>
        <w:br/>
      </w:r>
    </w:p>
    <w:p w:rsidR="00725895" w:rsidRPr="00725895" w:rsidRDefault="00725895" w:rsidP="00725895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eastAsia="hi-IN" w:bidi="hi-IN"/>
        </w:rPr>
      </w:pPr>
    </w:p>
    <w:p w:rsidR="00725895" w:rsidRPr="00725895" w:rsidRDefault="00725895" w:rsidP="00725895">
      <w:pPr>
        <w:suppressAutoHyphens/>
        <w:spacing w:line="200" w:lineRule="atLeast"/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spacing w:line="20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spacing w:line="20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5E6259" w:rsidRDefault="00725895" w:rsidP="00725895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lang w:eastAsia="hi-IN" w:bidi="hi-IN"/>
        </w:rPr>
        <w:br/>
      </w: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  </w:t>
      </w:r>
    </w:p>
    <w:p w:rsidR="00725895" w:rsidRPr="00725895" w:rsidRDefault="00725895" w:rsidP="00725895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lastRenderedPageBreak/>
        <w:t>I. Пояснительная записка</w:t>
      </w:r>
    </w:p>
    <w:p w:rsidR="00F13881" w:rsidRPr="00F13881" w:rsidRDefault="005649D9" w:rsidP="00F13881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 </w:t>
      </w:r>
      <w:r w:rsidR="00F13881" w:rsidRPr="00F13881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 1.1. Настоящая  дополнительная общеразвивающая </w:t>
      </w:r>
      <w:r w:rsidR="0030145C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общеобразовательная </w:t>
      </w:r>
      <w:r w:rsidR="00F13881" w:rsidRPr="00F13881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программа в области музыкального искусства «Струнные инструменты» составлена в соответствии с Рекомендациями по организации образовательной и методической деятельности при реализации общеразвивающих программ в области искусств в детских школах искусств по видам искусств (письмо Министерства культуры Российской Федерации от 21 ноября 2013 года №191-01-39/06-ru)  и устанавливает требования к минимуму содержания, структуре и условиям реализации данной про</w:t>
      </w:r>
      <w:r w:rsidR="0030145C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граммы. Образовательное </w:t>
      </w:r>
      <w:r w:rsidR="00F13881" w:rsidRPr="00F13881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учреждение (далее по тексту - Школа) вправе реализовывать дополнительную общеразвивающую программу в области искусств при наличии соответствующей лицензии на осуществление образовательной деятельности. </w:t>
      </w:r>
    </w:p>
    <w:p w:rsidR="00F13881" w:rsidRPr="00F13881" w:rsidRDefault="00F13881" w:rsidP="00F13881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F13881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В системе музыкально-эстетического воспитания одно из ведущих мест занимает музыкально-инструментальное исполнительство.</w:t>
      </w:r>
    </w:p>
    <w:p w:rsidR="00F13881" w:rsidRPr="00F13881" w:rsidRDefault="00F13881" w:rsidP="00F13881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F13881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1.2. Программа составлена с учётом возрастных и индивидуальных особенностей учащихся, и направлена на:</w:t>
      </w:r>
    </w:p>
    <w:p w:rsidR="00F13881" w:rsidRPr="00F13881" w:rsidRDefault="00F13881" w:rsidP="00F13881">
      <w:pPr>
        <w:tabs>
          <w:tab w:val="left" w:pos="955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F13881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создание условий для художественного образования, эстетического воспитания, духовно-нравственного развития детей;</w:t>
      </w:r>
    </w:p>
    <w:p w:rsidR="00F13881" w:rsidRPr="00F13881" w:rsidRDefault="00F13881" w:rsidP="00F13881">
      <w:pPr>
        <w:tabs>
          <w:tab w:val="left" w:pos="955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F13881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развитие мотивации личности ребёнка к познанию и творчеству;</w:t>
      </w:r>
    </w:p>
    <w:p w:rsidR="00F13881" w:rsidRPr="00F13881" w:rsidRDefault="00F13881" w:rsidP="00F13881">
      <w:pPr>
        <w:tabs>
          <w:tab w:val="left" w:pos="955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F13881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приобретение детьми опыта творческой деятельности;</w:t>
      </w:r>
    </w:p>
    <w:p w:rsidR="00F13881" w:rsidRPr="00F13881" w:rsidRDefault="00F13881" w:rsidP="00F13881">
      <w:pPr>
        <w:tabs>
          <w:tab w:val="left" w:pos="955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F13881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овладение детьми духовными и культурными ценностями народов мира;</w:t>
      </w:r>
    </w:p>
    <w:p w:rsidR="00F13881" w:rsidRPr="00F13881" w:rsidRDefault="00F13881" w:rsidP="00F13881">
      <w:pPr>
        <w:tabs>
          <w:tab w:val="left" w:pos="142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F13881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подготовку наиболее одаренных детей к переводу на предпрофессиональные программы и поступление в образовательные учреждения, реализующие основные профессиональные образовательные программы.</w:t>
      </w:r>
    </w:p>
    <w:p w:rsidR="00F13881" w:rsidRPr="00F13881" w:rsidRDefault="00F13881" w:rsidP="00F13881">
      <w:pPr>
        <w:suppressAutoHyphens/>
        <w:spacing w:line="100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F13881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   1.3. Сроки освоения дополнительной общеобразовательной программы </w:t>
      </w:r>
      <w:r w:rsidRPr="00F13881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br/>
        <w:t>в области музыкального и</w:t>
      </w:r>
      <w:r w:rsidR="0030145C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скусства «Струнные инструменты»</w:t>
      </w:r>
      <w:r w:rsidRPr="00F13881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:</w:t>
      </w:r>
    </w:p>
    <w:p w:rsidR="00F13881" w:rsidRPr="00F13881" w:rsidRDefault="00F13881" w:rsidP="00F13881">
      <w:pPr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F13881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1.3.1. Для детей, поступивших в первый</w:t>
      </w: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класс Школы в возрасте с 10 до 12</w:t>
      </w:r>
      <w:r w:rsidRPr="00F13881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лет - составляет 5 лет по специализациям:</w:t>
      </w:r>
    </w:p>
    <w:p w:rsidR="00F13881" w:rsidRPr="00F13881" w:rsidRDefault="00F13881" w:rsidP="00F13881">
      <w:pPr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F13881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- скрипка, виолончель, арфа из расчета 6 часов в неделю на весь комплекс учебного плана;</w:t>
      </w:r>
    </w:p>
    <w:p w:rsidR="00F13881" w:rsidRPr="00F13881" w:rsidRDefault="00F13881" w:rsidP="00F13881">
      <w:pPr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F13881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1.3.2.  </w:t>
      </w:r>
      <w:r w:rsidRPr="00F13881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Для детей, поступивших в первый класс Школы в возрасте </w:t>
      </w: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6-9 </w:t>
      </w:r>
      <w:r w:rsidRPr="00F13881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лет, составляет 7 лет по специализациям:</w:t>
      </w:r>
      <w:r w:rsidRPr="00F13881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                                              </w:t>
      </w:r>
    </w:p>
    <w:p w:rsidR="00F13881" w:rsidRPr="00F13881" w:rsidRDefault="00F13881" w:rsidP="00F13881">
      <w:pPr>
        <w:suppressAutoHyphens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</w:pPr>
      <w:r w:rsidRPr="00F13881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- скрипка, виолончель</w:t>
      </w: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, арфа</w:t>
      </w:r>
      <w:r w:rsidRPr="00F13881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</w:t>
      </w:r>
      <w:r w:rsidRPr="00F13881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                                                       </w:t>
      </w:r>
    </w:p>
    <w:p w:rsidR="00F13881" w:rsidRPr="00F13881" w:rsidRDefault="00F13881" w:rsidP="00F13881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F13881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  1.4.Данная программа предполагает проведение итоговой аттестации в форме экзамена. Возможны другие формы завершения обучения. При выборе той или иной формы завершения обучения образовательная организация вправе применять индивидуальный подход.</w:t>
      </w:r>
    </w:p>
    <w:p w:rsidR="005649D9" w:rsidRPr="005649D9" w:rsidRDefault="005649D9" w:rsidP="00F13881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</w:p>
    <w:p w:rsidR="00725895" w:rsidRPr="00725895" w:rsidRDefault="005E6259" w:rsidP="00725895">
      <w:pPr>
        <w:suppressAutoHyphens/>
        <w:spacing w:line="10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2</w:t>
      </w:r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. Планируемые результаты освоения учащимися </w:t>
      </w:r>
    </w:p>
    <w:p w:rsidR="00725895" w:rsidRPr="00725895" w:rsidRDefault="00725895" w:rsidP="00725895">
      <w:pPr>
        <w:suppressAutoHyphens/>
        <w:spacing w:line="20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дополнительной общеразвивающей программы в области музык</w:t>
      </w:r>
      <w:r w:rsidR="009110D2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ального искусства «Струнные</w:t>
      </w:r>
      <w:r w:rsidR="005649D9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инструменты</w:t>
      </w: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»</w:t>
      </w:r>
    </w:p>
    <w:p w:rsidR="00610F57" w:rsidRPr="00610F57" w:rsidRDefault="00610F57" w:rsidP="00610F57">
      <w:pPr>
        <w:suppressAutoHyphens/>
        <w:ind w:firstLine="113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Минимум содержания общеразвивающей программы в области искусств «Струнные инструменты» должен обеспечивать развитие значимых для образования, социализации, самореализации подрастающего поколения интеллектуальных и художественно-творческих способностей ребенка, его личностных и духовных качеств. </w:t>
      </w:r>
    </w:p>
    <w:p w:rsidR="00610F57" w:rsidRPr="00610F57" w:rsidRDefault="00610F57" w:rsidP="00610F57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2.1. Общеразвивающие программы в области искусств «Струнные инструменты» реализуются посредством:</w:t>
      </w:r>
    </w:p>
    <w:p w:rsidR="00610F57" w:rsidRPr="00610F57" w:rsidRDefault="00610F57" w:rsidP="00610F5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lastRenderedPageBreak/>
        <w:t>- личностно-ориентированного образования, обеспечивающего творческое и духовно-нравственное самоопределение ребенка, а также воспитания творчески мобильной личности, способной к успешной социальной адаптации в условиях быстро меняющегося мира;</w:t>
      </w:r>
    </w:p>
    <w:p w:rsidR="00610F57" w:rsidRPr="00610F57" w:rsidRDefault="00610F57" w:rsidP="00610F57">
      <w:pPr>
        <w:widowControl/>
        <w:tabs>
          <w:tab w:val="left" w:pos="993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вариативности образования, направленного на индивидуальную траекторию развития личности;</w:t>
      </w:r>
    </w:p>
    <w:p w:rsidR="00610F57" w:rsidRPr="00610F57" w:rsidRDefault="00610F57" w:rsidP="00610F57">
      <w:pPr>
        <w:widowControl/>
        <w:tabs>
          <w:tab w:val="left" w:pos="993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- обеспечения для детей свободного выбора общеразвивающей программы в области того или иного вида искусств, а также, при наличии достаточного уровня развития творческих способностей ребенка, возможности его перевода с дополнительной общеразвивающей программы в области искусств «Струнные инструменты» на </w:t>
      </w:r>
      <w:r w:rsidR="009110D2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обучение по общеразвивающей</w:t>
      </w:r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программе в области искусств. </w:t>
      </w:r>
    </w:p>
    <w:p w:rsidR="00610F57" w:rsidRPr="00610F57" w:rsidRDefault="00610F57" w:rsidP="00610F57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Результатом освоения общеразвивающей программы в области музыкального искусства «Струнные инструменты» является приобретение учащимися следующих знаний, умений и навыков:</w:t>
      </w:r>
    </w:p>
    <w:p w:rsidR="00610F57" w:rsidRPr="00610F57" w:rsidRDefault="00610F57" w:rsidP="00610F57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610F57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>в области исполнительской подготовки:</w:t>
      </w:r>
    </w:p>
    <w:p w:rsidR="00610F57" w:rsidRPr="00610F57" w:rsidRDefault="00610F57" w:rsidP="00610F57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навыков исполнения музыкальных произведений (сольное исполнение, коллективное исполнение);</w:t>
      </w:r>
    </w:p>
    <w:p w:rsidR="00610F57" w:rsidRPr="00610F57" w:rsidRDefault="00610F57" w:rsidP="00610F57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умений использовать выразительные средства для создания художественного образа;</w:t>
      </w:r>
    </w:p>
    <w:p w:rsidR="00610F57" w:rsidRPr="00610F57" w:rsidRDefault="00610F57" w:rsidP="00610F57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умений самостоятельно разуч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ивать музыкальные произведения </w:t>
      </w:r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различных жанров и стилей;</w:t>
      </w:r>
    </w:p>
    <w:p w:rsidR="00610F57" w:rsidRPr="00610F57" w:rsidRDefault="00610F57" w:rsidP="00610F57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навыков публичных выступлений;</w:t>
      </w:r>
    </w:p>
    <w:p w:rsidR="00610F57" w:rsidRPr="00610F57" w:rsidRDefault="00610F57" w:rsidP="00610F57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- навыков общения со </w:t>
      </w:r>
      <w:proofErr w:type="spellStart"/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слушательской</w:t>
      </w:r>
      <w:proofErr w:type="spellEnd"/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аудиторией в условиях музыкально-просветительской деятельности образовательной организации;</w:t>
      </w:r>
    </w:p>
    <w:p w:rsidR="00610F57" w:rsidRPr="00610F57" w:rsidRDefault="00610F57" w:rsidP="00610F57">
      <w:pPr>
        <w:widowControl/>
        <w:suppressAutoHyphens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ab/>
      </w:r>
      <w:r w:rsidRPr="00610F57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>в области историко-теоретической подготовки:</w:t>
      </w:r>
    </w:p>
    <w:p w:rsidR="00610F57" w:rsidRPr="00610F57" w:rsidRDefault="00610F57" w:rsidP="00610F57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первичных знаний о музыкальных жанрах и основных стилистических направлениях;</w:t>
      </w:r>
    </w:p>
    <w:p w:rsidR="00610F57" w:rsidRPr="00610F57" w:rsidRDefault="00610F57" w:rsidP="00610F57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знаний лучших образцов мировой музыкальной культуры (творчество великих композиторов, выдающихся отечественных и зарубежных произведений в области музыкального искусства);</w:t>
      </w:r>
    </w:p>
    <w:p w:rsidR="00610F57" w:rsidRPr="00610F57" w:rsidRDefault="00610F57" w:rsidP="00610F57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знаний основ музыкальной грамоты;</w:t>
      </w:r>
    </w:p>
    <w:p w:rsidR="00610F57" w:rsidRPr="00610F57" w:rsidRDefault="00610F57" w:rsidP="00610F57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знаний основных средств выразительности, использу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емых в </w:t>
      </w:r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музыкальном искусстве;</w:t>
      </w:r>
    </w:p>
    <w:p w:rsidR="00610F57" w:rsidRPr="00610F57" w:rsidRDefault="00610F57" w:rsidP="00610F57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-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знаний </w:t>
      </w:r>
      <w:r w:rsidRPr="00610F5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наиболее употребляемой музыкальной терминологии.</w:t>
      </w:r>
    </w:p>
    <w:p w:rsidR="00610F57" w:rsidRPr="00610F57" w:rsidRDefault="00610F57" w:rsidP="00610F57">
      <w:pPr>
        <w:tabs>
          <w:tab w:val="left" w:pos="12780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ind w:firstLine="113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69343A" w:rsidRPr="00725895" w:rsidRDefault="0069343A" w:rsidP="0069343A">
      <w:pPr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3</w:t>
      </w: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. Учебные планы</w:t>
      </w:r>
    </w:p>
    <w:p w:rsidR="0069343A" w:rsidRPr="00725895" w:rsidRDefault="00936DB3" w:rsidP="0069343A">
      <w:pPr>
        <w:spacing w:before="240"/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bidi="hi-IN"/>
        </w:rPr>
        <w:t>3</w:t>
      </w:r>
      <w:r w:rsidR="0069343A"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.1. Учебный план</w:t>
      </w:r>
    </w:p>
    <w:p w:rsidR="0069343A" w:rsidRPr="00725895" w:rsidRDefault="0069343A" w:rsidP="0069343A">
      <w:pPr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по дополнительной общеразвивающей </w:t>
      </w:r>
      <w:r w:rsidR="00BD4EB2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общеобразовательной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программе </w:t>
      </w:r>
    </w:p>
    <w:p w:rsidR="0069343A" w:rsidRPr="00725895" w:rsidRDefault="0069343A" w:rsidP="0069343A">
      <w:pPr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в области музыкального искусства </w:t>
      </w:r>
    </w:p>
    <w:p w:rsidR="0069343A" w:rsidRPr="00725895" w:rsidRDefault="00610F57" w:rsidP="0069343A">
      <w:pPr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bidi="hi-IN"/>
        </w:rPr>
        <w:t>«Струнные</w:t>
      </w:r>
      <w:r w:rsidR="005649D9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</w:t>
      </w:r>
      <w:r w:rsidR="0069343A"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инструменты»</w:t>
      </w:r>
    </w:p>
    <w:p w:rsidR="0069343A" w:rsidRPr="00725895" w:rsidRDefault="00610F57" w:rsidP="0069343A">
      <w:pPr>
        <w:spacing w:after="120"/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bidi="hi-IN"/>
        </w:rPr>
        <w:t>(скрипка</w:t>
      </w:r>
      <w:r w:rsidR="005649D9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bidi="hi-IN"/>
        </w:rPr>
        <w:t>виолончель</w:t>
      </w:r>
      <w:r w:rsidR="0069343A" w:rsidRPr="00725895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арфа</w:t>
      </w:r>
    </w:p>
    <w:p w:rsidR="00610F57" w:rsidRDefault="00610F57" w:rsidP="00610F57">
      <w:pPr>
        <w:tabs>
          <w:tab w:val="left" w:pos="316"/>
          <w:tab w:val="center" w:pos="5298"/>
        </w:tabs>
        <w:spacing w:after="120"/>
        <w:ind w:right="23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ab/>
      </w:r>
      <w:r w:rsidR="0030145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Д</w:t>
      </w:r>
      <w:r w:rsidR="005649D9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ля </w:t>
      </w:r>
      <w:proofErr w:type="gramStart"/>
      <w:r w:rsidR="00BD4EB2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детей</w:t>
      </w:r>
      <w:proofErr w:type="gramEnd"/>
      <w:r w:rsidR="00BD4EB2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поступивших в 10-12 лет</w:t>
      </w:r>
      <w:r w:rsidR="0030145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</w:t>
      </w:r>
      <w:r w:rsidR="0030145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Срок обучения 5-лет</w:t>
      </w:r>
    </w:p>
    <w:p w:rsidR="0069343A" w:rsidRPr="00610F57" w:rsidRDefault="00610F57" w:rsidP="00610F57">
      <w:pPr>
        <w:tabs>
          <w:tab w:val="left" w:pos="316"/>
          <w:tab w:val="center" w:pos="5298"/>
        </w:tabs>
        <w:spacing w:after="120"/>
        <w:ind w:right="2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</w:pPr>
      <w:r w:rsidRPr="00610F57"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  <w:t>Многоуровневая система подготовки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37"/>
        <w:gridCol w:w="2777"/>
        <w:gridCol w:w="663"/>
        <w:gridCol w:w="709"/>
        <w:gridCol w:w="709"/>
        <w:gridCol w:w="1417"/>
        <w:gridCol w:w="1560"/>
        <w:gridCol w:w="2126"/>
      </w:tblGrid>
      <w:tr w:rsidR="00610F57" w:rsidRPr="00725895" w:rsidTr="009110D2">
        <w:trPr>
          <w:trHeight w:val="474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0F57" w:rsidRPr="00725895" w:rsidRDefault="00610F57" w:rsidP="0038485C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№</w:t>
            </w:r>
          </w:p>
          <w:p w:rsidR="00610F57" w:rsidRPr="00725895" w:rsidRDefault="00610F57" w:rsidP="0038485C">
            <w:pPr>
              <w:suppressAutoHyphens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п/п</w:t>
            </w:r>
          </w:p>
        </w:tc>
        <w:tc>
          <w:tcPr>
            <w:tcW w:w="2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0F57" w:rsidRPr="00725895" w:rsidRDefault="00610F57" w:rsidP="00936DB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наименование</w:t>
            </w:r>
          </w:p>
          <w:p w:rsidR="00610F57" w:rsidRPr="00725895" w:rsidRDefault="00610F57" w:rsidP="00936DB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учебных предметов</w:t>
            </w:r>
          </w:p>
        </w:tc>
        <w:tc>
          <w:tcPr>
            <w:tcW w:w="5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F57" w:rsidRPr="00610F57" w:rsidRDefault="00610F57" w:rsidP="00610F57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610F57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годы обучения (классы)</w:t>
            </w:r>
          </w:p>
          <w:p w:rsidR="00610F57" w:rsidRPr="00725895" w:rsidRDefault="00610F57" w:rsidP="00610F57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610F57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кол-во часов в неделю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F57" w:rsidRPr="00725895" w:rsidRDefault="00610F57" w:rsidP="00936DB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промежуточная и итоговая</w:t>
            </w:r>
          </w:p>
          <w:p w:rsidR="00610F57" w:rsidRPr="00725895" w:rsidRDefault="00610F57" w:rsidP="00936DB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аттестация</w:t>
            </w:r>
          </w:p>
        </w:tc>
      </w:tr>
      <w:tr w:rsidR="00610F57" w:rsidRPr="00725895" w:rsidTr="00610F57">
        <w:trPr>
          <w:trHeight w:val="350"/>
        </w:trPr>
        <w:tc>
          <w:tcPr>
            <w:tcW w:w="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F57" w:rsidRPr="00725895" w:rsidRDefault="00610F57" w:rsidP="0038485C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  <w:tc>
          <w:tcPr>
            <w:tcW w:w="2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F57" w:rsidRPr="00725895" w:rsidRDefault="00610F57" w:rsidP="00936DB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  <w:tc>
          <w:tcPr>
            <w:tcW w:w="2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F57" w:rsidRPr="00610F57" w:rsidRDefault="00610F57" w:rsidP="00936DB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  <w:r w:rsidRPr="00610F5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Стартовый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F57" w:rsidRPr="00610F57" w:rsidRDefault="00610F57" w:rsidP="0038485C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  <w:r w:rsidRPr="00610F5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Базовый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7" w:rsidRPr="00610F57" w:rsidRDefault="00610F57" w:rsidP="0038485C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  <w:r w:rsidRPr="00610F5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Продвинутый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7" w:rsidRPr="00725895" w:rsidRDefault="00610F57" w:rsidP="00936DB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  <w:tr w:rsidR="0069343A" w:rsidRPr="00725895" w:rsidTr="00610F5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725895" w:rsidRDefault="00936DB3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</w:p>
        </w:tc>
      </w:tr>
      <w:tr w:rsidR="0069343A" w:rsidRPr="00725895" w:rsidTr="00610F5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Учебные предметы</w:t>
            </w:r>
          </w:p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lastRenderedPageBreak/>
              <w:t>художественно-творческой</w:t>
            </w:r>
          </w:p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подготовки: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3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lastRenderedPageBreak/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3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9110D2" w:rsidP="0038485C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9110D2" w:rsidP="0038485C">
            <w:pPr>
              <w:spacing w:line="230" w:lineRule="exact"/>
              <w:ind w:left="280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   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hi-IN" w:bidi="hi-IN"/>
              </w:rPr>
            </w:pPr>
          </w:p>
        </w:tc>
      </w:tr>
      <w:tr w:rsidR="0069343A" w:rsidRPr="00725895" w:rsidTr="00610F5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lastRenderedPageBreak/>
              <w:t>1.1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9110D2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Специальность</w:t>
            </w:r>
          </w:p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(флейта, блок-флейта, гобой, кларнет, саксофон, ударные инструменты)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936DB3" w:rsidP="00936DB3">
            <w:pPr>
              <w:spacing w:line="220" w:lineRule="exact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  </w:t>
            </w:r>
            <w:r w:rsidR="00170F30">
              <w:rPr>
                <w:rFonts w:ascii="Times New Roman" w:eastAsia="Times New Roman" w:hAnsi="Times New Roman" w:cs="Times New Roman"/>
                <w:lang w:bidi="hi-IN"/>
              </w:rPr>
              <w:t xml:space="preserve">     </w:t>
            </w:r>
            <w:r w:rsidR="0069343A"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170F30" w:rsidP="0038485C">
            <w:pPr>
              <w:spacing w:line="220" w:lineRule="exact"/>
              <w:ind w:left="280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  </w:t>
            </w:r>
            <w:r w:rsidR="0069343A"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170F30" w:rsidRDefault="00610F57" w:rsidP="0038485C">
            <w:pPr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1- 2</w:t>
            </w:r>
            <w:r w:rsidR="0069343A"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- </w:t>
            </w:r>
            <w:r w:rsidR="0069343A" w:rsidRPr="00170F30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академический зачет;</w:t>
            </w:r>
          </w:p>
          <w:p w:rsidR="0069343A" w:rsidRPr="00B24AAB" w:rsidRDefault="00610F57" w:rsidP="00610F57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3,4,5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 w:rsidR="0069343A"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</w:t>
            </w:r>
            <w:r w:rsidRPr="00170F30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–</w:t>
            </w:r>
            <w:r w:rsidR="0069343A" w:rsidRPr="00170F30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 xml:space="preserve"> </w:t>
            </w:r>
            <w:r w:rsidRPr="00170F30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итоговая аттестация</w:t>
            </w:r>
          </w:p>
        </w:tc>
      </w:tr>
      <w:tr w:rsidR="0069343A" w:rsidRPr="00725895" w:rsidTr="00610F5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1.2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 xml:space="preserve">Коллективное музицирование </w:t>
            </w:r>
          </w:p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(хор, оркестр, ансамбль)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9110D2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170F30" w:rsidP="00170F30">
            <w:pPr>
              <w:spacing w:line="220" w:lineRule="exact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       </w:t>
            </w:r>
            <w:r w:rsidR="009110D2">
              <w:rPr>
                <w:rFonts w:ascii="Times New Roman" w:eastAsia="Times New Roman" w:hAnsi="Times New Roman" w:cs="Times New Roman"/>
                <w:lang w:bidi="hi-IN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38485C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1-5 </w:t>
            </w:r>
            <w:proofErr w:type="spellStart"/>
            <w:r w:rsidR="00170F30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 w:rsidR="00170F30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</w:t>
            </w:r>
            <w:proofErr w:type="gramStart"/>
            <w:r w:rsidR="00170F30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-</w:t>
            </w:r>
            <w:r w:rsidRPr="00170F30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к</w:t>
            </w:r>
            <w:proofErr w:type="gramEnd"/>
            <w:r w:rsidRPr="00170F30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онтрольный урок</w:t>
            </w:r>
          </w:p>
        </w:tc>
      </w:tr>
      <w:tr w:rsidR="0069343A" w:rsidRPr="00725895" w:rsidTr="00610F5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1.3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Предмет по выбору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936DB3" w:rsidP="00936DB3">
            <w:pPr>
              <w:spacing w:line="220" w:lineRule="exact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 </w:t>
            </w:r>
            <w:r w:rsidR="00170F30">
              <w:rPr>
                <w:rFonts w:ascii="Times New Roman" w:eastAsia="Times New Roman" w:hAnsi="Times New Roman" w:cs="Times New Roman"/>
                <w:lang w:bidi="hi-IN"/>
              </w:rPr>
              <w:t xml:space="preserve">       </w:t>
            </w:r>
            <w:r w:rsidR="0069343A"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170F30" w:rsidP="0038485C">
            <w:pPr>
              <w:spacing w:line="220" w:lineRule="exact"/>
              <w:ind w:left="280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   </w:t>
            </w:r>
            <w:r w:rsidR="0069343A"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170F30" w:rsidRDefault="0069343A" w:rsidP="0038485C">
            <w:pPr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1- 4 </w:t>
            </w:r>
            <w:proofErr w:type="spellStart"/>
            <w:r w:rsidR="00170F30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- </w:t>
            </w:r>
            <w:r w:rsidRPr="00170F30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контрольный урок;</w:t>
            </w:r>
          </w:p>
          <w:p w:rsidR="0069343A" w:rsidRPr="00B24AAB" w:rsidRDefault="0069343A" w:rsidP="0038485C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5 </w:t>
            </w:r>
            <w:proofErr w:type="spellStart"/>
            <w:r w:rsidR="00170F3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кл</w:t>
            </w:r>
            <w:proofErr w:type="spellEnd"/>
            <w:r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- </w:t>
            </w:r>
            <w:r w:rsidRPr="00170F30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академический зачет;</w:t>
            </w:r>
          </w:p>
        </w:tc>
      </w:tr>
      <w:tr w:rsidR="0069343A" w:rsidRPr="00725895" w:rsidTr="00610F5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2.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Учебные предметы</w:t>
            </w:r>
          </w:p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теоретической</w:t>
            </w:r>
          </w:p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подготовки: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3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3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BD4EB2" w:rsidRDefault="0069343A" w:rsidP="0038485C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BD4EB2">
              <w:rPr>
                <w:rFonts w:ascii="Times New Roman" w:eastAsia="Times New Roman" w:hAnsi="Times New Roman" w:cs="Times New Roman"/>
                <w:bCs/>
                <w:lang w:bidi="hi-I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BD4EB2" w:rsidRDefault="0069343A" w:rsidP="0038485C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BD4EB2">
              <w:rPr>
                <w:rFonts w:ascii="Times New Roman" w:eastAsia="Times New Roman" w:hAnsi="Times New Roman" w:cs="Times New Roman"/>
                <w:bCs/>
                <w:lang w:bidi="hi-I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BD4EB2" w:rsidRDefault="00170F30" w:rsidP="0038485C">
            <w:pPr>
              <w:spacing w:line="230" w:lineRule="exact"/>
              <w:ind w:left="280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Cs/>
                <w:lang w:bidi="hi-IN"/>
              </w:rPr>
              <w:t xml:space="preserve">    </w:t>
            </w:r>
            <w:r w:rsidR="0069343A" w:rsidRPr="00BD4EB2">
              <w:rPr>
                <w:rFonts w:ascii="Times New Roman" w:eastAsia="Times New Roman" w:hAnsi="Times New Roman" w:cs="Times New Roman"/>
                <w:bCs/>
                <w:lang w:bidi="hi-IN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hi-IN" w:bidi="hi-IN"/>
              </w:rPr>
            </w:pPr>
          </w:p>
        </w:tc>
      </w:tr>
      <w:tr w:rsidR="0069343A" w:rsidRPr="00725895" w:rsidTr="00610F5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2.1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Сольфеджио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170F30" w:rsidP="00170F30">
            <w:pPr>
              <w:spacing w:line="220" w:lineRule="exact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       </w:t>
            </w:r>
            <w:r w:rsidR="0069343A"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30" w:rsidRPr="00B24AAB" w:rsidRDefault="00170F30" w:rsidP="00170F30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1- 2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- </w:t>
            </w:r>
            <w:r w:rsidRPr="00170F30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академический зачет</w:t>
            </w: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;</w:t>
            </w:r>
          </w:p>
          <w:p w:rsidR="00610F57" w:rsidRPr="00170F30" w:rsidRDefault="00170F30" w:rsidP="00170F30">
            <w:pPr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3,4,5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–</w:t>
            </w: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</w:t>
            </w:r>
            <w:r w:rsidRPr="00170F30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итоговая аттестация</w:t>
            </w:r>
          </w:p>
          <w:p w:rsidR="0069343A" w:rsidRPr="00B24AAB" w:rsidRDefault="0069343A" w:rsidP="0038485C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</w:p>
        </w:tc>
      </w:tr>
      <w:tr w:rsidR="0069343A" w:rsidRPr="00725895" w:rsidTr="00610F5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2.2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Слушание музыки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ind w:left="28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38485C">
            <w:pPr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2</w:t>
            </w:r>
            <w:r w:rsidR="00170F30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</w:t>
            </w:r>
            <w:proofErr w:type="spellStart"/>
            <w:r w:rsidR="00170F30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- </w:t>
            </w:r>
            <w:r w:rsidRPr="00170F30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контрольный урок</w:t>
            </w:r>
          </w:p>
        </w:tc>
      </w:tr>
      <w:tr w:rsidR="0069343A" w:rsidRPr="00725895" w:rsidTr="00610F5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2.3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Музыкальная литература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38485C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  <w:r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5 </w:t>
            </w:r>
            <w:proofErr w:type="spellStart"/>
            <w:r w:rsidR="00170F3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кл</w:t>
            </w:r>
            <w:proofErr w:type="spellEnd"/>
            <w:r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- </w:t>
            </w:r>
            <w:r w:rsidRPr="00170F3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hi-IN" w:bidi="hi-IN"/>
              </w:rPr>
              <w:t>контрольный урок</w:t>
            </w:r>
          </w:p>
        </w:tc>
      </w:tr>
      <w:tr w:rsidR="0069343A" w:rsidRPr="00725895" w:rsidTr="00610F5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всего: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pacing w:line="230" w:lineRule="exact"/>
              <w:ind w:left="260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pacing w:line="230" w:lineRule="exact"/>
              <w:ind w:left="280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9110D2" w:rsidP="0038485C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725895" w:rsidRDefault="00170F30" w:rsidP="0038485C">
            <w:pPr>
              <w:spacing w:line="230" w:lineRule="exact"/>
              <w:ind w:left="320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 xml:space="preserve">    </w:t>
            </w:r>
            <w:r w:rsidR="009110D2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</w:p>
        </w:tc>
      </w:tr>
    </w:tbl>
    <w:p w:rsidR="0069343A" w:rsidRPr="00725895" w:rsidRDefault="0069343A" w:rsidP="0069343A">
      <w:pPr>
        <w:spacing w:line="480" w:lineRule="exact"/>
        <w:rPr>
          <w:lang w:bidi="hi-IN"/>
        </w:rPr>
      </w:pPr>
    </w:p>
    <w:p w:rsidR="0069343A" w:rsidRPr="00725895" w:rsidRDefault="0069343A" w:rsidP="00936DB3">
      <w:pPr>
        <w:spacing w:before="240"/>
        <w:ind w:right="23"/>
        <w:jc w:val="center"/>
        <w:rPr>
          <w:sz w:val="28"/>
          <w:szCs w:val="28"/>
          <w:lang w:bidi="hi-IN"/>
        </w:rPr>
      </w:pPr>
      <w:r w:rsidRPr="00725895">
        <w:rPr>
          <w:sz w:val="28"/>
          <w:szCs w:val="28"/>
          <w:lang w:bidi="hi-IN"/>
        </w:rPr>
        <w:br/>
      </w:r>
    </w:p>
    <w:p w:rsidR="0069343A" w:rsidRPr="00725895" w:rsidRDefault="00257090" w:rsidP="0069343A">
      <w:pPr>
        <w:spacing w:before="240"/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bidi="hi-IN"/>
        </w:rPr>
        <w:t>3.2</w:t>
      </w:r>
      <w:r w:rsidR="0069343A"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. Учебный план</w:t>
      </w:r>
    </w:p>
    <w:p w:rsidR="0069343A" w:rsidRPr="00725895" w:rsidRDefault="0069343A" w:rsidP="0069343A">
      <w:pPr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по дополнительной общеразвивающей </w:t>
      </w:r>
      <w:r w:rsidR="0030145C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общеобразовательной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программе </w:t>
      </w:r>
    </w:p>
    <w:p w:rsidR="0069343A" w:rsidRPr="00725895" w:rsidRDefault="0069343A" w:rsidP="0069343A">
      <w:pPr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в области музыкального искусства </w:t>
      </w:r>
    </w:p>
    <w:p w:rsidR="0069343A" w:rsidRPr="00725895" w:rsidRDefault="00610F57" w:rsidP="0069343A">
      <w:pPr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bidi="hi-IN"/>
        </w:rPr>
        <w:t>«Струнные инструменты</w:t>
      </w:r>
      <w:r w:rsidR="0069343A"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»</w:t>
      </w:r>
    </w:p>
    <w:p w:rsidR="0069343A" w:rsidRPr="00725895" w:rsidRDefault="0069343A" w:rsidP="0069343A">
      <w:pPr>
        <w:spacing w:after="120"/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(</w:t>
      </w:r>
      <w:r w:rsidR="00610F57">
        <w:rPr>
          <w:rFonts w:ascii="Times New Roman" w:eastAsia="Times New Roman" w:hAnsi="Times New Roman" w:cs="Times New Roman"/>
          <w:sz w:val="28"/>
          <w:szCs w:val="28"/>
          <w:lang w:bidi="hi-IN"/>
        </w:rPr>
        <w:t>скрипка, виолончель</w:t>
      </w:r>
      <w:r w:rsidR="00610F57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, арфа)</w:t>
      </w:r>
    </w:p>
    <w:p w:rsidR="0069343A" w:rsidRPr="00725895" w:rsidRDefault="0069343A" w:rsidP="0069343A">
      <w:pPr>
        <w:suppressAutoHyphens/>
        <w:jc w:val="both"/>
        <w:rPr>
          <w:rFonts w:ascii="Times New Roman" w:eastAsia="Times New Roman" w:hAnsi="Times New Roman" w:cs="Times New Roman"/>
          <w:b/>
          <w:bCs/>
          <w:color w:val="auto"/>
          <w:lang w:eastAsia="hi-IN" w:bidi="hi-IN"/>
        </w:rPr>
      </w:pP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             </w:t>
      </w:r>
      <w:r w:rsidR="005649D9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Срок обучения 7-лет, для </w:t>
      </w:r>
      <w:proofErr w:type="gramStart"/>
      <w:r w:rsidR="005649D9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детей</w:t>
      </w:r>
      <w:proofErr w:type="gramEnd"/>
      <w:r w:rsidR="00936DB3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поступивших в школу в 6-9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лет</w:t>
      </w:r>
      <w:r w:rsidRPr="00725895">
        <w:rPr>
          <w:rFonts w:ascii="Times New Roman" w:eastAsia="Times New Roman" w:hAnsi="Times New Roman" w:cs="Times New Roman"/>
          <w:b/>
          <w:bCs/>
          <w:color w:val="auto"/>
          <w:lang w:eastAsia="hi-IN" w:bidi="hi-IN"/>
        </w:rPr>
        <w:t xml:space="preserve"> </w:t>
      </w:r>
    </w:p>
    <w:p w:rsidR="0069343A" w:rsidRPr="00725895" w:rsidRDefault="00610F57" w:rsidP="00610F57">
      <w:pPr>
        <w:suppressAutoHyphens/>
        <w:rPr>
          <w:rFonts w:ascii="Times New Roman" w:eastAsia="Times New Roman" w:hAnsi="Times New Roman" w:cs="Times New Roman"/>
          <w:bCs/>
          <w:color w:val="auto"/>
          <w:lang w:eastAsia="hi-IN" w:bidi="hi-IN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hi-IN" w:bidi="hi-IN"/>
        </w:rPr>
        <w:t xml:space="preserve">                                                     </w:t>
      </w:r>
      <w:r w:rsidR="005C7090">
        <w:rPr>
          <w:rFonts w:ascii="Times New Roman" w:eastAsia="Times New Roman" w:hAnsi="Times New Roman" w:cs="Times New Roman"/>
          <w:b/>
          <w:bCs/>
          <w:color w:val="auto"/>
          <w:lang w:eastAsia="hi-IN" w:bidi="hi-IN"/>
        </w:rPr>
        <w:t>Многоуровневая система подготовки</w:t>
      </w:r>
      <w:r w:rsidR="0069343A" w:rsidRPr="00725895">
        <w:rPr>
          <w:rFonts w:ascii="Times New Roman" w:eastAsia="Times New Roman" w:hAnsi="Times New Roman" w:cs="Times New Roman"/>
          <w:b/>
          <w:bCs/>
          <w:color w:val="auto"/>
          <w:lang w:eastAsia="hi-IN" w:bidi="hi-IN"/>
        </w:rPr>
        <w:t xml:space="preserve">           </w:t>
      </w:r>
      <w:r w:rsidR="0069343A" w:rsidRPr="00725895">
        <w:rPr>
          <w:rFonts w:ascii="Times New Roman" w:eastAsia="Times New Roman" w:hAnsi="Times New Roman" w:cs="Times New Roman"/>
          <w:b/>
          <w:bCs/>
          <w:color w:val="auto"/>
          <w:lang w:eastAsia="hi-IN" w:bidi="hi-IN"/>
        </w:rPr>
        <w:br/>
      </w:r>
      <w:r w:rsidR="00B24AAB">
        <w:rPr>
          <w:rFonts w:ascii="Times New Roman" w:eastAsia="Times New Roman" w:hAnsi="Times New Roman" w:cs="Times New Roman"/>
          <w:bCs/>
          <w:color w:val="auto"/>
          <w:lang w:eastAsia="hi-IN" w:bidi="hi-IN"/>
        </w:rPr>
        <w:t xml:space="preserve">               </w:t>
      </w:r>
      <w:r w:rsidR="0069343A" w:rsidRPr="00725895">
        <w:rPr>
          <w:rFonts w:ascii="Times New Roman" w:eastAsia="Times New Roman" w:hAnsi="Times New Roman" w:cs="Times New Roman"/>
          <w:bCs/>
          <w:color w:val="auto"/>
          <w:lang w:eastAsia="hi-IN" w:bidi="hi-IN"/>
        </w:rPr>
        <w:t>Наименование предмета              Количество учебных часов в неделю</w:t>
      </w:r>
    </w:p>
    <w:tbl>
      <w:tblPr>
        <w:tblW w:w="1033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708"/>
        <w:gridCol w:w="709"/>
        <w:gridCol w:w="709"/>
        <w:gridCol w:w="850"/>
        <w:gridCol w:w="851"/>
        <w:gridCol w:w="830"/>
        <w:gridCol w:w="720"/>
        <w:gridCol w:w="1427"/>
        <w:gridCol w:w="27"/>
        <w:gridCol w:w="211"/>
        <w:gridCol w:w="27"/>
      </w:tblGrid>
      <w:tr w:rsidR="005C7090" w:rsidRPr="00725895" w:rsidTr="005C7090">
        <w:trPr>
          <w:trHeight w:val="218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C7090" w:rsidRPr="00725895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  <w:t>Классы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7090" w:rsidRPr="00725895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7090" w:rsidRPr="00725895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7090" w:rsidRPr="00725895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7090" w:rsidRPr="00725895" w:rsidRDefault="005C7090" w:rsidP="00BD4EB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IV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7090" w:rsidRPr="00725895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V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7090" w:rsidRPr="00725895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 xml:space="preserve">VI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7090" w:rsidRPr="00725895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VII</w:t>
            </w:r>
          </w:p>
        </w:tc>
        <w:tc>
          <w:tcPr>
            <w:tcW w:w="14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C7090" w:rsidRPr="00725895" w:rsidRDefault="005C7090" w:rsidP="0038485C">
            <w:pPr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auto"/>
                <w:spacing w:val="-20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pacing w:val="-20"/>
                <w:lang w:eastAsia="hi-IN" w:bidi="hi-IN"/>
              </w:rPr>
              <w:t>Контрольные мероприятия</w:t>
            </w:r>
          </w:p>
        </w:tc>
        <w:tc>
          <w:tcPr>
            <w:tcW w:w="2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C7090" w:rsidRPr="00725895" w:rsidRDefault="005C7090" w:rsidP="0038485C">
            <w:pPr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auto"/>
                <w:spacing w:val="-20"/>
                <w:lang w:eastAsia="hi-IN" w:bidi="hi-IN"/>
              </w:rPr>
            </w:pPr>
          </w:p>
        </w:tc>
      </w:tr>
      <w:tr w:rsidR="005C7090" w:rsidRPr="00725895" w:rsidTr="005C7090">
        <w:trPr>
          <w:trHeight w:val="611"/>
        </w:trPr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090" w:rsidRPr="00725895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090" w:rsidRPr="005C7090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  <w:r w:rsidRPr="005C709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Стартовый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090" w:rsidRPr="005C7090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  <w:r w:rsidRPr="005C709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Базовый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090" w:rsidRPr="005C7090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Продвинутый</w:t>
            </w:r>
          </w:p>
        </w:tc>
        <w:tc>
          <w:tcPr>
            <w:tcW w:w="145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C7090" w:rsidRPr="00725895" w:rsidRDefault="005C7090" w:rsidP="0038485C">
            <w:pPr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auto"/>
                <w:spacing w:val="-20"/>
                <w:lang w:eastAsia="hi-IN" w:bidi="hi-IN"/>
              </w:rPr>
            </w:pPr>
          </w:p>
        </w:tc>
        <w:tc>
          <w:tcPr>
            <w:tcW w:w="23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90" w:rsidRPr="00725895" w:rsidRDefault="005C7090" w:rsidP="0038485C">
            <w:pPr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auto"/>
                <w:spacing w:val="-20"/>
                <w:lang w:eastAsia="hi-IN" w:bidi="hi-IN"/>
              </w:rPr>
            </w:pPr>
          </w:p>
        </w:tc>
      </w:tr>
      <w:tr w:rsidR="0069343A" w:rsidRPr="00725895" w:rsidTr="005C7090">
        <w:trPr>
          <w:gridAfter w:val="1"/>
          <w:wAfter w:w="27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9110D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Специальность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43A" w:rsidRPr="00B24AAB" w:rsidRDefault="005C7090" w:rsidP="00B24AA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1,2,4,6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 w:rsidR="0069343A"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– </w:t>
            </w:r>
            <w:r w:rsid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академи</w:t>
            </w:r>
            <w:r w:rsidR="0069343A" w:rsidRPr="005C7090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ческий зачет</w:t>
            </w:r>
            <w:r w:rsidR="0069343A"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;</w:t>
            </w:r>
            <w:r w:rsidR="0069343A"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3,5,7 </w:t>
            </w:r>
            <w:r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итоговая аттестация</w:t>
            </w:r>
            <w:r w:rsidR="0069343A"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 xml:space="preserve"> экзамен</w:t>
            </w: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  <w:tr w:rsidR="0069343A" w:rsidRPr="00725895" w:rsidTr="005C7090">
        <w:trPr>
          <w:gridAfter w:val="1"/>
          <w:wAfter w:w="27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Сольфеджио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43A" w:rsidRPr="00B24AAB" w:rsidRDefault="00946CFD" w:rsidP="00B24AAB">
            <w:pPr>
              <w:suppressAutoHyphens/>
              <w:snapToGri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1,2,4,6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академи</w:t>
            </w:r>
            <w:r w:rsidRPr="005C7090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ческий зачет</w:t>
            </w: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;</w:t>
            </w: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3,5,7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</w:t>
            </w:r>
            <w:r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итоговая аттестация экзамен</w:t>
            </w: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  <w:tr w:rsidR="0069343A" w:rsidRPr="00725895" w:rsidTr="005C7090">
        <w:trPr>
          <w:gridAfter w:val="1"/>
          <w:wAfter w:w="27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spacing w:val="-20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pacing w:val="-20"/>
                <w:lang w:eastAsia="hi-IN" w:bidi="hi-IN"/>
              </w:rPr>
              <w:t>Коллективное музицирование</w:t>
            </w:r>
          </w:p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pacing w:val="-20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pacing w:val="-20"/>
                <w:lang w:eastAsia="hi-IN" w:bidi="hi-IN"/>
              </w:rPr>
              <w:t xml:space="preserve">(ансамбли младших классов, </w:t>
            </w:r>
            <w:r w:rsidRPr="00725895">
              <w:rPr>
                <w:rFonts w:ascii="Times New Roman" w:eastAsia="Times New Roman" w:hAnsi="Times New Roman" w:cs="Times New Roman"/>
                <w:color w:val="auto"/>
                <w:spacing w:val="-20"/>
                <w:lang w:eastAsia="hi-IN" w:bidi="hi-IN"/>
              </w:rPr>
              <w:lastRenderedPageBreak/>
              <w:t>старших классов, хор –группы)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9110D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9110D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3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9110D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9110D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43A" w:rsidRPr="00B24AAB" w:rsidRDefault="0069343A" w:rsidP="00B24AAB">
            <w:pPr>
              <w:suppressAutoHyphens/>
              <w:snapToGrid w:val="0"/>
              <w:rPr>
                <w:rFonts w:ascii="Times New Roman" w:eastAsia="Times New Roman" w:hAnsi="Times New Roman" w:cs="Times New Roman"/>
                <w:color w:val="auto"/>
                <w:spacing w:val="-20"/>
                <w:sz w:val="20"/>
                <w:szCs w:val="20"/>
                <w:lang w:eastAsia="hi-IN" w:bidi="hi-IN"/>
              </w:rPr>
            </w:pPr>
            <w:r w:rsidRPr="00B24AAB">
              <w:rPr>
                <w:rFonts w:ascii="Times New Roman" w:eastAsia="Times New Roman" w:hAnsi="Times New Roman" w:cs="Times New Roman"/>
                <w:color w:val="auto"/>
                <w:spacing w:val="-20"/>
                <w:sz w:val="20"/>
                <w:szCs w:val="20"/>
                <w:lang w:eastAsia="hi-IN" w:bidi="hi-IN"/>
              </w:rPr>
              <w:t>7</w:t>
            </w:r>
            <w:r w:rsidR="00946CFD">
              <w:rPr>
                <w:rFonts w:ascii="Times New Roman" w:eastAsia="Times New Roman" w:hAnsi="Times New Roman" w:cs="Times New Roman"/>
                <w:color w:val="auto"/>
                <w:spacing w:val="-20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="00946CFD">
              <w:rPr>
                <w:rFonts w:ascii="Times New Roman" w:eastAsia="Times New Roman" w:hAnsi="Times New Roman" w:cs="Times New Roman"/>
                <w:color w:val="auto"/>
                <w:spacing w:val="-20"/>
                <w:sz w:val="20"/>
                <w:szCs w:val="20"/>
                <w:lang w:eastAsia="hi-IN" w:bidi="hi-IN"/>
              </w:rPr>
              <w:t>кл</w:t>
            </w:r>
            <w:proofErr w:type="spellEnd"/>
            <w:r w:rsidR="00946CFD">
              <w:rPr>
                <w:rFonts w:ascii="Times New Roman" w:eastAsia="Times New Roman" w:hAnsi="Times New Roman" w:cs="Times New Roman"/>
                <w:color w:val="auto"/>
                <w:spacing w:val="-20"/>
                <w:sz w:val="20"/>
                <w:szCs w:val="20"/>
                <w:lang w:eastAsia="hi-IN" w:bidi="hi-IN"/>
              </w:rPr>
              <w:t xml:space="preserve"> -</w:t>
            </w:r>
            <w:r w:rsidRPr="00B24AAB">
              <w:rPr>
                <w:rFonts w:ascii="Times New Roman" w:eastAsia="Times New Roman" w:hAnsi="Times New Roman" w:cs="Times New Roman"/>
                <w:color w:val="auto"/>
                <w:spacing w:val="-20"/>
                <w:sz w:val="20"/>
                <w:szCs w:val="20"/>
                <w:lang w:eastAsia="hi-IN" w:bidi="hi-IN"/>
              </w:rPr>
              <w:t xml:space="preserve"> </w:t>
            </w:r>
            <w:r w:rsidR="00946CFD">
              <w:rPr>
                <w:rFonts w:ascii="Times New Roman" w:eastAsia="Times New Roman" w:hAnsi="Times New Roman" w:cs="Times New Roman"/>
                <w:color w:val="auto"/>
                <w:spacing w:val="-20"/>
                <w:sz w:val="16"/>
                <w:szCs w:val="16"/>
                <w:lang w:eastAsia="hi-IN" w:bidi="hi-IN"/>
              </w:rPr>
              <w:t>контроль</w:t>
            </w:r>
            <w:r w:rsidRPr="00946CFD">
              <w:rPr>
                <w:rFonts w:ascii="Times New Roman" w:eastAsia="Times New Roman" w:hAnsi="Times New Roman" w:cs="Times New Roman"/>
                <w:color w:val="auto"/>
                <w:spacing w:val="-20"/>
                <w:sz w:val="16"/>
                <w:szCs w:val="16"/>
                <w:lang w:eastAsia="hi-IN" w:bidi="hi-IN"/>
              </w:rPr>
              <w:t>ный урок</w:t>
            </w: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  <w:tr w:rsidR="0069343A" w:rsidRPr="00725895" w:rsidTr="005C7090">
        <w:trPr>
          <w:gridAfter w:val="1"/>
          <w:wAfter w:w="27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lastRenderedPageBreak/>
              <w:t>Слушание музыки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343A" w:rsidRPr="00B24AAB" w:rsidRDefault="00946CFD" w:rsidP="00946CFD">
            <w:pPr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 xml:space="preserve"> контроль</w:t>
            </w:r>
            <w:r w:rsidR="0069343A"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ный урок</w:t>
            </w: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  <w:tr w:rsidR="0069343A" w:rsidRPr="00725895" w:rsidTr="005C7090">
        <w:trPr>
          <w:gridAfter w:val="1"/>
          <w:wAfter w:w="27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Музыкальная литература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343A" w:rsidRPr="00B24AAB" w:rsidRDefault="0069343A" w:rsidP="00946CFD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  <w:r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7</w:t>
            </w:r>
            <w:r w:rsidR="00946CF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="00946CF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кл</w:t>
            </w:r>
            <w:proofErr w:type="spellEnd"/>
            <w:r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 – </w:t>
            </w:r>
            <w:r w:rsidR="00946CF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hi-IN" w:bidi="hi-IN"/>
              </w:rPr>
              <w:t>контроль</w:t>
            </w:r>
            <w:r w:rsidRPr="00946CF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hi-IN" w:bidi="hi-IN"/>
              </w:rPr>
              <w:t>ный урок</w:t>
            </w: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  <w:tr w:rsidR="0069343A" w:rsidRPr="00725895" w:rsidTr="005C7090">
        <w:trPr>
          <w:gridAfter w:val="1"/>
          <w:wAfter w:w="27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ind w:right="-2"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 xml:space="preserve">Предмет по выбору </w:t>
            </w: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br/>
              <w:t>(</w:t>
            </w:r>
            <w:r w:rsidRPr="00725895">
              <w:rPr>
                <w:rFonts w:ascii="Times New Roman" w:eastAsia="Times New Roman" w:hAnsi="Times New Roman" w:cs="Times New Roman"/>
                <w:lang w:bidi="hi-IN"/>
              </w:rPr>
              <w:t xml:space="preserve">общее фортепиано, </w:t>
            </w:r>
            <w:r w:rsidRPr="00725895">
              <w:rPr>
                <w:rFonts w:ascii="Times New Roman" w:eastAsia="Times New Roman" w:hAnsi="Times New Roman" w:cs="Times New Roman"/>
                <w:color w:val="auto"/>
                <w:lang w:bidi="hi-IN"/>
              </w:rPr>
              <w:t>ансамбль,</w:t>
            </w:r>
            <w:r w:rsidRPr="00725895">
              <w:rPr>
                <w:rFonts w:ascii="Times New Roman" w:eastAsia="Times New Roman" w:hAnsi="Times New Roman" w:cs="Times New Roman"/>
                <w:color w:val="FF0000"/>
                <w:lang w:bidi="hi-IN"/>
              </w:rPr>
              <w:t xml:space="preserve"> </w:t>
            </w:r>
            <w:r w:rsidRPr="00725895">
              <w:rPr>
                <w:rFonts w:ascii="Times New Roman" w:eastAsia="Times New Roman" w:hAnsi="Times New Roman" w:cs="Times New Roman"/>
                <w:color w:val="auto"/>
                <w:lang w:bidi="hi-IN"/>
              </w:rPr>
              <w:t>чтение нот с листа</w:t>
            </w: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hi-IN"/>
              </w:rPr>
              <w:t>)</w:t>
            </w:r>
          </w:p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43A" w:rsidRPr="00B24AAB" w:rsidRDefault="0069343A" w:rsidP="00946CFD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1-6</w:t>
            </w:r>
            <w:r w:rsidR="00946CFD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</w:t>
            </w:r>
            <w:proofErr w:type="spellStart"/>
            <w:r w:rsidR="00946CFD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 w:rsidR="00946CFD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– </w:t>
            </w:r>
            <w:r w:rsidR="00946CFD"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контроль</w:t>
            </w:r>
            <w:r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ный урок;</w:t>
            </w:r>
            <w:r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br/>
            </w:r>
            <w:r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7</w:t>
            </w:r>
            <w:r w:rsidR="00946CF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="00946CF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кл</w:t>
            </w:r>
            <w:proofErr w:type="spellEnd"/>
            <w:r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 – </w:t>
            </w:r>
            <w:proofErr w:type="spellStart"/>
            <w:proofErr w:type="gramStart"/>
            <w:r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академи-ческий</w:t>
            </w:r>
            <w:proofErr w:type="spellEnd"/>
            <w:proofErr w:type="gramEnd"/>
            <w:r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 xml:space="preserve"> зачет;</w:t>
            </w: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  <w:tr w:rsidR="0069343A" w:rsidRPr="00725895" w:rsidTr="005C7090">
        <w:trPr>
          <w:gridAfter w:val="1"/>
          <w:wAfter w:w="27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9110D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9110D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8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9110D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9110D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43A" w:rsidRPr="00B24AAB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</w:tbl>
    <w:p w:rsidR="0069343A" w:rsidRPr="00725895" w:rsidRDefault="0069343A" w:rsidP="0069343A">
      <w:pPr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                                                    </w:t>
      </w:r>
    </w:p>
    <w:p w:rsidR="0069343A" w:rsidRPr="00725895" w:rsidRDefault="0069343A" w:rsidP="0069343A">
      <w:pPr>
        <w:rPr>
          <w:sz w:val="2"/>
          <w:szCs w:val="2"/>
          <w:lang w:bidi="hi-IN"/>
        </w:rPr>
      </w:pP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Учебный план по дополнительной общеразвивающей программе в области музыкального искусств</w:t>
      </w:r>
      <w:r w:rsidR="00170F30">
        <w:rPr>
          <w:rFonts w:ascii="Times New Roman" w:eastAsia="Times New Roman" w:hAnsi="Times New Roman" w:cs="Times New Roman"/>
          <w:sz w:val="28"/>
          <w:szCs w:val="28"/>
          <w:lang w:bidi="hi-IN"/>
        </w:rPr>
        <w:t>а «Струнные инструменты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» – комплекс дисциплин, развивающих детей и раскрывающих их творческие возможности. В него выключены занятия по: </w:t>
      </w:r>
    </w:p>
    <w:p w:rsidR="00946CFD" w:rsidRDefault="0069343A" w:rsidP="00170F30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- музыкальному инструменту,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предмету по выбору,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теоретическим дисциплинам - (сольфеджио, слушание музыки, музыкальная литература), коллективному музицирован</w:t>
      </w:r>
      <w:r w:rsidR="00170F30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ию (хор, оркестр, ансамбль).   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Образоват</w:t>
      </w:r>
      <w:r w:rsidR="00BD4EB2">
        <w:rPr>
          <w:rFonts w:ascii="Times New Roman" w:eastAsia="Times New Roman" w:hAnsi="Times New Roman" w:cs="Times New Roman"/>
          <w:sz w:val="28"/>
          <w:szCs w:val="28"/>
          <w:lang w:bidi="hi-IN"/>
        </w:rPr>
        <w:t>ельная программа рассчитана на 7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лет.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Примечание: при реализации программы предусматриваются аудиторные занятия по группам (групповые) и индивидуально.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Количество обучающихся при групповой форме занятий (сольфеджио, слушание музыки, музыкальная литература) -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от 6 человек, мелкогрупповой - от 4-х человек (для учащихся с ограниченными возможностями здоровья).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Количественный с</w:t>
      </w:r>
      <w:r w:rsidR="009110D2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остав групп по хору в среднем от 4 до 10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 человек, по оркестру, ансамблю в среднем 6 человек.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Коллективное музи</w:t>
      </w:r>
      <w:r w:rsidR="00BD4EB2">
        <w:rPr>
          <w:rFonts w:ascii="Times New Roman" w:eastAsia="Times New Roman" w:hAnsi="Times New Roman" w:cs="Times New Roman"/>
          <w:sz w:val="28"/>
          <w:szCs w:val="28"/>
          <w:lang w:bidi="hi-IN"/>
        </w:rPr>
        <w:t>цирование: 1-2 классы – хор; 3-7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классы – оркестр, ансамбль.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Перечень предмета по выбору: общее фортепиано,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ансамбль,</w:t>
      </w:r>
      <w:r w:rsidRPr="00725895">
        <w:rPr>
          <w:rFonts w:ascii="Times New Roman" w:eastAsia="Times New Roman" w:hAnsi="Times New Roman" w:cs="Times New Roman"/>
          <w:color w:val="FF0000"/>
          <w:sz w:val="28"/>
          <w:szCs w:val="28"/>
          <w:lang w:bidi="hi-IN"/>
        </w:rPr>
        <w:t xml:space="preserve"> </w:t>
      </w:r>
      <w:r w:rsidR="00257090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чтение нот  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с листа.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Помимо регулярных занятий хора,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оркестра, ансамбля, предусмотренных учебным пл</w:t>
      </w:r>
      <w:r w:rsidR="00257090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аном, 1 раз в месяц проводятся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2 – часовые сводные занятия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оркестра, ансамбля, хора (отдельно – младшего и старшего).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Помимо педагогических часов, указанных в учебном плане, необходимо предусмотреть концертмейстерские часы: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для проведения групповых занятий с хорами, оркестром, ан</w:t>
      </w:r>
      <w:r w:rsidR="00257090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самблем  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в соответствии с учебным планом </w:t>
      </w:r>
      <w:r w:rsidR="00257090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и сводных занятий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(по 2 часа в месяц);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для проведения занятий по предметам «музыкальный </w:t>
      </w:r>
      <w:r w:rsidR="00257090">
        <w:rPr>
          <w:rFonts w:ascii="Times New Roman" w:eastAsia="Times New Roman" w:hAnsi="Times New Roman" w:cs="Times New Roman"/>
          <w:sz w:val="28"/>
          <w:szCs w:val="28"/>
          <w:lang w:bidi="hi-IN"/>
        </w:rPr>
        <w:t>инструмент»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из расчета 1 часа в неделю на каждого ученика;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для проведения занятий по предметам по выбору.</w:t>
      </w:r>
    </w:p>
    <w:p w:rsidR="00946CFD" w:rsidRDefault="00946CFD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Основой расчета количества учебных часов в неделю является единица учебного времени - урок. Продолжительность урока определяется в соответствии с порядком, установленным уставом школы,</w:t>
      </w:r>
      <w:r w:rsidR="00257090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и составляет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40 минут. Обязательный перерыв между уроками составляет 5 минут. При технологии совмещенного урока - перерыв также соблюдается.</w:t>
      </w:r>
    </w:p>
    <w:p w:rsidR="00257090" w:rsidRDefault="0069343A" w:rsidP="00262167">
      <w:pPr>
        <w:ind w:right="-2" w:firstLine="567"/>
        <w:jc w:val="both"/>
        <w:rPr>
          <w:rFonts w:ascii="Times New Roman" w:hAnsi="Times New Roman" w:cs="Times New Roman"/>
          <w:b/>
          <w:sz w:val="28"/>
          <w:szCs w:val="28"/>
        </w:rPr>
        <w:sectPr w:rsidR="00257090" w:rsidSect="005C7090">
          <w:footerReference w:type="even" r:id="rId9"/>
          <w:footerReference w:type="default" r:id="rId10"/>
          <w:pgSz w:w="11906" w:h="16838"/>
          <w:pgMar w:top="720" w:right="567" w:bottom="720" w:left="720" w:header="709" w:footer="709" w:gutter="0"/>
          <w:cols w:space="720"/>
          <w:docGrid w:linePitch="326"/>
        </w:sect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Объем самостоятельной (домашней) работы в неделю определяется школой с учетом освоения детьми общеобразовательных программ.</w:t>
      </w:r>
    </w:p>
    <w:p w:rsidR="009110D2" w:rsidRDefault="009110D2" w:rsidP="009110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Pr="00ED6089">
        <w:rPr>
          <w:rFonts w:ascii="Times New Roman" w:hAnsi="Times New Roman" w:cs="Times New Roman"/>
          <w:b/>
          <w:sz w:val="28"/>
          <w:szCs w:val="28"/>
        </w:rPr>
        <w:t>График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ED6089">
        <w:rPr>
          <w:rFonts w:ascii="Times New Roman" w:hAnsi="Times New Roman" w:cs="Times New Roman"/>
          <w:b/>
          <w:sz w:val="28"/>
          <w:szCs w:val="28"/>
        </w:rPr>
        <w:t xml:space="preserve"> образовательного процесса</w:t>
      </w:r>
    </w:p>
    <w:p w:rsidR="009110D2" w:rsidRPr="00257090" w:rsidRDefault="009110D2" w:rsidP="009110D2">
      <w:pPr>
        <w:rPr>
          <w:rFonts w:ascii="Times New Roman" w:hAnsi="Times New Roman" w:cs="Times New Roman"/>
          <w:b/>
          <w:sz w:val="28"/>
          <w:szCs w:val="28"/>
        </w:rPr>
      </w:pPr>
      <w:r w:rsidRPr="00257090">
        <w:rPr>
          <w:rFonts w:ascii="Times New Roman" w:hAnsi="Times New Roman" w:cs="Times New Roman"/>
          <w:sz w:val="28"/>
          <w:szCs w:val="28"/>
        </w:rPr>
        <w:t>4.1. График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(Срок обучения 5 лет)</w:t>
      </w:r>
    </w:p>
    <w:tbl>
      <w:tblPr>
        <w:tblStyle w:val="a7"/>
        <w:tblW w:w="5000" w:type="pct"/>
        <w:tblLayout w:type="fixed"/>
        <w:tblLook w:val="04A0" w:firstRow="1" w:lastRow="0" w:firstColumn="1" w:lastColumn="0" w:noHBand="0" w:noVBand="1"/>
      </w:tblPr>
      <w:tblGrid>
        <w:gridCol w:w="239"/>
        <w:gridCol w:w="46"/>
        <w:gridCol w:w="209"/>
        <w:gridCol w:w="255"/>
        <w:gridCol w:w="255"/>
        <w:gridCol w:w="256"/>
        <w:gridCol w:w="32"/>
        <w:gridCol w:w="224"/>
        <w:gridCol w:w="256"/>
        <w:gridCol w:w="256"/>
        <w:gridCol w:w="256"/>
        <w:gridCol w:w="93"/>
        <w:gridCol w:w="144"/>
        <w:gridCol w:w="275"/>
        <w:gridCol w:w="256"/>
        <w:gridCol w:w="256"/>
        <w:gridCol w:w="63"/>
        <w:gridCol w:w="174"/>
        <w:gridCol w:w="275"/>
        <w:gridCol w:w="256"/>
        <w:gridCol w:w="253"/>
        <w:gridCol w:w="253"/>
        <w:gridCol w:w="63"/>
        <w:gridCol w:w="190"/>
        <w:gridCol w:w="253"/>
        <w:gridCol w:w="253"/>
        <w:gridCol w:w="253"/>
        <w:gridCol w:w="44"/>
        <w:gridCol w:w="209"/>
        <w:gridCol w:w="253"/>
        <w:gridCol w:w="253"/>
        <w:gridCol w:w="253"/>
        <w:gridCol w:w="25"/>
        <w:gridCol w:w="228"/>
        <w:gridCol w:w="237"/>
        <w:gridCol w:w="269"/>
        <w:gridCol w:w="253"/>
        <w:gridCol w:w="253"/>
        <w:gridCol w:w="34"/>
        <w:gridCol w:w="219"/>
        <w:gridCol w:w="237"/>
        <w:gridCol w:w="269"/>
        <w:gridCol w:w="253"/>
        <w:gridCol w:w="15"/>
        <w:gridCol w:w="238"/>
        <w:gridCol w:w="253"/>
        <w:gridCol w:w="253"/>
        <w:gridCol w:w="253"/>
        <w:gridCol w:w="137"/>
        <w:gridCol w:w="116"/>
        <w:gridCol w:w="253"/>
        <w:gridCol w:w="253"/>
        <w:gridCol w:w="253"/>
        <w:gridCol w:w="253"/>
        <w:gridCol w:w="6"/>
        <w:gridCol w:w="247"/>
        <w:gridCol w:w="253"/>
        <w:gridCol w:w="253"/>
        <w:gridCol w:w="253"/>
        <w:gridCol w:w="128"/>
        <w:gridCol w:w="144"/>
        <w:gridCol w:w="253"/>
        <w:gridCol w:w="237"/>
        <w:gridCol w:w="269"/>
        <w:gridCol w:w="231"/>
        <w:gridCol w:w="22"/>
        <w:gridCol w:w="265"/>
        <w:gridCol w:w="212"/>
        <w:gridCol w:w="237"/>
        <w:gridCol w:w="253"/>
        <w:gridCol w:w="253"/>
        <w:gridCol w:w="259"/>
        <w:gridCol w:w="215"/>
        <w:gridCol w:w="222"/>
        <w:gridCol w:w="215"/>
        <w:gridCol w:w="27"/>
      </w:tblGrid>
      <w:tr w:rsidR="00262167" w:rsidRPr="00ED6089" w:rsidTr="00262167">
        <w:trPr>
          <w:cantSplit/>
          <w:trHeight w:val="1134"/>
        </w:trPr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10D2" w:rsidRPr="00ED6089" w:rsidRDefault="009110D2" w:rsidP="009110D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Классы</w:t>
            </w:r>
          </w:p>
        </w:tc>
        <w:tc>
          <w:tcPr>
            <w:tcW w:w="3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сентябрь</w:t>
            </w:r>
          </w:p>
        </w:tc>
        <w:tc>
          <w:tcPr>
            <w:tcW w:w="3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октябрь</w:t>
            </w:r>
          </w:p>
        </w:tc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ноябрь</w:t>
            </w:r>
          </w:p>
        </w:tc>
        <w:tc>
          <w:tcPr>
            <w:tcW w:w="4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декабрь</w:t>
            </w:r>
          </w:p>
        </w:tc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январь</w:t>
            </w:r>
          </w:p>
        </w:tc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февраль</w:t>
            </w:r>
          </w:p>
        </w:tc>
        <w:tc>
          <w:tcPr>
            <w:tcW w:w="4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март</w:t>
            </w:r>
          </w:p>
        </w:tc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апрель</w:t>
            </w:r>
          </w:p>
        </w:tc>
        <w:tc>
          <w:tcPr>
            <w:tcW w:w="3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май</w:t>
            </w:r>
          </w:p>
        </w:tc>
        <w:tc>
          <w:tcPr>
            <w:tcW w:w="3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июнь</w:t>
            </w:r>
          </w:p>
        </w:tc>
        <w:tc>
          <w:tcPr>
            <w:tcW w:w="3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июль</w:t>
            </w:r>
          </w:p>
        </w:tc>
        <w:tc>
          <w:tcPr>
            <w:tcW w:w="3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август</w:t>
            </w:r>
          </w:p>
        </w:tc>
        <w:tc>
          <w:tcPr>
            <w:tcW w:w="69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Сводные данные по бюджету времени в неделях</w:t>
            </w:r>
          </w:p>
        </w:tc>
      </w:tr>
      <w:tr w:rsidR="00431811" w:rsidRPr="00ED6089" w:rsidTr="00262167">
        <w:tblPrEx>
          <w:jc w:val="center"/>
        </w:tblPrEx>
        <w:trPr>
          <w:gridAfter w:val="1"/>
          <w:wAfter w:w="9" w:type="pct"/>
          <w:cantSplit/>
          <w:trHeight w:val="2194"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31811" w:rsidRPr="00ED6089" w:rsidRDefault="00431811" w:rsidP="002621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7516E2" w:rsidRDefault="00431811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7516E2" w:rsidRDefault="00431811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7516E2" w:rsidRDefault="00431811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7516E2" w:rsidRDefault="00431811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firstLine="709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29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.09 -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.10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7516E2" w:rsidRDefault="00431811" w:rsidP="003F44A6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7516E2" w:rsidRDefault="00431811" w:rsidP="003F44A6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7516E2" w:rsidRDefault="00431811" w:rsidP="003F44A6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.10-0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.11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7516E2" w:rsidRDefault="00431811" w:rsidP="003F44A6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7516E2" w:rsidRDefault="00431811" w:rsidP="003F44A6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7516E2" w:rsidRDefault="00431811" w:rsidP="003F44A6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7516E2" w:rsidRDefault="00431811" w:rsidP="003F44A6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- 30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1-7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8-14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15-21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22-28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29.12-04.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5-11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12-18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19-25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26.01-01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.02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2-8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9-15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16-22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23.02-01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.03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2-8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9-15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16-22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23-29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30.03-05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.04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6-12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 14-19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20-26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27.04-03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.05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4-10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11-17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18-24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25-31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1-7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2-14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15-21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22-28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29-05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.07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6-12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13-19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0-26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27-02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.08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3-9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10-16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17-23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24-30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31811" w:rsidRPr="00ED6089" w:rsidRDefault="00431811" w:rsidP="002621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Аудиторные занятия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31811" w:rsidRPr="00ED6089" w:rsidRDefault="00431811" w:rsidP="002621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Промежуточная аттестация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31811" w:rsidRPr="00ED6089" w:rsidRDefault="00431811" w:rsidP="002621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Резерв учебного времени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31811" w:rsidRPr="00ED6089" w:rsidRDefault="00431811" w:rsidP="002621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Итоговая аттестация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31811" w:rsidRPr="00ED6089" w:rsidRDefault="00431811" w:rsidP="002621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Каникулы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31811" w:rsidRPr="00ED6089" w:rsidRDefault="00431811" w:rsidP="002621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Всего</w:t>
            </w:r>
          </w:p>
        </w:tc>
      </w:tr>
      <w:tr w:rsidR="00262167" w:rsidRPr="00ED6089" w:rsidTr="00262167">
        <w:tblPrEx>
          <w:jc w:val="center"/>
        </w:tblPrEx>
        <w:trPr>
          <w:gridAfter w:val="1"/>
          <w:wAfter w:w="9" w:type="pct"/>
          <w:cantSplit/>
          <w:trHeight w:val="574"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62167" w:rsidRPr="00ED6089" w:rsidRDefault="00262167" w:rsidP="009110D2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ED6089">
              <w:rPr>
                <w:sz w:val="16"/>
                <w:szCs w:val="16"/>
                <w:lang w:eastAsia="en-US"/>
              </w:rPr>
              <w:t>32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62167" w:rsidRPr="00ED6089" w:rsidRDefault="00262167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62167" w:rsidRPr="00ED6089" w:rsidRDefault="00262167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262167" w:rsidRPr="00ED6089" w:rsidTr="00262167">
        <w:tblPrEx>
          <w:jc w:val="center"/>
        </w:tblPrEx>
        <w:trPr>
          <w:gridAfter w:val="1"/>
          <w:wAfter w:w="9" w:type="pct"/>
          <w:cantSplit/>
          <w:trHeight w:val="553"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62167" w:rsidRPr="00ED6089" w:rsidRDefault="00262167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62167" w:rsidRPr="00ED6089" w:rsidRDefault="00262167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62167" w:rsidRPr="00ED6089" w:rsidRDefault="00262167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262167" w:rsidRPr="00ED6089" w:rsidTr="00262167">
        <w:tblPrEx>
          <w:jc w:val="center"/>
        </w:tblPrEx>
        <w:trPr>
          <w:gridAfter w:val="1"/>
          <w:wAfter w:w="9" w:type="pct"/>
          <w:cantSplit/>
          <w:trHeight w:val="562"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62167" w:rsidRPr="00ED6089" w:rsidRDefault="00262167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62167" w:rsidRPr="00ED6089" w:rsidRDefault="00262167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62167" w:rsidRPr="00ED6089" w:rsidRDefault="00262167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262167" w:rsidRPr="00ED6089" w:rsidTr="00262167">
        <w:tblPrEx>
          <w:jc w:val="center"/>
        </w:tblPrEx>
        <w:trPr>
          <w:gridAfter w:val="1"/>
          <w:wAfter w:w="9" w:type="pct"/>
          <w:cantSplit/>
          <w:trHeight w:val="570"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62167" w:rsidRPr="00ED6089" w:rsidRDefault="00262167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62167" w:rsidRPr="00ED6089" w:rsidRDefault="00262167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62167" w:rsidRPr="00ED6089" w:rsidRDefault="00262167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262167" w:rsidRPr="00ED6089" w:rsidTr="00262167">
        <w:tblPrEx>
          <w:jc w:val="center"/>
        </w:tblPrEx>
        <w:trPr>
          <w:gridAfter w:val="1"/>
          <w:wAfter w:w="9" w:type="pct"/>
          <w:cantSplit/>
          <w:trHeight w:val="564"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5876EA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ш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62167" w:rsidRPr="00ED6089" w:rsidRDefault="00262167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62167" w:rsidRPr="00ED6089" w:rsidRDefault="00262167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</w:t>
            </w:r>
          </w:p>
        </w:tc>
      </w:tr>
      <w:tr w:rsidR="009110D2" w:rsidRPr="00ED6089" w:rsidTr="00262167">
        <w:tblPrEx>
          <w:jc w:val="center"/>
        </w:tblPrEx>
        <w:trPr>
          <w:gridBefore w:val="61"/>
          <w:wBefore w:w="3985" w:type="pct"/>
          <w:cantSplit/>
          <w:trHeight w:val="544"/>
          <w:jc w:val="center"/>
        </w:trPr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D2" w:rsidRPr="00ED6089" w:rsidRDefault="009110D2" w:rsidP="009110D2">
            <w:pPr>
              <w:tabs>
                <w:tab w:val="left" w:pos="10348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lang w:eastAsia="en-US"/>
              </w:rPr>
              <w:t>Итого</w:t>
            </w: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10D2" w:rsidRPr="00ED6089" w:rsidRDefault="009110D2" w:rsidP="009110D2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164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 w:rsidRPr="00ED6089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10D2" w:rsidRPr="00ED6089" w:rsidRDefault="009110D2" w:rsidP="009110D2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73</w:t>
            </w:r>
          </w:p>
        </w:tc>
        <w:tc>
          <w:tcPr>
            <w:tcW w:w="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10D2" w:rsidRPr="00ED6089" w:rsidRDefault="009110D2" w:rsidP="009110D2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247</w:t>
            </w:r>
          </w:p>
        </w:tc>
      </w:tr>
    </w:tbl>
    <w:p w:rsidR="009110D2" w:rsidRDefault="009110D2" w:rsidP="009110D2">
      <w:pPr>
        <w:pStyle w:val="ad"/>
        <w:numPr>
          <w:ilvl w:val="0"/>
          <w:numId w:val="20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(=) </w:t>
      </w:r>
      <w:r w:rsidRPr="005876EA">
        <w:rPr>
          <w:rFonts w:ascii="Times New Roman" w:hAnsi="Times New Roman" w:cs="Times New Roman"/>
          <w:sz w:val="20"/>
          <w:szCs w:val="20"/>
        </w:rPr>
        <w:t>– каникул</w:t>
      </w:r>
      <w:r>
        <w:rPr>
          <w:rFonts w:ascii="Times New Roman" w:hAnsi="Times New Roman" w:cs="Times New Roman"/>
          <w:sz w:val="20"/>
          <w:szCs w:val="20"/>
          <w:lang w:val="en-US"/>
        </w:rPr>
        <w:t>ы</w:t>
      </w:r>
    </w:p>
    <w:p w:rsidR="009110D2" w:rsidRPr="005876EA" w:rsidRDefault="009110D2" w:rsidP="009110D2">
      <w:pPr>
        <w:pStyle w:val="ad"/>
        <w:numPr>
          <w:ilvl w:val="0"/>
          <w:numId w:val="20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>(р) – резерв</w:t>
      </w:r>
    </w:p>
    <w:p w:rsidR="009110D2" w:rsidRPr="005876EA" w:rsidRDefault="009110D2" w:rsidP="009110D2">
      <w:pPr>
        <w:pStyle w:val="ad"/>
        <w:numPr>
          <w:ilvl w:val="0"/>
          <w:numId w:val="20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>(э) - экзамены</w:t>
      </w:r>
    </w:p>
    <w:p w:rsidR="009110D2" w:rsidRDefault="009110D2" w:rsidP="009110D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4  (ш)- итоговая аттестация</w:t>
      </w:r>
    </w:p>
    <w:p w:rsidR="009110D2" w:rsidRDefault="009110D2" w:rsidP="009110D2">
      <w:pPr>
        <w:rPr>
          <w:rFonts w:ascii="Times New Roman" w:hAnsi="Times New Roman" w:cs="Times New Roman"/>
          <w:sz w:val="20"/>
          <w:szCs w:val="20"/>
        </w:rPr>
      </w:pPr>
    </w:p>
    <w:p w:rsidR="009110D2" w:rsidRDefault="009110D2" w:rsidP="009110D2">
      <w:pPr>
        <w:rPr>
          <w:rFonts w:ascii="Times New Roman" w:hAnsi="Times New Roman" w:cs="Times New Roman"/>
          <w:sz w:val="20"/>
          <w:szCs w:val="20"/>
        </w:rPr>
      </w:pPr>
    </w:p>
    <w:p w:rsidR="009110D2" w:rsidRDefault="009110D2" w:rsidP="009110D2">
      <w:pPr>
        <w:rPr>
          <w:rFonts w:ascii="Times New Roman" w:hAnsi="Times New Roman" w:cs="Times New Roman"/>
          <w:sz w:val="20"/>
          <w:szCs w:val="20"/>
        </w:rPr>
      </w:pPr>
    </w:p>
    <w:p w:rsidR="009110D2" w:rsidRDefault="009110D2" w:rsidP="009110D2">
      <w:pPr>
        <w:rPr>
          <w:rFonts w:ascii="Times New Roman" w:hAnsi="Times New Roman" w:cs="Times New Roman"/>
          <w:sz w:val="20"/>
          <w:szCs w:val="20"/>
        </w:rPr>
      </w:pPr>
    </w:p>
    <w:p w:rsidR="009110D2" w:rsidRDefault="009110D2" w:rsidP="009110D2">
      <w:pPr>
        <w:rPr>
          <w:rFonts w:ascii="Times New Roman" w:hAnsi="Times New Roman" w:cs="Times New Roman"/>
          <w:sz w:val="20"/>
          <w:szCs w:val="20"/>
        </w:rPr>
      </w:pPr>
    </w:p>
    <w:p w:rsidR="009110D2" w:rsidRDefault="009110D2" w:rsidP="009110D2">
      <w:pPr>
        <w:rPr>
          <w:rFonts w:ascii="Times New Roman" w:hAnsi="Times New Roman" w:cs="Times New Roman"/>
          <w:sz w:val="20"/>
          <w:szCs w:val="20"/>
        </w:rPr>
      </w:pPr>
    </w:p>
    <w:p w:rsidR="009110D2" w:rsidRDefault="009110D2" w:rsidP="009110D2">
      <w:pPr>
        <w:rPr>
          <w:rFonts w:ascii="Times New Roman" w:hAnsi="Times New Roman" w:cs="Times New Roman"/>
          <w:sz w:val="20"/>
          <w:szCs w:val="20"/>
        </w:rPr>
      </w:pPr>
    </w:p>
    <w:p w:rsidR="009110D2" w:rsidRPr="00257090" w:rsidRDefault="009110D2" w:rsidP="009110D2">
      <w:pPr>
        <w:rPr>
          <w:rFonts w:ascii="Times New Roman" w:hAnsi="Times New Roman" w:cs="Times New Roman"/>
          <w:sz w:val="28"/>
          <w:szCs w:val="28"/>
        </w:rPr>
      </w:pPr>
      <w:r w:rsidRPr="00257090">
        <w:rPr>
          <w:rFonts w:ascii="Times New Roman" w:hAnsi="Times New Roman" w:cs="Times New Roman"/>
          <w:sz w:val="28"/>
          <w:szCs w:val="28"/>
        </w:rPr>
        <w:lastRenderedPageBreak/>
        <w:t>4.2 График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(Срок обучения 7 лет)</w:t>
      </w:r>
    </w:p>
    <w:tbl>
      <w:tblPr>
        <w:tblStyle w:val="a7"/>
        <w:tblW w:w="5000" w:type="pct"/>
        <w:tblLayout w:type="fixed"/>
        <w:tblLook w:val="04A0" w:firstRow="1" w:lastRow="0" w:firstColumn="1" w:lastColumn="0" w:noHBand="0" w:noVBand="1"/>
      </w:tblPr>
      <w:tblGrid>
        <w:gridCol w:w="251"/>
        <w:gridCol w:w="34"/>
        <w:gridCol w:w="232"/>
        <w:gridCol w:w="266"/>
        <w:gridCol w:w="266"/>
        <w:gridCol w:w="243"/>
        <w:gridCol w:w="23"/>
        <w:gridCol w:w="91"/>
        <w:gridCol w:w="175"/>
        <w:gridCol w:w="266"/>
        <w:gridCol w:w="263"/>
        <w:gridCol w:w="263"/>
        <w:gridCol w:w="3"/>
        <w:gridCol w:w="260"/>
        <w:gridCol w:w="263"/>
        <w:gridCol w:w="263"/>
        <w:gridCol w:w="263"/>
        <w:gridCol w:w="85"/>
        <w:gridCol w:w="178"/>
        <w:gridCol w:w="263"/>
        <w:gridCol w:w="263"/>
        <w:gridCol w:w="263"/>
        <w:gridCol w:w="263"/>
        <w:gridCol w:w="47"/>
        <w:gridCol w:w="216"/>
        <w:gridCol w:w="263"/>
        <w:gridCol w:w="263"/>
        <w:gridCol w:w="248"/>
        <w:gridCol w:w="15"/>
        <w:gridCol w:w="238"/>
        <w:gridCol w:w="291"/>
        <w:gridCol w:w="263"/>
        <w:gridCol w:w="263"/>
        <w:gridCol w:w="64"/>
        <w:gridCol w:w="129"/>
        <w:gridCol w:w="45"/>
        <w:gridCol w:w="291"/>
        <w:gridCol w:w="263"/>
        <w:gridCol w:w="263"/>
        <w:gridCol w:w="263"/>
        <w:gridCol w:w="23"/>
        <w:gridCol w:w="240"/>
        <w:gridCol w:w="67"/>
        <w:gridCol w:w="196"/>
        <w:gridCol w:w="263"/>
        <w:gridCol w:w="263"/>
        <w:gridCol w:w="105"/>
        <w:gridCol w:w="133"/>
        <w:gridCol w:w="291"/>
        <w:gridCol w:w="154"/>
        <w:gridCol w:w="109"/>
        <w:gridCol w:w="262"/>
        <w:gridCol w:w="44"/>
        <w:gridCol w:w="218"/>
        <w:gridCol w:w="262"/>
        <w:gridCol w:w="262"/>
        <w:gridCol w:w="248"/>
        <w:gridCol w:w="14"/>
        <w:gridCol w:w="270"/>
        <w:gridCol w:w="2"/>
        <w:gridCol w:w="250"/>
        <w:gridCol w:w="262"/>
        <w:gridCol w:w="262"/>
        <w:gridCol w:w="262"/>
        <w:gridCol w:w="83"/>
        <w:gridCol w:w="156"/>
        <w:gridCol w:w="73"/>
        <w:gridCol w:w="262"/>
        <w:gridCol w:w="262"/>
        <w:gridCol w:w="262"/>
        <w:gridCol w:w="262"/>
        <w:gridCol w:w="19"/>
        <w:gridCol w:w="159"/>
        <w:gridCol w:w="119"/>
        <w:gridCol w:w="262"/>
        <w:gridCol w:w="262"/>
        <w:gridCol w:w="262"/>
        <w:gridCol w:w="272"/>
        <w:gridCol w:w="272"/>
      </w:tblGrid>
      <w:tr w:rsidR="009110D2" w:rsidRPr="00ED6089" w:rsidTr="00262167">
        <w:trPr>
          <w:cantSplit/>
          <w:trHeight w:val="1134"/>
        </w:trPr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10D2" w:rsidRPr="00ED6089" w:rsidRDefault="009110D2" w:rsidP="009110D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Классы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сентябрь</w:t>
            </w:r>
          </w:p>
        </w:tc>
        <w:tc>
          <w:tcPr>
            <w:tcW w:w="34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октябрь</w:t>
            </w:r>
          </w:p>
        </w:tc>
        <w:tc>
          <w:tcPr>
            <w:tcW w:w="3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ноябрь</w:t>
            </w:r>
          </w:p>
        </w:tc>
        <w:tc>
          <w:tcPr>
            <w:tcW w:w="4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декабрь</w:t>
            </w:r>
          </w:p>
        </w:tc>
        <w:tc>
          <w:tcPr>
            <w:tcW w:w="3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январь</w:t>
            </w:r>
          </w:p>
        </w:tc>
        <w:tc>
          <w:tcPr>
            <w:tcW w:w="3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февраль</w:t>
            </w:r>
          </w:p>
        </w:tc>
        <w:tc>
          <w:tcPr>
            <w:tcW w:w="40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март</w:t>
            </w:r>
          </w:p>
        </w:tc>
        <w:tc>
          <w:tcPr>
            <w:tcW w:w="3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апрель</w:t>
            </w:r>
          </w:p>
        </w:tc>
        <w:tc>
          <w:tcPr>
            <w:tcW w:w="31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май</w:t>
            </w:r>
          </w:p>
        </w:tc>
        <w:tc>
          <w:tcPr>
            <w:tcW w:w="4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июнь</w:t>
            </w:r>
          </w:p>
        </w:tc>
        <w:tc>
          <w:tcPr>
            <w:tcW w:w="40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июль</w:t>
            </w:r>
          </w:p>
        </w:tc>
        <w:tc>
          <w:tcPr>
            <w:tcW w:w="3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август</w:t>
            </w:r>
          </w:p>
        </w:tc>
        <w:tc>
          <w:tcPr>
            <w:tcW w:w="51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Сводные данные по бюджету времени в неделях</w:t>
            </w:r>
          </w:p>
        </w:tc>
      </w:tr>
      <w:tr w:rsidR="00431811" w:rsidRPr="00ED6089" w:rsidTr="00262167">
        <w:tblPrEx>
          <w:jc w:val="center"/>
        </w:tblPrEx>
        <w:trPr>
          <w:cantSplit/>
          <w:trHeight w:val="2194"/>
          <w:jc w:val="center"/>
        </w:trPr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31811" w:rsidRPr="00ED6089" w:rsidRDefault="00431811" w:rsidP="002621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7516E2" w:rsidRDefault="00431811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7516E2" w:rsidRDefault="00431811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7516E2" w:rsidRDefault="00431811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7516E2" w:rsidRDefault="00431811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firstLine="709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29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.09 -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.10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7516E2" w:rsidRDefault="00431811" w:rsidP="003F44A6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7516E2" w:rsidRDefault="00431811" w:rsidP="003F44A6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7516E2" w:rsidRDefault="00431811" w:rsidP="003F44A6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.10-0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.11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7516E2" w:rsidRDefault="00431811" w:rsidP="003F44A6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7516E2" w:rsidRDefault="00431811" w:rsidP="003F44A6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7516E2" w:rsidRDefault="00431811" w:rsidP="003F44A6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7516E2" w:rsidRDefault="00431811" w:rsidP="003F44A6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- 30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1-7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8-14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15-21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22-28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29.12-04.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5-11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12-18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19-25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26.01-01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.02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2-8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9-15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16-22</w:t>
            </w:r>
          </w:p>
        </w:tc>
        <w:tc>
          <w:tcPr>
            <w:tcW w:w="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23.02-01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.03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2-8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9-15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16-22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23-29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30.03-05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.04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6-12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 14-19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20-26</w:t>
            </w: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27.04-03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.05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4-10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11-17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18-24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25-31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1-7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2-14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15-21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22-28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29-05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.07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6-12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13-19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0-26</w:t>
            </w:r>
          </w:p>
        </w:tc>
        <w:tc>
          <w:tcPr>
            <w:tcW w:w="1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27-02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.08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3-9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10-16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17-23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1811" w:rsidRPr="00E1429C" w:rsidRDefault="00431811" w:rsidP="003F44A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24-30</w:t>
            </w:r>
          </w:p>
        </w:tc>
        <w:tc>
          <w:tcPr>
            <w:tcW w:w="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31811" w:rsidRPr="00ED6089" w:rsidRDefault="00431811" w:rsidP="002621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Аудиторные занятия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31811" w:rsidRPr="00ED6089" w:rsidRDefault="00431811" w:rsidP="002621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Промежуточная аттестация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31811" w:rsidRPr="00ED6089" w:rsidRDefault="00431811" w:rsidP="002621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Резерв учебного времени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31811" w:rsidRPr="00ED6089" w:rsidRDefault="00431811" w:rsidP="002621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Итоговая аттестация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31811" w:rsidRPr="00ED6089" w:rsidRDefault="00431811" w:rsidP="002621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Каникулы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31811" w:rsidRPr="00ED6089" w:rsidRDefault="00431811" w:rsidP="002621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Всего</w:t>
            </w:r>
          </w:p>
        </w:tc>
      </w:tr>
      <w:tr w:rsidR="00262167" w:rsidRPr="00ED6089" w:rsidTr="00262167">
        <w:tblPrEx>
          <w:jc w:val="center"/>
        </w:tblPrEx>
        <w:trPr>
          <w:cantSplit/>
          <w:trHeight w:val="574"/>
          <w:jc w:val="center"/>
        </w:trPr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62167" w:rsidRPr="00ED6089" w:rsidRDefault="00262167" w:rsidP="009110D2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ED6089">
              <w:rPr>
                <w:sz w:val="16"/>
                <w:szCs w:val="16"/>
                <w:lang w:eastAsia="en-US"/>
              </w:rPr>
              <w:t>32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62167" w:rsidRPr="00ED6089" w:rsidRDefault="00262167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62167" w:rsidRPr="00ED6089" w:rsidRDefault="00262167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262167" w:rsidRPr="00ED6089" w:rsidTr="00262167">
        <w:tblPrEx>
          <w:jc w:val="center"/>
        </w:tblPrEx>
        <w:trPr>
          <w:cantSplit/>
          <w:trHeight w:val="553"/>
          <w:jc w:val="center"/>
        </w:trPr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62167" w:rsidRPr="00ED6089" w:rsidRDefault="00262167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62167" w:rsidRPr="00ED6089" w:rsidRDefault="00262167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62167" w:rsidRPr="00ED6089" w:rsidRDefault="00262167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262167" w:rsidRPr="00ED6089" w:rsidTr="00262167">
        <w:tblPrEx>
          <w:jc w:val="center"/>
        </w:tblPrEx>
        <w:trPr>
          <w:cantSplit/>
          <w:trHeight w:val="562"/>
          <w:jc w:val="center"/>
        </w:trPr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62167" w:rsidRPr="00ED6089" w:rsidRDefault="00262167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62167" w:rsidRPr="00ED6089" w:rsidRDefault="00262167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62167" w:rsidRPr="00ED6089" w:rsidRDefault="00262167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262167" w:rsidRPr="00ED6089" w:rsidTr="00262167">
        <w:tblPrEx>
          <w:jc w:val="center"/>
        </w:tblPrEx>
        <w:trPr>
          <w:cantSplit/>
          <w:trHeight w:val="700"/>
          <w:jc w:val="center"/>
        </w:trPr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62167" w:rsidRPr="00ED6089" w:rsidRDefault="00262167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62167" w:rsidRPr="00ED6089" w:rsidRDefault="00262167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62167" w:rsidRPr="00ED6089" w:rsidRDefault="00262167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262167" w:rsidRPr="00ED6089" w:rsidTr="00262167">
        <w:tblPrEx>
          <w:jc w:val="center"/>
        </w:tblPrEx>
        <w:trPr>
          <w:cantSplit/>
          <w:trHeight w:val="554"/>
          <w:jc w:val="center"/>
        </w:trPr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62167" w:rsidRPr="00ED6089" w:rsidRDefault="00262167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62167" w:rsidRPr="00ED6089" w:rsidRDefault="00262167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62167" w:rsidRPr="00ED6089" w:rsidRDefault="00262167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262167" w:rsidRPr="00ED6089" w:rsidTr="00262167">
        <w:tblPrEx>
          <w:jc w:val="center"/>
        </w:tblPrEx>
        <w:trPr>
          <w:cantSplit/>
          <w:trHeight w:val="548"/>
          <w:jc w:val="center"/>
        </w:trPr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D6089">
              <w:rPr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62167" w:rsidRPr="00ED6089" w:rsidRDefault="00262167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62167" w:rsidRPr="00ED6089" w:rsidRDefault="00262167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62167" w:rsidRPr="00ED6089" w:rsidRDefault="00262167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262167" w:rsidRPr="00ED6089" w:rsidTr="00262167">
        <w:tblPrEx>
          <w:jc w:val="center"/>
        </w:tblPrEx>
        <w:trPr>
          <w:cantSplit/>
          <w:trHeight w:val="564"/>
          <w:jc w:val="center"/>
        </w:trPr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ш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62167" w:rsidRPr="00ED6089" w:rsidRDefault="00262167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67" w:rsidRPr="00ED6089" w:rsidRDefault="00262167" w:rsidP="009110D2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62167" w:rsidRPr="00ED6089" w:rsidRDefault="00262167" w:rsidP="009110D2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</w:t>
            </w:r>
          </w:p>
        </w:tc>
      </w:tr>
      <w:tr w:rsidR="009110D2" w:rsidRPr="00ED6089" w:rsidTr="00262167">
        <w:tblPrEx>
          <w:jc w:val="center"/>
        </w:tblPrEx>
        <w:trPr>
          <w:cantSplit/>
          <w:trHeight w:val="544"/>
          <w:jc w:val="center"/>
        </w:trPr>
        <w:tc>
          <w:tcPr>
            <w:tcW w:w="45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0D2" w:rsidRPr="00ED6089" w:rsidRDefault="009110D2" w:rsidP="009110D2">
            <w:pPr>
              <w:tabs>
                <w:tab w:val="left" w:pos="10348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04" w:type="pct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lang w:eastAsia="en-US"/>
              </w:rPr>
              <w:t>Итого</w:t>
            </w:r>
          </w:p>
        </w:tc>
        <w:tc>
          <w:tcPr>
            <w:tcW w:w="4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10D2" w:rsidRPr="00ED6089" w:rsidRDefault="009110D2" w:rsidP="009110D2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230</w:t>
            </w:r>
          </w:p>
        </w:tc>
        <w:tc>
          <w:tcPr>
            <w:tcW w:w="4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4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45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0D2" w:rsidRPr="00ED6089" w:rsidRDefault="009110D2" w:rsidP="009110D2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 w:rsidRPr="00ED6089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10D2" w:rsidRPr="00ED6089" w:rsidRDefault="009110D2" w:rsidP="009110D2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107</w:t>
            </w:r>
          </w:p>
        </w:tc>
        <w:tc>
          <w:tcPr>
            <w:tcW w:w="46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10D2" w:rsidRPr="00ED6089" w:rsidRDefault="009110D2" w:rsidP="009110D2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351</w:t>
            </w:r>
          </w:p>
        </w:tc>
      </w:tr>
    </w:tbl>
    <w:p w:rsidR="009110D2" w:rsidRDefault="009110D2" w:rsidP="009110D2">
      <w:pPr>
        <w:pStyle w:val="ad"/>
        <w:numPr>
          <w:ilvl w:val="0"/>
          <w:numId w:val="18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(=) – каникул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s</w:t>
      </w:r>
      <w:proofErr w:type="gramEnd"/>
    </w:p>
    <w:p w:rsidR="009110D2" w:rsidRDefault="009110D2" w:rsidP="009110D2">
      <w:pPr>
        <w:pStyle w:val="ad"/>
        <w:numPr>
          <w:ilvl w:val="0"/>
          <w:numId w:val="18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(р) – резерв</w:t>
      </w:r>
    </w:p>
    <w:p w:rsidR="009110D2" w:rsidRDefault="009110D2" w:rsidP="009110D2">
      <w:pPr>
        <w:pStyle w:val="ad"/>
        <w:numPr>
          <w:ilvl w:val="0"/>
          <w:numId w:val="18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(э) – экзамены</w:t>
      </w:r>
    </w:p>
    <w:p w:rsidR="009110D2" w:rsidRPr="00725895" w:rsidRDefault="009110D2" w:rsidP="009110D2">
      <w:pPr>
        <w:pStyle w:val="ad"/>
        <w:numPr>
          <w:ilvl w:val="0"/>
          <w:numId w:val="18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(ш)- итоговая аттестация</w:t>
      </w:r>
    </w:p>
    <w:p w:rsidR="009110D2" w:rsidRPr="005876EA" w:rsidRDefault="009110D2" w:rsidP="009110D2">
      <w:pPr>
        <w:pStyle w:val="ad"/>
        <w:numPr>
          <w:ilvl w:val="0"/>
          <w:numId w:val="20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:rsidR="00257090" w:rsidRPr="00725895" w:rsidRDefault="00257090" w:rsidP="00257090">
      <w:pPr>
        <w:pStyle w:val="ad"/>
        <w:numPr>
          <w:ilvl w:val="0"/>
          <w:numId w:val="18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</w:rPr>
      </w:pPr>
    </w:p>
    <w:p w:rsidR="00257090" w:rsidRPr="00257090" w:rsidRDefault="00257090" w:rsidP="00257090">
      <w:pPr>
        <w:rPr>
          <w:rFonts w:ascii="Times New Roman" w:hAnsi="Times New Roman" w:cs="Times New Roman"/>
          <w:sz w:val="28"/>
          <w:szCs w:val="28"/>
        </w:rPr>
        <w:sectPr w:rsidR="00257090" w:rsidRPr="00257090" w:rsidSect="00257090">
          <w:pgSz w:w="16838" w:h="11906" w:orient="landscape"/>
          <w:pgMar w:top="720" w:right="720" w:bottom="142" w:left="720" w:header="709" w:footer="709" w:gutter="0"/>
          <w:cols w:space="720"/>
          <w:docGrid w:linePitch="326"/>
        </w:sectPr>
      </w:pPr>
    </w:p>
    <w:p w:rsidR="007D24AF" w:rsidRPr="00725895" w:rsidRDefault="007D24AF" w:rsidP="007D24AF">
      <w:pPr>
        <w:suppressAutoHyphens/>
        <w:snapToGrid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lastRenderedPageBreak/>
        <w:t>5</w:t>
      </w:r>
      <w:r w:rsidRPr="00725895">
        <w:rPr>
          <w:rFonts w:ascii="Times New Roman" w:eastAsia="Times New Roman" w:hAnsi="Times New Roman" w:cs="Times New Roman"/>
          <w:b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2EBBC38D" wp14:editId="7449BAFB">
                <wp:simplePos x="0" y="0"/>
                <wp:positionH relativeFrom="column">
                  <wp:posOffset>3947795</wp:posOffset>
                </wp:positionH>
                <wp:positionV relativeFrom="paragraph">
                  <wp:posOffset>737870</wp:posOffset>
                </wp:positionV>
                <wp:extent cx="229235" cy="186690"/>
                <wp:effectExtent l="10160" t="10160" r="8255" b="1270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35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10D2" w:rsidRDefault="009110D2" w:rsidP="007D24AF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э</w:t>
                            </w:r>
                          </w:p>
                          <w:p w:rsidR="009110D2" w:rsidRDefault="009110D2" w:rsidP="007D24AF"/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310.85pt;margin-top:58.1pt;width:18.05pt;height:14.7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" strokeweight=".5pt">
                <v:textbox inset=".25pt,.25pt,.25pt,.25pt">
                  <w:txbxContent>
                    <w:p w:rsidR="009110D2" w:rsidRDefault="009110D2" w:rsidP="007D24AF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э</w:t>
                      </w:r>
                    </w:p>
                    <w:p w:rsidR="009110D2" w:rsidRDefault="009110D2" w:rsidP="007D24AF"/>
                  </w:txbxContent>
                </v:textbox>
              </v:shape>
            </w:pict>
          </mc:Fallback>
        </mc:AlternateContent>
      </w: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. Перечень программ учебных предметов</w:t>
      </w:r>
    </w:p>
    <w:p w:rsidR="00170F30" w:rsidRPr="00170F30" w:rsidRDefault="00170F30" w:rsidP="00170F30">
      <w:pPr>
        <w:suppressAutoHyphens/>
        <w:snapToGrid w:val="0"/>
        <w:spacing w:line="36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5.1. </w:t>
      </w:r>
      <w:r w:rsidRPr="00170F30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С</w:t>
      </w:r>
      <w:r w:rsidR="004B50E0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рок обучения -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5 лет </w:t>
      </w:r>
      <w:r w:rsidRPr="00170F3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5"/>
        <w:gridCol w:w="6075"/>
        <w:gridCol w:w="2714"/>
      </w:tblGrid>
      <w:tr w:rsidR="004B50E0" w:rsidRPr="00170F30" w:rsidTr="004B50E0">
        <w:tc>
          <w:tcPr>
            <w:tcW w:w="1065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№ </w:t>
            </w:r>
            <w:proofErr w:type="gramStart"/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п</w:t>
            </w:r>
            <w:proofErr w:type="gramEnd"/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/п</w:t>
            </w:r>
          </w:p>
        </w:tc>
        <w:tc>
          <w:tcPr>
            <w:tcW w:w="6075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Наименование программы</w:t>
            </w:r>
          </w:p>
        </w:tc>
        <w:tc>
          <w:tcPr>
            <w:tcW w:w="2714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Срок реализации</w:t>
            </w:r>
          </w:p>
        </w:tc>
      </w:tr>
      <w:tr w:rsidR="004B50E0" w:rsidRPr="00170F30" w:rsidTr="004B50E0">
        <w:tc>
          <w:tcPr>
            <w:tcW w:w="1065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1.</w:t>
            </w:r>
          </w:p>
        </w:tc>
        <w:tc>
          <w:tcPr>
            <w:tcW w:w="6075" w:type="dxa"/>
            <w:shd w:val="clear" w:color="auto" w:fill="auto"/>
          </w:tcPr>
          <w:p w:rsidR="00170F3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="00170F30" w:rsidRPr="00170F30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hi-IN" w:bidi="hi-IN"/>
              </w:rPr>
              <w:br/>
            </w:r>
            <w:r w:rsidR="00170F30"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(скрипка)</w:t>
            </w:r>
          </w:p>
        </w:tc>
        <w:tc>
          <w:tcPr>
            <w:tcW w:w="2714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 лет</w:t>
            </w:r>
          </w:p>
        </w:tc>
      </w:tr>
      <w:tr w:rsidR="004B50E0" w:rsidRPr="00170F30" w:rsidTr="004B50E0">
        <w:tc>
          <w:tcPr>
            <w:tcW w:w="1065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2.</w:t>
            </w:r>
          </w:p>
        </w:tc>
        <w:tc>
          <w:tcPr>
            <w:tcW w:w="6075" w:type="dxa"/>
            <w:shd w:val="clear" w:color="auto" w:fill="auto"/>
          </w:tcPr>
          <w:p w:rsidR="004B50E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Специальность </w:t>
            </w:r>
          </w:p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(виолончель)</w:t>
            </w:r>
          </w:p>
        </w:tc>
        <w:tc>
          <w:tcPr>
            <w:tcW w:w="2714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 лет</w:t>
            </w:r>
          </w:p>
        </w:tc>
      </w:tr>
      <w:tr w:rsidR="004B50E0" w:rsidRPr="00170F30" w:rsidTr="004B50E0">
        <w:tc>
          <w:tcPr>
            <w:tcW w:w="1065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3</w:t>
            </w:r>
            <w:r w:rsidR="004B50E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6075" w:type="dxa"/>
            <w:shd w:val="clear" w:color="auto" w:fill="auto"/>
          </w:tcPr>
          <w:p w:rsidR="00170F3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="00170F30"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</w:t>
            </w:r>
            <w:r w:rsidR="00170F30"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br/>
              <w:t>(арфа)</w:t>
            </w:r>
          </w:p>
        </w:tc>
        <w:tc>
          <w:tcPr>
            <w:tcW w:w="2714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 лет</w:t>
            </w:r>
          </w:p>
        </w:tc>
      </w:tr>
      <w:tr w:rsidR="004B50E0" w:rsidRPr="00170F30" w:rsidTr="004B50E0">
        <w:tc>
          <w:tcPr>
            <w:tcW w:w="1065" w:type="dxa"/>
            <w:shd w:val="clear" w:color="auto" w:fill="auto"/>
          </w:tcPr>
          <w:p w:rsidR="004B50E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4.</w:t>
            </w:r>
          </w:p>
        </w:tc>
        <w:tc>
          <w:tcPr>
            <w:tcW w:w="6075" w:type="dxa"/>
            <w:shd w:val="clear" w:color="auto" w:fill="auto"/>
          </w:tcPr>
          <w:p w:rsidR="004B50E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Ансамбль</w:t>
            </w:r>
          </w:p>
        </w:tc>
        <w:tc>
          <w:tcPr>
            <w:tcW w:w="2714" w:type="dxa"/>
            <w:shd w:val="clear" w:color="auto" w:fill="auto"/>
          </w:tcPr>
          <w:p w:rsidR="004B50E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 лет</w:t>
            </w:r>
          </w:p>
        </w:tc>
      </w:tr>
      <w:tr w:rsidR="004B50E0" w:rsidRPr="00170F30" w:rsidTr="004B50E0">
        <w:tc>
          <w:tcPr>
            <w:tcW w:w="1065" w:type="dxa"/>
            <w:shd w:val="clear" w:color="auto" w:fill="auto"/>
          </w:tcPr>
          <w:p w:rsidR="004B50E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</w:t>
            </w:r>
          </w:p>
        </w:tc>
        <w:tc>
          <w:tcPr>
            <w:tcW w:w="6075" w:type="dxa"/>
            <w:shd w:val="clear" w:color="auto" w:fill="auto"/>
          </w:tcPr>
          <w:p w:rsidR="004B50E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Общее фортепиано</w:t>
            </w:r>
          </w:p>
        </w:tc>
        <w:tc>
          <w:tcPr>
            <w:tcW w:w="2714" w:type="dxa"/>
            <w:shd w:val="clear" w:color="auto" w:fill="auto"/>
          </w:tcPr>
          <w:p w:rsidR="004B50E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 лет</w:t>
            </w:r>
          </w:p>
        </w:tc>
      </w:tr>
      <w:tr w:rsidR="004B50E0" w:rsidRPr="00170F30" w:rsidTr="004B50E0">
        <w:tc>
          <w:tcPr>
            <w:tcW w:w="1065" w:type="dxa"/>
            <w:shd w:val="clear" w:color="auto" w:fill="auto"/>
          </w:tcPr>
          <w:p w:rsidR="00170F3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6</w:t>
            </w:r>
            <w:r w:rsidR="00170F30"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6075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Хоровое пение</w:t>
            </w:r>
          </w:p>
        </w:tc>
        <w:tc>
          <w:tcPr>
            <w:tcW w:w="2714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2 года</w:t>
            </w:r>
          </w:p>
        </w:tc>
      </w:tr>
      <w:tr w:rsidR="004B50E0" w:rsidRPr="00170F30" w:rsidTr="004B50E0">
        <w:tc>
          <w:tcPr>
            <w:tcW w:w="1065" w:type="dxa"/>
            <w:shd w:val="clear" w:color="auto" w:fill="auto"/>
          </w:tcPr>
          <w:p w:rsidR="00170F3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</w:t>
            </w:r>
            <w:r w:rsidR="00170F30"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6075" w:type="dxa"/>
            <w:shd w:val="clear" w:color="auto" w:fill="auto"/>
          </w:tcPr>
          <w:p w:rsidR="00170F3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Оркестр</w:t>
            </w:r>
          </w:p>
        </w:tc>
        <w:tc>
          <w:tcPr>
            <w:tcW w:w="2714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3 года</w:t>
            </w:r>
          </w:p>
        </w:tc>
      </w:tr>
      <w:tr w:rsidR="004B50E0" w:rsidRPr="00170F30" w:rsidTr="004B50E0">
        <w:tc>
          <w:tcPr>
            <w:tcW w:w="1065" w:type="dxa"/>
            <w:shd w:val="clear" w:color="auto" w:fill="auto"/>
          </w:tcPr>
          <w:p w:rsidR="00170F3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8.</w:t>
            </w:r>
          </w:p>
        </w:tc>
        <w:tc>
          <w:tcPr>
            <w:tcW w:w="6075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Сольфеджио</w:t>
            </w:r>
          </w:p>
        </w:tc>
        <w:tc>
          <w:tcPr>
            <w:tcW w:w="2714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 лет</w:t>
            </w:r>
          </w:p>
        </w:tc>
      </w:tr>
      <w:tr w:rsidR="004B50E0" w:rsidRPr="00170F30" w:rsidTr="004B50E0">
        <w:tc>
          <w:tcPr>
            <w:tcW w:w="1065" w:type="dxa"/>
            <w:shd w:val="clear" w:color="auto" w:fill="auto"/>
          </w:tcPr>
          <w:p w:rsidR="00170F3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9</w:t>
            </w:r>
            <w:r w:rsidR="00170F30"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6075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Слушание музыки</w:t>
            </w:r>
          </w:p>
        </w:tc>
        <w:tc>
          <w:tcPr>
            <w:tcW w:w="2714" w:type="dxa"/>
            <w:shd w:val="clear" w:color="auto" w:fill="auto"/>
          </w:tcPr>
          <w:p w:rsidR="00170F3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</w:t>
            </w:r>
            <w:r w:rsidR="00170F30"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2 года</w:t>
            </w:r>
          </w:p>
        </w:tc>
      </w:tr>
      <w:tr w:rsidR="004B50E0" w:rsidRPr="00170F30" w:rsidTr="004B50E0">
        <w:tc>
          <w:tcPr>
            <w:tcW w:w="1065" w:type="dxa"/>
            <w:shd w:val="clear" w:color="auto" w:fill="auto"/>
          </w:tcPr>
          <w:p w:rsidR="00170F3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10</w:t>
            </w:r>
            <w:r w:rsidR="00170F30"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6075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Музыкальная литература </w:t>
            </w:r>
          </w:p>
        </w:tc>
        <w:tc>
          <w:tcPr>
            <w:tcW w:w="2714" w:type="dxa"/>
            <w:shd w:val="clear" w:color="auto" w:fill="auto"/>
          </w:tcPr>
          <w:p w:rsidR="00170F3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</w:t>
            </w:r>
            <w:r w:rsidR="00170F30"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3 года</w:t>
            </w:r>
          </w:p>
        </w:tc>
      </w:tr>
    </w:tbl>
    <w:p w:rsidR="00170F30" w:rsidRDefault="00170F30" w:rsidP="00170F30">
      <w:pPr>
        <w:suppressAutoHyphens/>
        <w:snapToGrid w:val="0"/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170F30" w:rsidRPr="00170F30" w:rsidRDefault="00170F30" w:rsidP="00170F30">
      <w:pPr>
        <w:suppressAutoHyphens/>
        <w:snapToGrid w:val="0"/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5</w:t>
      </w:r>
      <w:r w:rsidRPr="00170F30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.2. Сро</w:t>
      </w:r>
      <w:r w:rsidR="004B50E0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к обучения -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7 лет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5"/>
        <w:gridCol w:w="6075"/>
        <w:gridCol w:w="2714"/>
      </w:tblGrid>
      <w:tr w:rsidR="004B50E0" w:rsidRPr="00170F30" w:rsidTr="004B50E0">
        <w:tc>
          <w:tcPr>
            <w:tcW w:w="1065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№ п/п</w:t>
            </w:r>
          </w:p>
        </w:tc>
        <w:tc>
          <w:tcPr>
            <w:tcW w:w="6075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Наименование программы</w:t>
            </w:r>
          </w:p>
        </w:tc>
        <w:tc>
          <w:tcPr>
            <w:tcW w:w="2714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Срок реализации</w:t>
            </w:r>
          </w:p>
        </w:tc>
      </w:tr>
      <w:tr w:rsidR="004B50E0" w:rsidRPr="00170F30" w:rsidTr="004B50E0">
        <w:tc>
          <w:tcPr>
            <w:tcW w:w="1065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1.</w:t>
            </w:r>
          </w:p>
        </w:tc>
        <w:tc>
          <w:tcPr>
            <w:tcW w:w="6075" w:type="dxa"/>
            <w:shd w:val="clear" w:color="auto" w:fill="auto"/>
          </w:tcPr>
          <w:p w:rsidR="00170F3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="00170F30" w:rsidRPr="00170F30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hi-IN" w:bidi="hi-IN"/>
              </w:rPr>
              <w:br/>
            </w:r>
            <w:r w:rsidR="00170F30"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(скрипка)</w:t>
            </w:r>
          </w:p>
        </w:tc>
        <w:tc>
          <w:tcPr>
            <w:tcW w:w="2714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 лет</w:t>
            </w:r>
          </w:p>
        </w:tc>
      </w:tr>
      <w:tr w:rsidR="004B50E0" w:rsidRPr="00170F30" w:rsidTr="004B50E0">
        <w:tc>
          <w:tcPr>
            <w:tcW w:w="1065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2.</w:t>
            </w:r>
          </w:p>
        </w:tc>
        <w:tc>
          <w:tcPr>
            <w:tcW w:w="6075" w:type="dxa"/>
            <w:shd w:val="clear" w:color="auto" w:fill="auto"/>
          </w:tcPr>
          <w:p w:rsidR="004B50E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</w:p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(виолончель)</w:t>
            </w:r>
          </w:p>
        </w:tc>
        <w:tc>
          <w:tcPr>
            <w:tcW w:w="2714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 лет</w:t>
            </w:r>
          </w:p>
        </w:tc>
      </w:tr>
      <w:tr w:rsidR="004B50E0" w:rsidRPr="00170F30" w:rsidTr="004B50E0">
        <w:tc>
          <w:tcPr>
            <w:tcW w:w="1065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3</w:t>
            </w:r>
            <w:r w:rsidR="004B50E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6075" w:type="dxa"/>
            <w:shd w:val="clear" w:color="auto" w:fill="auto"/>
          </w:tcPr>
          <w:p w:rsidR="00170F3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="00170F30"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</w:t>
            </w:r>
            <w:r w:rsidR="00170F30"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br/>
              <w:t>(арфа)</w:t>
            </w:r>
          </w:p>
        </w:tc>
        <w:tc>
          <w:tcPr>
            <w:tcW w:w="2714" w:type="dxa"/>
            <w:shd w:val="clear" w:color="auto" w:fill="auto"/>
          </w:tcPr>
          <w:p w:rsidR="00170F3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</w:t>
            </w:r>
            <w:r w:rsidR="00170F30"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лет</w:t>
            </w:r>
          </w:p>
        </w:tc>
      </w:tr>
      <w:tr w:rsidR="004B50E0" w:rsidRPr="00170F30" w:rsidTr="004B50E0">
        <w:tc>
          <w:tcPr>
            <w:tcW w:w="1065" w:type="dxa"/>
            <w:shd w:val="clear" w:color="auto" w:fill="auto"/>
          </w:tcPr>
          <w:p w:rsidR="004B50E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4.</w:t>
            </w:r>
          </w:p>
        </w:tc>
        <w:tc>
          <w:tcPr>
            <w:tcW w:w="6075" w:type="dxa"/>
            <w:shd w:val="clear" w:color="auto" w:fill="auto"/>
          </w:tcPr>
          <w:p w:rsidR="004B50E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Ансамбль</w:t>
            </w:r>
          </w:p>
        </w:tc>
        <w:tc>
          <w:tcPr>
            <w:tcW w:w="2714" w:type="dxa"/>
            <w:shd w:val="clear" w:color="auto" w:fill="auto"/>
          </w:tcPr>
          <w:p w:rsidR="004B50E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 лет</w:t>
            </w:r>
          </w:p>
        </w:tc>
      </w:tr>
      <w:tr w:rsidR="004B50E0" w:rsidRPr="00170F30" w:rsidTr="004B50E0">
        <w:tc>
          <w:tcPr>
            <w:tcW w:w="1065" w:type="dxa"/>
            <w:shd w:val="clear" w:color="auto" w:fill="auto"/>
          </w:tcPr>
          <w:p w:rsidR="004B50E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5.</w:t>
            </w:r>
          </w:p>
        </w:tc>
        <w:tc>
          <w:tcPr>
            <w:tcW w:w="6075" w:type="dxa"/>
            <w:shd w:val="clear" w:color="auto" w:fill="auto"/>
          </w:tcPr>
          <w:p w:rsidR="004B50E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Общее фортепиано</w:t>
            </w:r>
          </w:p>
        </w:tc>
        <w:tc>
          <w:tcPr>
            <w:tcW w:w="2714" w:type="dxa"/>
            <w:shd w:val="clear" w:color="auto" w:fill="auto"/>
          </w:tcPr>
          <w:p w:rsidR="004B50E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 лет</w:t>
            </w:r>
          </w:p>
        </w:tc>
      </w:tr>
      <w:tr w:rsidR="004B50E0" w:rsidRPr="00170F30" w:rsidTr="004B50E0">
        <w:tc>
          <w:tcPr>
            <w:tcW w:w="1065" w:type="dxa"/>
            <w:shd w:val="clear" w:color="auto" w:fill="auto"/>
          </w:tcPr>
          <w:p w:rsidR="00170F3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6</w:t>
            </w:r>
            <w:r w:rsidR="00170F30"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6075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Хоровое пение</w:t>
            </w:r>
          </w:p>
        </w:tc>
        <w:tc>
          <w:tcPr>
            <w:tcW w:w="2714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2 года</w:t>
            </w:r>
          </w:p>
        </w:tc>
      </w:tr>
      <w:tr w:rsidR="004B50E0" w:rsidRPr="00170F30" w:rsidTr="004B50E0">
        <w:tc>
          <w:tcPr>
            <w:tcW w:w="1065" w:type="dxa"/>
            <w:shd w:val="clear" w:color="auto" w:fill="auto"/>
          </w:tcPr>
          <w:p w:rsidR="00170F3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</w:t>
            </w:r>
            <w:r w:rsidR="00170F30"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6075" w:type="dxa"/>
            <w:shd w:val="clear" w:color="auto" w:fill="auto"/>
          </w:tcPr>
          <w:p w:rsidR="00170F3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Оркестр</w:t>
            </w:r>
          </w:p>
        </w:tc>
        <w:tc>
          <w:tcPr>
            <w:tcW w:w="2714" w:type="dxa"/>
            <w:shd w:val="clear" w:color="auto" w:fill="auto"/>
          </w:tcPr>
          <w:p w:rsidR="00170F30" w:rsidRPr="00170F30" w:rsidRDefault="004B50E0" w:rsidP="004B50E0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            5</w:t>
            </w:r>
            <w:r w:rsidR="00170F30"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лет</w:t>
            </w:r>
          </w:p>
        </w:tc>
      </w:tr>
      <w:tr w:rsidR="004B50E0" w:rsidRPr="00170F30" w:rsidTr="004B50E0">
        <w:tc>
          <w:tcPr>
            <w:tcW w:w="1065" w:type="dxa"/>
            <w:shd w:val="clear" w:color="auto" w:fill="auto"/>
          </w:tcPr>
          <w:p w:rsidR="00170F3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6075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Сольфеджио</w:t>
            </w:r>
          </w:p>
        </w:tc>
        <w:tc>
          <w:tcPr>
            <w:tcW w:w="2714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 лет</w:t>
            </w:r>
          </w:p>
        </w:tc>
      </w:tr>
      <w:tr w:rsidR="004B50E0" w:rsidRPr="00170F30" w:rsidTr="004B50E0">
        <w:tc>
          <w:tcPr>
            <w:tcW w:w="1065" w:type="dxa"/>
            <w:shd w:val="clear" w:color="auto" w:fill="auto"/>
          </w:tcPr>
          <w:p w:rsidR="00170F3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9</w:t>
            </w:r>
            <w:r w:rsidR="00170F30"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6075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Слушание музыки</w:t>
            </w:r>
          </w:p>
        </w:tc>
        <w:tc>
          <w:tcPr>
            <w:tcW w:w="2714" w:type="dxa"/>
            <w:shd w:val="clear" w:color="auto" w:fill="auto"/>
          </w:tcPr>
          <w:p w:rsidR="00170F3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 </w:t>
            </w:r>
            <w:r w:rsidR="00170F30"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3 года</w:t>
            </w:r>
          </w:p>
        </w:tc>
      </w:tr>
      <w:tr w:rsidR="004B50E0" w:rsidRPr="00170F30" w:rsidTr="004B50E0">
        <w:tc>
          <w:tcPr>
            <w:tcW w:w="1065" w:type="dxa"/>
            <w:shd w:val="clear" w:color="auto" w:fill="auto"/>
          </w:tcPr>
          <w:p w:rsidR="00170F3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10</w:t>
            </w:r>
            <w:r w:rsidR="00170F30"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6075" w:type="dxa"/>
            <w:shd w:val="clear" w:color="auto" w:fill="auto"/>
          </w:tcPr>
          <w:p w:rsidR="00170F30" w:rsidRPr="00170F30" w:rsidRDefault="00170F3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Музыкальная литература </w:t>
            </w:r>
          </w:p>
        </w:tc>
        <w:tc>
          <w:tcPr>
            <w:tcW w:w="2714" w:type="dxa"/>
            <w:shd w:val="clear" w:color="auto" w:fill="auto"/>
          </w:tcPr>
          <w:p w:rsidR="00170F30" w:rsidRPr="00170F30" w:rsidRDefault="004B50E0" w:rsidP="00170F3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</w:t>
            </w:r>
            <w:r w:rsidR="00170F30" w:rsidRPr="00170F3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4 года</w:t>
            </w:r>
          </w:p>
        </w:tc>
      </w:tr>
    </w:tbl>
    <w:p w:rsidR="00170F30" w:rsidRPr="00170F30" w:rsidRDefault="00170F30" w:rsidP="00170F30">
      <w:pPr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170F30" w:rsidRDefault="00170F30" w:rsidP="00170F30">
      <w:pPr>
        <w:suppressAutoHyphens/>
        <w:ind w:firstLine="72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170F3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br/>
      </w:r>
    </w:p>
    <w:p w:rsidR="00170F30" w:rsidRPr="00170F30" w:rsidRDefault="00170F30" w:rsidP="00170F30">
      <w:pPr>
        <w:pStyle w:val="ad"/>
        <w:suppressAutoHyphens/>
        <w:ind w:left="786"/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</w:pPr>
      <w:r w:rsidRPr="00170F30"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  <w:t>Материально-техническое обеспечение образовательного процесса</w:t>
      </w:r>
    </w:p>
    <w:p w:rsidR="00170F30" w:rsidRPr="00170F30" w:rsidRDefault="00170F30" w:rsidP="00170F30">
      <w:pPr>
        <w:suppressAutoHyphens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170F30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Дополнительная общеразвивающая программа в области музыкального искусства «Струнные инструменты» должна обеспечиваться учебно-методической документацией (учебниками, учебно-методическими изданиями, конспектами лекций, аудио и видео материалами) по всем учебным предметам. Внеаудиторная (домашняя) работа учащихся также сопровождается методическим обеспечением и обоснованием времени, затрачиваемого на ее выполнение. </w:t>
      </w:r>
    </w:p>
    <w:p w:rsidR="00170F30" w:rsidRPr="00170F30" w:rsidRDefault="00170F30" w:rsidP="00170F30">
      <w:pPr>
        <w:suppressAutoHyphens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170F30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lastRenderedPageBreak/>
        <w:t>Внеаудиторная работа может быть использована учащимися на выполнение домашнего задания, просмотры видеоматериалов в области музыкального искусства «Струнные инструменты», посещение учреждений культуры (театров, филармоний, концертных залов, музеев и др.), участие учащихся в творческих мероприятиях, проводимых образовательной организацией.</w:t>
      </w:r>
    </w:p>
    <w:p w:rsidR="00170F30" w:rsidRPr="00170F30" w:rsidRDefault="00170F30" w:rsidP="00170F30">
      <w:pPr>
        <w:suppressAutoHyphens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170F30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Выполнение учащимся домашнего задания должно контролироваться преподавателем и родителями учащегося.</w:t>
      </w:r>
    </w:p>
    <w:p w:rsidR="00170F30" w:rsidRPr="00170F30" w:rsidRDefault="00170F30" w:rsidP="00170F30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170F30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Реализация общеразвивающих программ в области искусств «Струнные инструменты» должна обеспечиваться доступом каждого учащегося к библиотечным фондам и фондам фонотеки, аудио и видеозаписей, формируемым в соответствии с перечнем учебных предметов учебного плана. </w:t>
      </w:r>
    </w:p>
    <w:p w:rsidR="00170F30" w:rsidRPr="00170F30" w:rsidRDefault="00170F30" w:rsidP="00170F30">
      <w:pPr>
        <w:suppressAutoHyphens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170F30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Во время самостоятельной работы учащиеся могут быть обеспечены доступом к сети Интернет. </w:t>
      </w:r>
    </w:p>
    <w:p w:rsidR="00170F30" w:rsidRPr="00170F30" w:rsidRDefault="00170F30" w:rsidP="00170F30">
      <w:pPr>
        <w:suppressAutoHyphens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170F30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Школа может предоставлять учащимся возможность оперативного обмена информацией с отечественными образовательными организациями, учреждениями и организациями культуры, а также доступ к современным профессиональным базам данных и информационным ресурсам сети Интернет.   </w:t>
      </w:r>
    </w:p>
    <w:p w:rsidR="00170F30" w:rsidRPr="00170F30" w:rsidRDefault="00170F30" w:rsidP="00170F30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170F30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Материально-технические условия школы должны обеспечивать возможность достижения учащимися результатов, предусмотренных общеразвивающей программой в области музыкального искусства «Струнные инструменты».</w:t>
      </w:r>
    </w:p>
    <w:p w:rsidR="00170F30" w:rsidRPr="00170F30" w:rsidRDefault="00170F30" w:rsidP="00170F30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170F30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Материально-техническая база школы должна соответствовать санитарным и противопожарным нормам, нормам охраны труда. Школа должна соблюдать своевременные сроки текущего и капитального ремонта.</w:t>
      </w:r>
    </w:p>
    <w:p w:rsidR="00170F30" w:rsidRPr="00170F30" w:rsidRDefault="00170F30" w:rsidP="00170F30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170F30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Минимально необходимый для реализации общеразвивающей программы в области музыкального искусства «Струнные инструменты» перечень учебных аудиторий, специализированных кабинетов и материально-технического обеспечения должен соответствовать профилю программы.  При этом в школе необходимо наличие:</w:t>
      </w:r>
    </w:p>
    <w:p w:rsidR="00170F30" w:rsidRPr="00170F30" w:rsidRDefault="00170F30" w:rsidP="00170F30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170F30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- концертного зала  </w:t>
      </w:r>
    </w:p>
    <w:p w:rsidR="00170F30" w:rsidRPr="00170F30" w:rsidRDefault="00170F30" w:rsidP="00170F30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170F30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библиотеки;</w:t>
      </w:r>
    </w:p>
    <w:p w:rsidR="00170F30" w:rsidRPr="00170F30" w:rsidRDefault="00170F30" w:rsidP="00170F30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170F30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учебных аудиторий для групповых, мелкогрупповых и индивидуальных занятий со специальным учебным оборудованием (столами, стульями, шкафами, стеллажами, музыкальными инструментами, звуковой и видеоаппаратурой и др.).</w:t>
      </w:r>
    </w:p>
    <w:p w:rsidR="00170F30" w:rsidRPr="00170F30" w:rsidRDefault="00170F30" w:rsidP="00170F30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170F30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Учебные аудитории должны иметь звукоизоляцию и быть оформлены наглядными пособиями. Учебные аудитории для индивидуальных занятий долж</w:t>
      </w:r>
      <w:r w:rsidR="0030145C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ны иметь площадь не менее </w:t>
      </w:r>
      <w:r w:rsidRPr="00170F30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6 </w:t>
      </w:r>
      <w:proofErr w:type="spellStart"/>
      <w:r w:rsidRPr="00170F30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кв.м</w:t>
      </w:r>
      <w:proofErr w:type="spellEnd"/>
      <w:r w:rsidRPr="00170F30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. </w:t>
      </w:r>
    </w:p>
    <w:p w:rsidR="00170F30" w:rsidRDefault="00170F30" w:rsidP="007D24AF">
      <w:pPr>
        <w:suppressAutoHyphens/>
        <w:snapToGrid w:val="0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B24AAB" w:rsidRDefault="00B24AAB" w:rsidP="00725895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725895" w:rsidRPr="00725895" w:rsidRDefault="007D24AF" w:rsidP="00725895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6</w:t>
      </w:r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. Система и критерии оценок, используемые при проведении промежуточной и итоговой аттестации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,</w:t>
      </w:r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результатов освоения </w:t>
      </w:r>
      <w:proofErr w:type="gramStart"/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обучающимися</w:t>
      </w:r>
      <w:proofErr w:type="gramEnd"/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общеразвивающих программ в облас</w:t>
      </w:r>
      <w:r w:rsidR="004B50E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ти искусства </w:t>
      </w:r>
      <w:r w:rsidR="004B50E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br/>
        <w:t>«Струнные</w:t>
      </w:r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инструменты»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hi-IN" w:bidi="hi-IN"/>
        </w:rPr>
      </w:pPr>
    </w:p>
    <w:p w:rsidR="00725895" w:rsidRPr="00725895" w:rsidRDefault="00725895" w:rsidP="00725895">
      <w:pPr>
        <w:tabs>
          <w:tab w:val="right" w:pos="480"/>
        </w:tabs>
        <w:suppressAutoHyphens/>
        <w:spacing w:line="100" w:lineRule="atLeast"/>
        <w:ind w:right="21" w:firstLine="6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Система оценок в рамках промежуточной и итоговой аттестации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lastRenderedPageBreak/>
        <w:t xml:space="preserve">предполагает </w:t>
      </w:r>
      <w:proofErr w:type="spellStart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пятибальную</w:t>
      </w:r>
      <w:proofErr w:type="spellEnd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шкалу в абсолютном значении:</w:t>
      </w:r>
    </w:p>
    <w:p w:rsidR="00725895" w:rsidRPr="00725895" w:rsidRDefault="00725895" w:rsidP="00725895">
      <w:pPr>
        <w:tabs>
          <w:tab w:val="right" w:pos="480"/>
        </w:tabs>
        <w:suppressAutoHyphens/>
        <w:spacing w:line="100" w:lineRule="atLeast"/>
        <w:ind w:right="21" w:firstLine="600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«5» - отлично;</w:t>
      </w:r>
    </w:p>
    <w:p w:rsidR="00725895" w:rsidRPr="00725895" w:rsidRDefault="00725895" w:rsidP="00725895">
      <w:pPr>
        <w:tabs>
          <w:tab w:val="right" w:pos="480"/>
        </w:tabs>
        <w:suppressAutoHyphens/>
        <w:spacing w:line="100" w:lineRule="atLeast"/>
        <w:ind w:right="21" w:firstLine="600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«4» - хорошо;</w:t>
      </w:r>
    </w:p>
    <w:p w:rsidR="00725895" w:rsidRPr="00725895" w:rsidRDefault="00725895" w:rsidP="00725895">
      <w:pPr>
        <w:tabs>
          <w:tab w:val="right" w:pos="480"/>
        </w:tabs>
        <w:suppressAutoHyphens/>
        <w:spacing w:line="100" w:lineRule="atLeast"/>
        <w:ind w:right="21" w:firstLine="600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«3» - удовлетворительно;</w:t>
      </w:r>
    </w:p>
    <w:p w:rsidR="00725895" w:rsidRPr="00725895" w:rsidRDefault="00725895" w:rsidP="00725895">
      <w:pPr>
        <w:tabs>
          <w:tab w:val="right" w:pos="480"/>
        </w:tabs>
        <w:suppressAutoHyphens/>
        <w:spacing w:line="100" w:lineRule="atLeast"/>
        <w:ind w:right="21" w:firstLine="600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«2» - неудовлетворительно.</w:t>
      </w:r>
    </w:p>
    <w:p w:rsidR="00725895" w:rsidRPr="00725895" w:rsidRDefault="00725895" w:rsidP="00725895">
      <w:pPr>
        <w:tabs>
          <w:tab w:val="right" w:pos="480"/>
        </w:tabs>
        <w:suppressAutoHyphens/>
        <w:spacing w:line="100" w:lineRule="atLeast"/>
        <w:ind w:right="21" w:firstLine="6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Оценка качества исполнения может быть дополнена системой «+» и «-», что даст возможность более конкретно и точно оценить выступление каждого учащегося.</w:t>
      </w:r>
    </w:p>
    <w:p w:rsidR="00725895" w:rsidRPr="00725895" w:rsidRDefault="00725895" w:rsidP="00725895">
      <w:pPr>
        <w:suppressAutoHyphens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br/>
        <w:t>Предметная область</w:t>
      </w:r>
      <w:r w:rsidRPr="0072589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hi-IN" w:bidi="hi-IN"/>
        </w:rPr>
        <w:t>: Музыкальное исполнительство</w:t>
      </w:r>
    </w:p>
    <w:p w:rsidR="00725895" w:rsidRPr="00725895" w:rsidRDefault="00725895" w:rsidP="00725895">
      <w:pPr>
        <w:suppressAutoHyphens/>
        <w:ind w:right="-55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ind w:right="-55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При оценивании учащегося, осваивающегося общеразвивающую программу, следует учитывать:</w:t>
      </w:r>
    </w:p>
    <w:p w:rsidR="00725895" w:rsidRPr="00725895" w:rsidRDefault="00725895" w:rsidP="00725895">
      <w:pPr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формирование устойчивого интереса к музыкальному искусству, к занятиям музыкой;</w:t>
      </w:r>
    </w:p>
    <w:p w:rsidR="00725895" w:rsidRPr="00725895" w:rsidRDefault="00725895" w:rsidP="00725895">
      <w:pPr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- наличие исполнительской культуры, развитие музыкального мышления; </w:t>
      </w:r>
    </w:p>
    <w:p w:rsidR="00725895" w:rsidRPr="00725895" w:rsidRDefault="00725895" w:rsidP="00725895">
      <w:pPr>
        <w:tabs>
          <w:tab w:val="left" w:pos="142"/>
        </w:tabs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овладение практическими умениями и навыками в различных видах музыкально-исполнительской деятельности: сольном, ансамблевом исполнительстве, подборе аккомпанемента;</w:t>
      </w:r>
    </w:p>
    <w:p w:rsidR="00725895" w:rsidRPr="00725895" w:rsidRDefault="00725895" w:rsidP="00725895">
      <w:pPr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степень продвижения учащегося, успешность личностных достижений.</w:t>
      </w:r>
    </w:p>
    <w:p w:rsidR="00725895" w:rsidRPr="00725895" w:rsidRDefault="00725895" w:rsidP="00725895">
      <w:pPr>
        <w:suppressAutoHyphens/>
        <w:autoSpaceDE w:val="0"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«5» («отлично»):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технически качественное и художественно осмысленное исполнение, отвечающее всем требованиям на данном этапе обучения;</w:t>
      </w:r>
    </w:p>
    <w:p w:rsidR="00725895" w:rsidRPr="00725895" w:rsidRDefault="00725895" w:rsidP="00725895">
      <w:pPr>
        <w:tabs>
          <w:tab w:val="left" w:pos="567"/>
          <w:tab w:val="left" w:pos="851"/>
        </w:tabs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«4» («хорошо»)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: грамотное исполнение с небольшими недочётами (техническими, метроритмическими, интонационными, художественными);</w:t>
      </w:r>
    </w:p>
    <w:p w:rsidR="00725895" w:rsidRPr="00725895" w:rsidRDefault="00725895" w:rsidP="00725895">
      <w:pPr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Оценка «3» («удовлетворительно»):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исполнение с существенными недочётами, а именно недоученный текст, малохудожественная игра, слабая техническая подготовка;</w:t>
      </w:r>
    </w:p>
    <w:p w:rsidR="00725895" w:rsidRPr="00725895" w:rsidRDefault="00725895" w:rsidP="00725895">
      <w:pPr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Оценка «2» («неудовлетворительно»):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комплекс недостатков, являющийся следствием нерегулярных домашних занятий, плохой посещаемостью аудиторных занятий.</w:t>
      </w:r>
    </w:p>
    <w:p w:rsidR="00725895" w:rsidRPr="00725895" w:rsidRDefault="00725895" w:rsidP="00725895">
      <w:pPr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«Зачёт» (без оценки)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отражает достаточный уровень подготовки и исполнения на данном этапе обучения. </w:t>
      </w:r>
    </w:p>
    <w:p w:rsidR="00725895" w:rsidRPr="00725895" w:rsidRDefault="00725895" w:rsidP="00725895">
      <w:pPr>
        <w:tabs>
          <w:tab w:val="left" w:pos="10860"/>
        </w:tabs>
        <w:suppressAutoHyphens/>
        <w:rPr>
          <w:rFonts w:ascii="Times New Roman" w:eastAsia="Times New Roman" w:hAnsi="Times New Roman" w:cs="Times New Roman"/>
          <w:color w:val="auto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lang w:eastAsia="hi-IN" w:bidi="hi-IN"/>
        </w:rPr>
        <w:tab/>
      </w:r>
    </w:p>
    <w:p w:rsidR="00725895" w:rsidRPr="00725895" w:rsidRDefault="00725895" w:rsidP="00725895">
      <w:pPr>
        <w:suppressAutoHyphens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Предметная область:</w:t>
      </w:r>
      <w:r w:rsidRPr="0072589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hi-IN" w:bidi="hi-IN"/>
        </w:rPr>
        <w:t xml:space="preserve"> Теория и история музыки</w:t>
      </w:r>
    </w:p>
    <w:p w:rsidR="00725895" w:rsidRPr="00725895" w:rsidRDefault="00725895" w:rsidP="00725895">
      <w:pPr>
        <w:suppressAutoHyphens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  <w:t>Сольфеджио</w:t>
      </w:r>
      <w:r w:rsidRPr="0072589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  <w:br/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  <w:t>Чтение номера с листа и пение наизусть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«5» («отлично»):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интонационная точность;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ритмическая точность;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выразительное исполнение.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«4» («хорошо»):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недостаточная интонационная точность;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недостаточная ритмическая точность;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выразительное исполнение.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lastRenderedPageBreak/>
        <w:t>Оценка «3» («удовлетворительно»):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интонационная неточность;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недостаточная ритмическая точность;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недостаточная выразительность исполнения.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«2» («неудовлетворительно»):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отсутствие интонационной точности;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отсутствие ритмической точности;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невыразительное исполнение.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ind w:left="240"/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  <w:t>Слуховой анализ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«5» («отлично»):</w:t>
      </w:r>
    </w:p>
    <w:p w:rsidR="00725895" w:rsidRPr="00725895" w:rsidRDefault="00725895" w:rsidP="00725895">
      <w:pPr>
        <w:tabs>
          <w:tab w:val="left" w:pos="0"/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осмысленное слуховое восприятие законченного музыкального построения с определением формы, характера и отдельных элементов музыкального языка;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«4» («хорошо»):</w:t>
      </w:r>
    </w:p>
    <w:p w:rsidR="00725895" w:rsidRPr="00725895" w:rsidRDefault="00725895" w:rsidP="00725895">
      <w:pPr>
        <w:tabs>
          <w:tab w:val="left" w:pos="0"/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осмысленное слуховое восприятие законченного музыкального построения с неточностями в определении формы, характера и отдельных элементов музыкального языка;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«3» («удовлетворительно»):</w:t>
      </w:r>
    </w:p>
    <w:p w:rsidR="00725895" w:rsidRPr="00725895" w:rsidRDefault="00725895" w:rsidP="00725895">
      <w:pPr>
        <w:tabs>
          <w:tab w:val="left" w:pos="0"/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слабый навык слухового восприятия законченного музыкального построения, большое количество ошибок в определении формы, характера и отдельных элементов музыкального языка;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«2» («неудовлетворительно»):</w:t>
      </w:r>
    </w:p>
    <w:p w:rsidR="00725895" w:rsidRPr="00725895" w:rsidRDefault="00725895" w:rsidP="00725895">
      <w:pPr>
        <w:tabs>
          <w:tab w:val="left" w:pos="0"/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отсутствие навыка слухового восприятие законченного музыкального построения, неспособность определить форму, характер и отдельные элементы музыкального языка;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ind w:left="240"/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  <w:t>Теоретические сведения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«5» («отлично»):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владение теоретическими сведениями на уровне программных требований.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«4» («хорошо»):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неточности во владении теоретическими сведениями на уровне программных требований.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«3» («удовлетворительно»):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большое количество ошибок и недостаточное владение теоретическими сведениями на уровне программных требований.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«2» («неудовлетворительно»):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несоответствие уровня теоретических знаний программным требованиям.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  <w:t>Слушание музыки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«5» («отлично»):</w:t>
      </w:r>
    </w:p>
    <w:p w:rsidR="00725895" w:rsidRPr="00725895" w:rsidRDefault="00725895" w:rsidP="00725895">
      <w:pPr>
        <w:tabs>
          <w:tab w:val="left" w:pos="600"/>
          <w:tab w:val="left" w:pos="9639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умение охарактеризовать содержание и выразительные средства музыки в прослушанном произведении.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«4» («хорошо»):</w:t>
      </w:r>
    </w:p>
    <w:p w:rsidR="00725895" w:rsidRPr="00725895" w:rsidRDefault="00725895" w:rsidP="00725895">
      <w:pPr>
        <w:tabs>
          <w:tab w:val="left" w:pos="600"/>
          <w:tab w:val="left" w:pos="9639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 достаточное умение охарактеризовать содержание и выразительные средства музыки в прослушанном произведении.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lastRenderedPageBreak/>
        <w:t>Оценка «3» («удовлетворительно»):</w:t>
      </w:r>
    </w:p>
    <w:p w:rsidR="00725895" w:rsidRPr="00725895" w:rsidRDefault="00725895" w:rsidP="00725895">
      <w:pPr>
        <w:tabs>
          <w:tab w:val="left" w:pos="600"/>
          <w:tab w:val="left" w:pos="9639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слабое умение охарактеризовать содержание и выразительные средства музыки в прослушанном произведении.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«2» («неудовлетворительно»):</w:t>
      </w:r>
    </w:p>
    <w:p w:rsidR="00725895" w:rsidRPr="00725895" w:rsidRDefault="00725895" w:rsidP="00725895">
      <w:pPr>
        <w:tabs>
          <w:tab w:val="left" w:pos="600"/>
          <w:tab w:val="left" w:pos="9639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 умение охарактеризовать содержание и выразительные средства музыки в прослушанном произведении.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  <w:t>Музыкальная литература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«5» («отлично»):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владение историческими сведениями и теоретическими знаниями на уровне требований программы: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характеристика эпохи;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содержание и выразительные средства музыки;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знание музыкального материала на уровне программных требований.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«4» («хорошо»):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 полное владение сведениями о жизненном и творческом пути композитора;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неточная характеристика эпохи;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недостаточное использование выразительных средств музыки при выявлении содержания;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 полное знание музыкального материала на уровне программных требований.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«3» («удовлетворительно»):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обрывочные сведения о жизненном и творческом пути композитора;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отсутствие чёткого представления об эпохе;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слабое умение охарактеризовать содержание и выразительные средства музыки;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слабое знание музыкального материала на уровне программных требований.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«2» («неудовлетворительно»):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отсутствие знаний о жизненном и творческом пути композитора;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отсутствие какого-либо представления об эпохе;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незнание принципов строения музыкальной формы;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 умение охарактеризовать содержание и выразительные средства музыки;</w:t>
      </w:r>
    </w:p>
    <w:p w:rsidR="007D24AF" w:rsidRDefault="007D24AF" w:rsidP="007D24AF">
      <w:pPr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</w:t>
      </w:r>
      <w:r w:rsidR="00725895"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незнание музыкального материала на уровне программных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требований</w:t>
      </w:r>
    </w:p>
    <w:p w:rsidR="007D24AF" w:rsidRDefault="007D24AF" w:rsidP="007D24AF">
      <w:pPr>
        <w:suppressAutoHyphens/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hi-IN" w:bidi="hi-IN"/>
        </w:rPr>
      </w:pPr>
    </w:p>
    <w:p w:rsidR="00C72E58" w:rsidRDefault="00C72E58" w:rsidP="007D24AF">
      <w:pPr>
        <w:suppressAutoHyphens/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hi-IN" w:bidi="hi-IN"/>
        </w:rPr>
      </w:pPr>
    </w:p>
    <w:p w:rsidR="00725895" w:rsidRPr="00725895" w:rsidRDefault="007D24AF" w:rsidP="007D24AF">
      <w:pPr>
        <w:suppressAutoHyphens/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hi-IN" w:bidi="hi-IN"/>
        </w:rPr>
        <w:t>7.</w:t>
      </w:r>
      <w:r w:rsidR="00725895" w:rsidRPr="0072589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hi-IN" w:bidi="hi-IN"/>
        </w:rPr>
        <w:t>Программа творческой, методической и культурно -  просветительской деятельности</w:t>
      </w:r>
    </w:p>
    <w:p w:rsidR="00725895" w:rsidRPr="00725895" w:rsidRDefault="00725895" w:rsidP="00725895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Направления реализации программы творческой, методической и концертно-просветительской деятельности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:</w:t>
      </w:r>
    </w:p>
    <w:p w:rsidR="00725895" w:rsidRPr="00725895" w:rsidRDefault="00725895" w:rsidP="00725895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numPr>
          <w:ilvl w:val="0"/>
          <w:numId w:val="16"/>
        </w:num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учебная деятельность;</w:t>
      </w:r>
    </w:p>
    <w:p w:rsidR="00725895" w:rsidRPr="00725895" w:rsidRDefault="00725895" w:rsidP="00725895">
      <w:pPr>
        <w:numPr>
          <w:ilvl w:val="0"/>
          <w:numId w:val="16"/>
        </w:num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методическая работа;</w:t>
      </w:r>
    </w:p>
    <w:p w:rsidR="00725895" w:rsidRPr="00725895" w:rsidRDefault="00725895" w:rsidP="00725895">
      <w:pPr>
        <w:numPr>
          <w:ilvl w:val="0"/>
          <w:numId w:val="16"/>
        </w:num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повышение квалификации педагогического и административного состава;</w:t>
      </w:r>
    </w:p>
    <w:p w:rsidR="00725895" w:rsidRPr="00725895" w:rsidRDefault="00725895" w:rsidP="00725895">
      <w:pPr>
        <w:numPr>
          <w:ilvl w:val="0"/>
          <w:numId w:val="16"/>
        </w:num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инновационная деятельность;</w:t>
      </w:r>
    </w:p>
    <w:p w:rsidR="00725895" w:rsidRPr="00725895" w:rsidRDefault="00725895" w:rsidP="00725895">
      <w:pPr>
        <w:numPr>
          <w:ilvl w:val="0"/>
          <w:numId w:val="16"/>
        </w:num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lastRenderedPageBreak/>
        <w:t xml:space="preserve">концертно-просветительская и </w:t>
      </w:r>
      <w:proofErr w:type="spellStart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внеклассно</w:t>
      </w:r>
      <w:proofErr w:type="spellEnd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-воспитательная деятельность.</w:t>
      </w:r>
    </w:p>
    <w:p w:rsidR="00725895" w:rsidRPr="00725895" w:rsidRDefault="00725895" w:rsidP="00725895">
      <w:pPr>
        <w:suppressAutoHyphens/>
        <w:ind w:right="201" w:firstLine="70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Реализация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программы творческой, методической и концертно-просветительской деятельности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должна положительно отразиться </w:t>
      </w:r>
      <w:r w:rsidRPr="0072589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eastAsia="hi-IN" w:bidi="hi-IN"/>
        </w:rPr>
        <w:t xml:space="preserve">на повышении качества учебно-воспитательного процесса,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повышении уровня мотивации учащихся к образованию, способствовать формированию устойчивой потребности учащихся к художественному творчеству, к общению с искусством. 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За годы обучения в школе у учащихся сформировано чувство уверенности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в достижении положительного результата.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</w:t>
      </w:r>
    </w:p>
    <w:p w:rsidR="00725895" w:rsidRPr="00725895" w:rsidRDefault="00725895" w:rsidP="00725895">
      <w:pPr>
        <w:suppressAutoHyphens/>
        <w:ind w:right="201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Выпускник школы - это эстетически развитая, эмоциональная, интересная, креативная личность. Он умеет и любит музицировать, может на практике применить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полученные знания, умения, навыки; и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меет устойчивый интерес к общению с искусством и приобретению новых знаний,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способен нестандартно мыслить и принимать самостоятельные  решения,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готов к творческой деятельности и осознанному выбору будущей профессии, в том числе и в области музыкального  искусства.                                                                                      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                                 </w:t>
      </w:r>
    </w:p>
    <w:p w:rsidR="00725895" w:rsidRPr="00725895" w:rsidRDefault="00725895" w:rsidP="00725895">
      <w:pPr>
        <w:tabs>
          <w:tab w:val="left" w:pos="600"/>
          <w:tab w:val="left" w:pos="9639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5916A5" w:rsidRPr="00E91F65" w:rsidRDefault="005916A5" w:rsidP="00725895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916A5" w:rsidRPr="00E91F65" w:rsidSect="00790F9C">
      <w:footerReference w:type="even" r:id="rId11"/>
      <w:footerReference w:type="default" r:id="rId12"/>
      <w:pgSz w:w="11906" w:h="16838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B2B" w:rsidRDefault="00695B2B">
      <w:r>
        <w:separator/>
      </w:r>
    </w:p>
  </w:endnote>
  <w:endnote w:type="continuationSeparator" w:id="0">
    <w:p w:rsidR="00695B2B" w:rsidRDefault="00695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0D2" w:rsidRDefault="009110D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06B323B6" wp14:editId="216DAA27">
              <wp:simplePos x="0" y="0"/>
              <wp:positionH relativeFrom="page">
                <wp:posOffset>6628765</wp:posOffset>
              </wp:positionH>
              <wp:positionV relativeFrom="page">
                <wp:posOffset>9906000</wp:posOffset>
              </wp:positionV>
              <wp:extent cx="70485" cy="160655"/>
              <wp:effectExtent l="0" t="0" r="3175" b="0"/>
              <wp:wrapNone/>
              <wp:docPr id="6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10D2" w:rsidRDefault="009110D2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D23A98">
                            <w:rPr>
                              <w:rStyle w:val="a4"/>
                              <w:rFonts w:eastAsia="Courier New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7" type="#_x0000_t202" style="position:absolute;margin-left:521.95pt;margin-top:780pt;width:5.55pt;height:12.65pt;z-index:-2516592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" filled="f" stroked="f">
              <v:textbox style="mso-fit-shape-to-text:t" inset="0,0,0,0">
                <w:txbxContent>
                  <w:p w:rsidR="009110D2" w:rsidRDefault="009110D2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D23A98">
                      <w:rPr>
                        <w:rStyle w:val="a4"/>
                        <w:rFonts w:eastAsia="Courier New"/>
                        <w:noProof/>
                      </w:rPr>
                      <w:t>2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0D2" w:rsidRDefault="009110D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07255404" wp14:editId="3E14D99F">
              <wp:simplePos x="0" y="0"/>
              <wp:positionH relativeFrom="page">
                <wp:posOffset>6628765</wp:posOffset>
              </wp:positionH>
              <wp:positionV relativeFrom="page">
                <wp:posOffset>9906000</wp:posOffset>
              </wp:positionV>
              <wp:extent cx="70485" cy="160655"/>
              <wp:effectExtent l="0" t="0" r="3175" b="0"/>
              <wp:wrapNone/>
              <wp:docPr id="7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10D2" w:rsidRDefault="009110D2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D4C73" w:rsidRPr="00DD4C73">
                            <w:rPr>
                              <w:rStyle w:val="a4"/>
                              <w:rFonts w:eastAsia="Courier New"/>
                              <w:noProof/>
                            </w:rPr>
                            <w:t>1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8" type="#_x0000_t202" style="position:absolute;margin-left:521.95pt;margin-top:780pt;width:5.55pt;height:12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" filled="f" stroked="f">
              <v:textbox style="mso-fit-shape-to-text:t" inset="0,0,0,0">
                <w:txbxContent>
                  <w:p w:rsidR="009110D2" w:rsidRDefault="009110D2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D4C73" w:rsidRPr="00DD4C73">
                      <w:rPr>
                        <w:rStyle w:val="a4"/>
                        <w:rFonts w:eastAsia="Courier New"/>
                        <w:noProof/>
                      </w:rPr>
                      <w:t>1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0D2" w:rsidRDefault="009110D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5168" behindDoc="1" locked="0" layoutInCell="1" allowOverlap="1" wp14:anchorId="10B245F6" wp14:editId="2232B95F">
              <wp:simplePos x="0" y="0"/>
              <wp:positionH relativeFrom="page">
                <wp:posOffset>6628765</wp:posOffset>
              </wp:positionH>
              <wp:positionV relativeFrom="page">
                <wp:posOffset>9906000</wp:posOffset>
              </wp:positionV>
              <wp:extent cx="70485" cy="160655"/>
              <wp:effectExtent l="0" t="0" r="3175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10D2" w:rsidRDefault="009110D2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D23A98">
                            <w:rPr>
                              <w:rStyle w:val="a4"/>
                              <w:rFonts w:eastAsia="Courier New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521.95pt;margin-top:780pt;width:5.55pt;height:12.65pt;z-index:-25166131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" filled="f" stroked="f">
              <v:textbox style="mso-fit-shape-to-text:t" inset="0,0,0,0">
                <w:txbxContent>
                  <w:p w:rsidR="009110D2" w:rsidRDefault="009110D2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D23A98">
                      <w:rPr>
                        <w:rStyle w:val="a4"/>
                        <w:rFonts w:eastAsia="Courier New"/>
                        <w:noProof/>
                      </w:rPr>
                      <w:t>2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0D2" w:rsidRDefault="009110D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0EFE4489" wp14:editId="4B97F923">
              <wp:simplePos x="0" y="0"/>
              <wp:positionH relativeFrom="page">
                <wp:posOffset>6628765</wp:posOffset>
              </wp:positionH>
              <wp:positionV relativeFrom="page">
                <wp:posOffset>9906000</wp:posOffset>
              </wp:positionV>
              <wp:extent cx="70485" cy="160655"/>
              <wp:effectExtent l="0" t="0" r="3175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10D2" w:rsidRDefault="009110D2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D4C73" w:rsidRPr="00DD4C73">
                            <w:rPr>
                              <w:rStyle w:val="a4"/>
                              <w:rFonts w:eastAsia="Courier New"/>
                              <w:noProof/>
                            </w:rPr>
                            <w:t>14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21.95pt;margin-top:780pt;width:5.55pt;height:12.65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" filled="f" stroked="f">
              <v:textbox style="mso-fit-shape-to-text:t" inset="0,0,0,0">
                <w:txbxContent>
                  <w:p w:rsidR="009110D2" w:rsidRDefault="009110D2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D4C73" w:rsidRPr="00DD4C73">
                      <w:rPr>
                        <w:rStyle w:val="a4"/>
                        <w:rFonts w:eastAsia="Courier New"/>
                        <w:noProof/>
                      </w:rPr>
                      <w:t>14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B2B" w:rsidRDefault="00695B2B">
      <w:r>
        <w:separator/>
      </w:r>
    </w:p>
  </w:footnote>
  <w:footnote w:type="continuationSeparator" w:id="0">
    <w:p w:rsidR="00695B2B" w:rsidRDefault="00695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346E2C6"/>
    <w:lvl w:ilvl="0">
      <w:numFmt w:val="bullet"/>
      <w:lvlText w:val="*"/>
      <w:lvlJc w:val="left"/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4F26816"/>
    <w:multiLevelType w:val="multilevel"/>
    <w:tmpl w:val="B4F486F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2E3A94"/>
    <w:multiLevelType w:val="hybridMultilevel"/>
    <w:tmpl w:val="517A0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9223F4"/>
    <w:multiLevelType w:val="hybridMultilevel"/>
    <w:tmpl w:val="B1ACBFDE"/>
    <w:lvl w:ilvl="0" w:tplc="AB0ED09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613A74"/>
    <w:multiLevelType w:val="multilevel"/>
    <w:tmpl w:val="6518B6D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730C2F"/>
    <w:multiLevelType w:val="hybridMultilevel"/>
    <w:tmpl w:val="2FCAE848"/>
    <w:lvl w:ilvl="0" w:tplc="0419000F">
      <w:start w:val="7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2FDE09F0"/>
    <w:multiLevelType w:val="hybridMultilevel"/>
    <w:tmpl w:val="81DC7790"/>
    <w:lvl w:ilvl="0" w:tplc="9DF685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0F600A5"/>
    <w:multiLevelType w:val="hybridMultilevel"/>
    <w:tmpl w:val="81DC7790"/>
    <w:lvl w:ilvl="0" w:tplc="9DF6855C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F0D1CA3"/>
    <w:multiLevelType w:val="multilevel"/>
    <w:tmpl w:val="5C18692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1D267AA"/>
    <w:multiLevelType w:val="hybridMultilevel"/>
    <w:tmpl w:val="89F85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481084"/>
    <w:multiLevelType w:val="hybridMultilevel"/>
    <w:tmpl w:val="3F9A51C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547D03"/>
    <w:multiLevelType w:val="hybridMultilevel"/>
    <w:tmpl w:val="E9DC3100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AC2042"/>
    <w:multiLevelType w:val="hybridMultilevel"/>
    <w:tmpl w:val="13F84E46"/>
    <w:lvl w:ilvl="0" w:tplc="3CEA44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C0C27AE"/>
    <w:multiLevelType w:val="hybridMultilevel"/>
    <w:tmpl w:val="43E41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651205"/>
    <w:multiLevelType w:val="hybridMultilevel"/>
    <w:tmpl w:val="30A8F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AC757C"/>
    <w:multiLevelType w:val="hybridMultilevel"/>
    <w:tmpl w:val="604E0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2635F4"/>
    <w:multiLevelType w:val="hybridMultilevel"/>
    <w:tmpl w:val="CEE25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4F3B45"/>
    <w:multiLevelType w:val="hybridMultilevel"/>
    <w:tmpl w:val="27566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4040D2"/>
    <w:multiLevelType w:val="multilevel"/>
    <w:tmpl w:val="01D239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eastAsia="Times New Roman" w:hint="default"/>
        <w:color w:val="000000"/>
      </w:rPr>
    </w:lvl>
  </w:abstractNum>
  <w:abstractNum w:abstractNumId="20">
    <w:nsid w:val="70E003EE"/>
    <w:multiLevelType w:val="multilevel"/>
    <w:tmpl w:val="C3A41E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6FD0E30"/>
    <w:multiLevelType w:val="hybridMultilevel"/>
    <w:tmpl w:val="0652CA3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0"/>
    <w:lvlOverride w:ilvl="0">
      <w:lvl w:ilvl="0">
        <w:numFmt w:val="bullet"/>
        <w:lvlText w:val="•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4">
    <w:abstractNumId w:val="13"/>
  </w:num>
  <w:num w:numId="5">
    <w:abstractNumId w:val="11"/>
  </w:num>
  <w:num w:numId="6">
    <w:abstractNumId w:val="14"/>
  </w:num>
  <w:num w:numId="7">
    <w:abstractNumId w:val="15"/>
  </w:num>
  <w:num w:numId="8">
    <w:abstractNumId w:val="3"/>
  </w:num>
  <w:num w:numId="9">
    <w:abstractNumId w:val="18"/>
  </w:num>
  <w:num w:numId="10">
    <w:abstractNumId w:val="10"/>
  </w:num>
  <w:num w:numId="11">
    <w:abstractNumId w:val="17"/>
  </w:num>
  <w:num w:numId="12">
    <w:abstractNumId w:val="20"/>
  </w:num>
  <w:num w:numId="13">
    <w:abstractNumId w:val="16"/>
  </w:num>
  <w:num w:numId="14">
    <w:abstractNumId w:val="2"/>
  </w:num>
  <w:num w:numId="15">
    <w:abstractNumId w:val="6"/>
  </w:num>
  <w:num w:numId="16">
    <w:abstractNumId w:val="1"/>
  </w:num>
  <w:num w:numId="17">
    <w:abstractNumId w:val="12"/>
  </w:num>
  <w:num w:numId="18">
    <w:abstractNumId w:val="19"/>
  </w:num>
  <w:num w:numId="19">
    <w:abstractNumId w:val="21"/>
  </w:num>
  <w:num w:numId="20">
    <w:abstractNumId w:val="7"/>
  </w:num>
  <w:num w:numId="21">
    <w:abstractNumId w:val="4"/>
  </w:num>
  <w:num w:numId="22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doNotDisplayPageBoundaries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31E"/>
    <w:rsid w:val="000013DF"/>
    <w:rsid w:val="00001BDB"/>
    <w:rsid w:val="00006D1C"/>
    <w:rsid w:val="0000724B"/>
    <w:rsid w:val="00015A26"/>
    <w:rsid w:val="00016F3E"/>
    <w:rsid w:val="00024E6D"/>
    <w:rsid w:val="0004170F"/>
    <w:rsid w:val="00044780"/>
    <w:rsid w:val="00047775"/>
    <w:rsid w:val="00051004"/>
    <w:rsid w:val="0006132E"/>
    <w:rsid w:val="000943A0"/>
    <w:rsid w:val="000A14AC"/>
    <w:rsid w:val="000A1B79"/>
    <w:rsid w:val="000B1864"/>
    <w:rsid w:val="000B7826"/>
    <w:rsid w:val="000C1D51"/>
    <w:rsid w:val="000C55D8"/>
    <w:rsid w:val="000D15CE"/>
    <w:rsid w:val="000D2460"/>
    <w:rsid w:val="000D35CE"/>
    <w:rsid w:val="000D5384"/>
    <w:rsid w:val="000E7473"/>
    <w:rsid w:val="000E771E"/>
    <w:rsid w:val="000F0BCA"/>
    <w:rsid w:val="00104445"/>
    <w:rsid w:val="00111DC2"/>
    <w:rsid w:val="00114708"/>
    <w:rsid w:val="0011508A"/>
    <w:rsid w:val="00123688"/>
    <w:rsid w:val="001333B9"/>
    <w:rsid w:val="00140745"/>
    <w:rsid w:val="00140C00"/>
    <w:rsid w:val="00142FCC"/>
    <w:rsid w:val="001470A0"/>
    <w:rsid w:val="0015015B"/>
    <w:rsid w:val="00170F30"/>
    <w:rsid w:val="00177CB1"/>
    <w:rsid w:val="00185B88"/>
    <w:rsid w:val="001918EF"/>
    <w:rsid w:val="00195A7D"/>
    <w:rsid w:val="00196C63"/>
    <w:rsid w:val="001A0BD4"/>
    <w:rsid w:val="001A0D29"/>
    <w:rsid w:val="001D3F8A"/>
    <w:rsid w:val="001E3CEF"/>
    <w:rsid w:val="001E759F"/>
    <w:rsid w:val="001E7DC7"/>
    <w:rsid w:val="001F021E"/>
    <w:rsid w:val="001F3247"/>
    <w:rsid w:val="001F433C"/>
    <w:rsid w:val="001F4854"/>
    <w:rsid w:val="001F5305"/>
    <w:rsid w:val="00204EC7"/>
    <w:rsid w:val="00220103"/>
    <w:rsid w:val="00223287"/>
    <w:rsid w:val="00230128"/>
    <w:rsid w:val="00231A26"/>
    <w:rsid w:val="00241F6B"/>
    <w:rsid w:val="00244821"/>
    <w:rsid w:val="00257090"/>
    <w:rsid w:val="002607F3"/>
    <w:rsid w:val="00262167"/>
    <w:rsid w:val="00266281"/>
    <w:rsid w:val="00275AD8"/>
    <w:rsid w:val="002817A2"/>
    <w:rsid w:val="002817CF"/>
    <w:rsid w:val="00284203"/>
    <w:rsid w:val="00293863"/>
    <w:rsid w:val="002A775C"/>
    <w:rsid w:val="002B3431"/>
    <w:rsid w:val="002C4027"/>
    <w:rsid w:val="002C75EC"/>
    <w:rsid w:val="002C77E8"/>
    <w:rsid w:val="002E0CB1"/>
    <w:rsid w:val="002E20EB"/>
    <w:rsid w:val="002E472D"/>
    <w:rsid w:val="002F093B"/>
    <w:rsid w:val="002F4D4F"/>
    <w:rsid w:val="0030145C"/>
    <w:rsid w:val="00307068"/>
    <w:rsid w:val="00307A9B"/>
    <w:rsid w:val="00310FE1"/>
    <w:rsid w:val="00317C6D"/>
    <w:rsid w:val="0032018A"/>
    <w:rsid w:val="003250E1"/>
    <w:rsid w:val="003260F4"/>
    <w:rsid w:val="0033659E"/>
    <w:rsid w:val="0034517C"/>
    <w:rsid w:val="00352A7D"/>
    <w:rsid w:val="00355A70"/>
    <w:rsid w:val="003563A5"/>
    <w:rsid w:val="00357387"/>
    <w:rsid w:val="003639E7"/>
    <w:rsid w:val="00363E48"/>
    <w:rsid w:val="00377CD5"/>
    <w:rsid w:val="00382748"/>
    <w:rsid w:val="0038485C"/>
    <w:rsid w:val="00390EEF"/>
    <w:rsid w:val="00393CE4"/>
    <w:rsid w:val="00395156"/>
    <w:rsid w:val="00396360"/>
    <w:rsid w:val="003A7084"/>
    <w:rsid w:val="003B0858"/>
    <w:rsid w:val="003B25E4"/>
    <w:rsid w:val="003C42E8"/>
    <w:rsid w:val="003E4BA0"/>
    <w:rsid w:val="00401C33"/>
    <w:rsid w:val="0042164B"/>
    <w:rsid w:val="00431811"/>
    <w:rsid w:val="004336C4"/>
    <w:rsid w:val="00433890"/>
    <w:rsid w:val="004427BC"/>
    <w:rsid w:val="00446D0A"/>
    <w:rsid w:val="00452E2A"/>
    <w:rsid w:val="00456D81"/>
    <w:rsid w:val="00470FA7"/>
    <w:rsid w:val="00484624"/>
    <w:rsid w:val="00487766"/>
    <w:rsid w:val="00490545"/>
    <w:rsid w:val="004A5F24"/>
    <w:rsid w:val="004B2C6E"/>
    <w:rsid w:val="004B50E0"/>
    <w:rsid w:val="004D0E1C"/>
    <w:rsid w:val="004D5C4F"/>
    <w:rsid w:val="004E05A0"/>
    <w:rsid w:val="004E4822"/>
    <w:rsid w:val="004F3183"/>
    <w:rsid w:val="004F56DA"/>
    <w:rsid w:val="005005F6"/>
    <w:rsid w:val="00500935"/>
    <w:rsid w:val="00503635"/>
    <w:rsid w:val="00505FEA"/>
    <w:rsid w:val="00527204"/>
    <w:rsid w:val="005352EF"/>
    <w:rsid w:val="00536876"/>
    <w:rsid w:val="00541E2B"/>
    <w:rsid w:val="005512A5"/>
    <w:rsid w:val="00553FF5"/>
    <w:rsid w:val="00554698"/>
    <w:rsid w:val="00562103"/>
    <w:rsid w:val="005649D9"/>
    <w:rsid w:val="0057357E"/>
    <w:rsid w:val="005766C1"/>
    <w:rsid w:val="00580A6E"/>
    <w:rsid w:val="00584F3F"/>
    <w:rsid w:val="005876EA"/>
    <w:rsid w:val="005916A5"/>
    <w:rsid w:val="00592D2A"/>
    <w:rsid w:val="005930DD"/>
    <w:rsid w:val="005B1362"/>
    <w:rsid w:val="005B7D30"/>
    <w:rsid w:val="005C2750"/>
    <w:rsid w:val="005C660C"/>
    <w:rsid w:val="005C7090"/>
    <w:rsid w:val="005D0E41"/>
    <w:rsid w:val="005E03D0"/>
    <w:rsid w:val="005E6259"/>
    <w:rsid w:val="00604137"/>
    <w:rsid w:val="00610F57"/>
    <w:rsid w:val="00617755"/>
    <w:rsid w:val="00620118"/>
    <w:rsid w:val="0062617E"/>
    <w:rsid w:val="00631F04"/>
    <w:rsid w:val="006423B7"/>
    <w:rsid w:val="00666BDB"/>
    <w:rsid w:val="00674316"/>
    <w:rsid w:val="00687595"/>
    <w:rsid w:val="0069343A"/>
    <w:rsid w:val="00695B2B"/>
    <w:rsid w:val="006979D4"/>
    <w:rsid w:val="006A0468"/>
    <w:rsid w:val="006A268A"/>
    <w:rsid w:val="006B22DB"/>
    <w:rsid w:val="006B2A0A"/>
    <w:rsid w:val="006B3025"/>
    <w:rsid w:val="006B7E0F"/>
    <w:rsid w:val="006C1616"/>
    <w:rsid w:val="006C3143"/>
    <w:rsid w:val="006E0A44"/>
    <w:rsid w:val="006E3BA5"/>
    <w:rsid w:val="007004A2"/>
    <w:rsid w:val="00702ABB"/>
    <w:rsid w:val="007203FD"/>
    <w:rsid w:val="00724712"/>
    <w:rsid w:val="00725895"/>
    <w:rsid w:val="007265BE"/>
    <w:rsid w:val="00734C1C"/>
    <w:rsid w:val="00744C5B"/>
    <w:rsid w:val="00754B45"/>
    <w:rsid w:val="007566C6"/>
    <w:rsid w:val="00757743"/>
    <w:rsid w:val="00757D29"/>
    <w:rsid w:val="00761D02"/>
    <w:rsid w:val="00766AD8"/>
    <w:rsid w:val="00766E34"/>
    <w:rsid w:val="007679BE"/>
    <w:rsid w:val="00777572"/>
    <w:rsid w:val="007827BC"/>
    <w:rsid w:val="00790F9C"/>
    <w:rsid w:val="00793B3E"/>
    <w:rsid w:val="007A131F"/>
    <w:rsid w:val="007B69C3"/>
    <w:rsid w:val="007B7F3C"/>
    <w:rsid w:val="007C153D"/>
    <w:rsid w:val="007C4718"/>
    <w:rsid w:val="007C5531"/>
    <w:rsid w:val="007C77BC"/>
    <w:rsid w:val="007D24AF"/>
    <w:rsid w:val="007D2ADA"/>
    <w:rsid w:val="007F061D"/>
    <w:rsid w:val="00804622"/>
    <w:rsid w:val="008119E1"/>
    <w:rsid w:val="00816F69"/>
    <w:rsid w:val="008172DE"/>
    <w:rsid w:val="00826F96"/>
    <w:rsid w:val="00842D19"/>
    <w:rsid w:val="00857F70"/>
    <w:rsid w:val="008639C8"/>
    <w:rsid w:val="00866A27"/>
    <w:rsid w:val="008726B6"/>
    <w:rsid w:val="00883A23"/>
    <w:rsid w:val="008B5EEC"/>
    <w:rsid w:val="008D1664"/>
    <w:rsid w:val="008D62CA"/>
    <w:rsid w:val="008D7E82"/>
    <w:rsid w:val="008E0E85"/>
    <w:rsid w:val="008E1D29"/>
    <w:rsid w:val="008E3709"/>
    <w:rsid w:val="008E4BF6"/>
    <w:rsid w:val="00905EBE"/>
    <w:rsid w:val="009110D2"/>
    <w:rsid w:val="00917C00"/>
    <w:rsid w:val="00921A1B"/>
    <w:rsid w:val="00922514"/>
    <w:rsid w:val="00922A39"/>
    <w:rsid w:val="0092704A"/>
    <w:rsid w:val="009309B2"/>
    <w:rsid w:val="00936DB3"/>
    <w:rsid w:val="00946CFD"/>
    <w:rsid w:val="009534B1"/>
    <w:rsid w:val="0095531E"/>
    <w:rsid w:val="009556A4"/>
    <w:rsid w:val="0097295D"/>
    <w:rsid w:val="00972F9C"/>
    <w:rsid w:val="009832DC"/>
    <w:rsid w:val="00987C00"/>
    <w:rsid w:val="00994103"/>
    <w:rsid w:val="00996180"/>
    <w:rsid w:val="009B3C08"/>
    <w:rsid w:val="009C0498"/>
    <w:rsid w:val="009C1F13"/>
    <w:rsid w:val="009C2642"/>
    <w:rsid w:val="009C2FD2"/>
    <w:rsid w:val="009C40B1"/>
    <w:rsid w:val="009D1832"/>
    <w:rsid w:val="009E5829"/>
    <w:rsid w:val="009E5D1F"/>
    <w:rsid w:val="009E5E69"/>
    <w:rsid w:val="009F1932"/>
    <w:rsid w:val="009F79D8"/>
    <w:rsid w:val="00A015D4"/>
    <w:rsid w:val="00A059B6"/>
    <w:rsid w:val="00A06A98"/>
    <w:rsid w:val="00A13A7F"/>
    <w:rsid w:val="00A13ECF"/>
    <w:rsid w:val="00A15AFC"/>
    <w:rsid w:val="00A2101F"/>
    <w:rsid w:val="00A22756"/>
    <w:rsid w:val="00A32CC8"/>
    <w:rsid w:val="00A40B08"/>
    <w:rsid w:val="00A42A32"/>
    <w:rsid w:val="00A80DBD"/>
    <w:rsid w:val="00A87445"/>
    <w:rsid w:val="00AA19A5"/>
    <w:rsid w:val="00AA1D91"/>
    <w:rsid w:val="00AA674E"/>
    <w:rsid w:val="00AB1B81"/>
    <w:rsid w:val="00AB7A89"/>
    <w:rsid w:val="00AB7AE4"/>
    <w:rsid w:val="00AD0E62"/>
    <w:rsid w:val="00AE6638"/>
    <w:rsid w:val="00AE797B"/>
    <w:rsid w:val="00AF572D"/>
    <w:rsid w:val="00B1010D"/>
    <w:rsid w:val="00B108FE"/>
    <w:rsid w:val="00B1240F"/>
    <w:rsid w:val="00B13CB9"/>
    <w:rsid w:val="00B176F8"/>
    <w:rsid w:val="00B2285C"/>
    <w:rsid w:val="00B24AAB"/>
    <w:rsid w:val="00B31586"/>
    <w:rsid w:val="00B32FF9"/>
    <w:rsid w:val="00B34496"/>
    <w:rsid w:val="00B445FD"/>
    <w:rsid w:val="00B62BF9"/>
    <w:rsid w:val="00B674D1"/>
    <w:rsid w:val="00B67739"/>
    <w:rsid w:val="00B74034"/>
    <w:rsid w:val="00B7464A"/>
    <w:rsid w:val="00B76128"/>
    <w:rsid w:val="00B76911"/>
    <w:rsid w:val="00B776FD"/>
    <w:rsid w:val="00B77D81"/>
    <w:rsid w:val="00B90BA1"/>
    <w:rsid w:val="00B90D10"/>
    <w:rsid w:val="00B923CB"/>
    <w:rsid w:val="00B9394C"/>
    <w:rsid w:val="00BA0D4A"/>
    <w:rsid w:val="00BA3E0F"/>
    <w:rsid w:val="00BA5AB9"/>
    <w:rsid w:val="00BA6D65"/>
    <w:rsid w:val="00BB1685"/>
    <w:rsid w:val="00BB4177"/>
    <w:rsid w:val="00BB61E8"/>
    <w:rsid w:val="00BC1252"/>
    <w:rsid w:val="00BC56E4"/>
    <w:rsid w:val="00BD4EB2"/>
    <w:rsid w:val="00BD5EB6"/>
    <w:rsid w:val="00BE2A1C"/>
    <w:rsid w:val="00BE3C46"/>
    <w:rsid w:val="00BF6FEB"/>
    <w:rsid w:val="00C02983"/>
    <w:rsid w:val="00C15508"/>
    <w:rsid w:val="00C1579D"/>
    <w:rsid w:val="00C24228"/>
    <w:rsid w:val="00C25C8A"/>
    <w:rsid w:val="00C26ADE"/>
    <w:rsid w:val="00C40810"/>
    <w:rsid w:val="00C42C42"/>
    <w:rsid w:val="00C46575"/>
    <w:rsid w:val="00C46DF0"/>
    <w:rsid w:val="00C50232"/>
    <w:rsid w:val="00C562EB"/>
    <w:rsid w:val="00C72E58"/>
    <w:rsid w:val="00C7314B"/>
    <w:rsid w:val="00C75C08"/>
    <w:rsid w:val="00C76744"/>
    <w:rsid w:val="00C92CCC"/>
    <w:rsid w:val="00CA08ED"/>
    <w:rsid w:val="00CA0C64"/>
    <w:rsid w:val="00CA3037"/>
    <w:rsid w:val="00CA4CA6"/>
    <w:rsid w:val="00CB0AE1"/>
    <w:rsid w:val="00CB277C"/>
    <w:rsid w:val="00CB502B"/>
    <w:rsid w:val="00CC1DF8"/>
    <w:rsid w:val="00CC6482"/>
    <w:rsid w:val="00CD0869"/>
    <w:rsid w:val="00CD2AEA"/>
    <w:rsid w:val="00CD477D"/>
    <w:rsid w:val="00CD7290"/>
    <w:rsid w:val="00CE30E5"/>
    <w:rsid w:val="00CF0C55"/>
    <w:rsid w:val="00D048CE"/>
    <w:rsid w:val="00D04D9A"/>
    <w:rsid w:val="00D067A1"/>
    <w:rsid w:val="00D16267"/>
    <w:rsid w:val="00D16677"/>
    <w:rsid w:val="00D220D5"/>
    <w:rsid w:val="00D30AAC"/>
    <w:rsid w:val="00D32AED"/>
    <w:rsid w:val="00D351A3"/>
    <w:rsid w:val="00D67D21"/>
    <w:rsid w:val="00D71D8C"/>
    <w:rsid w:val="00D75572"/>
    <w:rsid w:val="00D84A81"/>
    <w:rsid w:val="00D866D4"/>
    <w:rsid w:val="00D94DFC"/>
    <w:rsid w:val="00D978EA"/>
    <w:rsid w:val="00DA1B31"/>
    <w:rsid w:val="00DB2E39"/>
    <w:rsid w:val="00DB7D66"/>
    <w:rsid w:val="00DC2B49"/>
    <w:rsid w:val="00DC4C9F"/>
    <w:rsid w:val="00DD4C73"/>
    <w:rsid w:val="00DE77D5"/>
    <w:rsid w:val="00DF13B2"/>
    <w:rsid w:val="00E06DD1"/>
    <w:rsid w:val="00E1016C"/>
    <w:rsid w:val="00E225E8"/>
    <w:rsid w:val="00E22EDC"/>
    <w:rsid w:val="00E23161"/>
    <w:rsid w:val="00E26378"/>
    <w:rsid w:val="00E268CA"/>
    <w:rsid w:val="00E36901"/>
    <w:rsid w:val="00E41650"/>
    <w:rsid w:val="00E46458"/>
    <w:rsid w:val="00E547D1"/>
    <w:rsid w:val="00E7172D"/>
    <w:rsid w:val="00E72C13"/>
    <w:rsid w:val="00E74CBB"/>
    <w:rsid w:val="00E758CD"/>
    <w:rsid w:val="00E818BC"/>
    <w:rsid w:val="00E836A0"/>
    <w:rsid w:val="00E91F65"/>
    <w:rsid w:val="00E97EB8"/>
    <w:rsid w:val="00EB0E87"/>
    <w:rsid w:val="00EB111B"/>
    <w:rsid w:val="00EB3EB1"/>
    <w:rsid w:val="00EB7CD9"/>
    <w:rsid w:val="00EC4D5F"/>
    <w:rsid w:val="00EC612F"/>
    <w:rsid w:val="00ED3624"/>
    <w:rsid w:val="00ED3B48"/>
    <w:rsid w:val="00ED492B"/>
    <w:rsid w:val="00ED6089"/>
    <w:rsid w:val="00EE0899"/>
    <w:rsid w:val="00EF0CFD"/>
    <w:rsid w:val="00EF7296"/>
    <w:rsid w:val="00F06048"/>
    <w:rsid w:val="00F067B9"/>
    <w:rsid w:val="00F104AE"/>
    <w:rsid w:val="00F13881"/>
    <w:rsid w:val="00F15BC7"/>
    <w:rsid w:val="00F20928"/>
    <w:rsid w:val="00F31437"/>
    <w:rsid w:val="00F3250E"/>
    <w:rsid w:val="00F43267"/>
    <w:rsid w:val="00F57C95"/>
    <w:rsid w:val="00F72357"/>
    <w:rsid w:val="00F72826"/>
    <w:rsid w:val="00F77E48"/>
    <w:rsid w:val="00F9042F"/>
    <w:rsid w:val="00F970CB"/>
    <w:rsid w:val="00F9793E"/>
    <w:rsid w:val="00FA439E"/>
    <w:rsid w:val="00FB0518"/>
    <w:rsid w:val="00FB1113"/>
    <w:rsid w:val="00FB1832"/>
    <w:rsid w:val="00FB2F17"/>
    <w:rsid w:val="00FC0569"/>
    <w:rsid w:val="00FC0C49"/>
    <w:rsid w:val="00FC218D"/>
    <w:rsid w:val="00FD48C2"/>
    <w:rsid w:val="00FD65D9"/>
    <w:rsid w:val="00FD78F9"/>
    <w:rsid w:val="00FD7E39"/>
    <w:rsid w:val="00FF13B7"/>
    <w:rsid w:val="00FF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531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5531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3">
    <w:name w:val="Колонтитул_"/>
    <w:basedOn w:val="a0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"/>
    <w:basedOn w:val="a3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95531E"/>
    <w:pPr>
      <w:shd w:val="clear" w:color="auto" w:fill="FFFFFF"/>
      <w:spacing w:after="120" w:line="701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30">
    <w:name w:val="Основной текст (3)"/>
    <w:basedOn w:val="a"/>
    <w:link w:val="3"/>
    <w:rsid w:val="0095531E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Основной текст (4)"/>
    <w:basedOn w:val="a"/>
    <w:link w:val="4"/>
    <w:rsid w:val="0095531E"/>
    <w:pPr>
      <w:shd w:val="clear" w:color="auto" w:fill="FFFFFF"/>
      <w:spacing w:after="540" w:line="413" w:lineRule="exact"/>
      <w:ind w:hanging="34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5">
    <w:name w:val="Основной текст_"/>
    <w:basedOn w:val="a0"/>
    <w:link w:val="21"/>
    <w:rsid w:val="0095531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5"/>
    <w:rsid w:val="0095531E"/>
    <w:pPr>
      <w:shd w:val="clear" w:color="auto" w:fill="FFFFFF"/>
      <w:spacing w:before="540" w:line="413" w:lineRule="exact"/>
      <w:ind w:hanging="188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1">
    <w:name w:val="Заголовок №3_"/>
    <w:basedOn w:val="a0"/>
    <w:link w:val="32"/>
    <w:rsid w:val="007004A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7004A2"/>
    <w:pPr>
      <w:shd w:val="clear" w:color="auto" w:fill="FFFFFF"/>
      <w:spacing w:after="360" w:line="0" w:lineRule="atLeast"/>
      <w:ind w:hanging="36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22">
    <w:name w:val="Оглавление (2)_"/>
    <w:basedOn w:val="a0"/>
    <w:link w:val="23"/>
    <w:rsid w:val="007004A2"/>
    <w:rPr>
      <w:rFonts w:ascii="Times New Roman" w:eastAsia="Times New Roman" w:hAnsi="Times New Roman" w:cs="Times New Roman"/>
      <w:spacing w:val="30"/>
      <w:sz w:val="17"/>
      <w:szCs w:val="17"/>
      <w:shd w:val="clear" w:color="auto" w:fill="FFFFFF"/>
    </w:rPr>
  </w:style>
  <w:style w:type="paragraph" w:customStyle="1" w:styleId="23">
    <w:name w:val="Оглавление (2)"/>
    <w:basedOn w:val="a"/>
    <w:link w:val="22"/>
    <w:rsid w:val="007004A2"/>
    <w:pPr>
      <w:shd w:val="clear" w:color="auto" w:fill="FFFFFF"/>
      <w:spacing w:before="120" w:line="413" w:lineRule="exact"/>
      <w:jc w:val="both"/>
    </w:pPr>
    <w:rPr>
      <w:rFonts w:ascii="Times New Roman" w:eastAsia="Times New Roman" w:hAnsi="Times New Roman" w:cs="Times New Roman"/>
      <w:color w:val="auto"/>
      <w:spacing w:val="30"/>
      <w:sz w:val="17"/>
      <w:szCs w:val="17"/>
      <w:lang w:eastAsia="en-US"/>
    </w:rPr>
  </w:style>
  <w:style w:type="paragraph" w:customStyle="1" w:styleId="Default">
    <w:name w:val="Default"/>
    <w:rsid w:val="00BF6F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456D81"/>
    <w:pPr>
      <w:autoSpaceDE w:val="0"/>
      <w:autoSpaceDN w:val="0"/>
      <w:adjustRightInd w:val="0"/>
      <w:spacing w:line="487" w:lineRule="exact"/>
      <w:ind w:firstLine="720"/>
      <w:jc w:val="both"/>
    </w:pPr>
    <w:rPr>
      <w:rFonts w:ascii="Times New Roman" w:eastAsiaTheme="minorEastAsia" w:hAnsi="Times New Roman" w:cs="Times New Roman"/>
      <w:color w:val="auto"/>
    </w:rPr>
  </w:style>
  <w:style w:type="character" w:customStyle="1" w:styleId="FontStyle56">
    <w:name w:val="Font Style56"/>
    <w:basedOn w:val="a0"/>
    <w:uiPriority w:val="99"/>
    <w:rsid w:val="00456D81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4">
    <w:name w:val="Style4"/>
    <w:basedOn w:val="a"/>
    <w:rsid w:val="00F970CB"/>
    <w:pPr>
      <w:autoSpaceDE w:val="0"/>
      <w:autoSpaceDN w:val="0"/>
      <w:adjustRightInd w:val="0"/>
      <w:spacing w:line="462" w:lineRule="exact"/>
      <w:ind w:firstLine="686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6">
    <w:name w:val="Font Style16"/>
    <w:rsid w:val="00F970CB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F3247"/>
    <w:pPr>
      <w:autoSpaceDE w:val="0"/>
      <w:autoSpaceDN w:val="0"/>
      <w:adjustRightInd w:val="0"/>
      <w:jc w:val="both"/>
    </w:pPr>
    <w:rPr>
      <w:rFonts w:ascii="Times New Roman" w:eastAsiaTheme="minorEastAsia" w:hAnsi="Times New Roman" w:cs="Times New Roman"/>
      <w:color w:val="auto"/>
    </w:rPr>
  </w:style>
  <w:style w:type="paragraph" w:customStyle="1" w:styleId="Style23">
    <w:name w:val="Style23"/>
    <w:basedOn w:val="a"/>
    <w:uiPriority w:val="99"/>
    <w:rsid w:val="001F3247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37">
    <w:name w:val="Font Style37"/>
    <w:basedOn w:val="a0"/>
    <w:uiPriority w:val="99"/>
    <w:rsid w:val="001F324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sid w:val="001F3247"/>
    <w:rPr>
      <w:rFonts w:ascii="Times New Roman" w:hAnsi="Times New Roman" w:cs="Times New Roman"/>
      <w:color w:val="000000"/>
      <w:sz w:val="26"/>
      <w:szCs w:val="26"/>
    </w:rPr>
  </w:style>
  <w:style w:type="character" w:customStyle="1" w:styleId="1">
    <w:name w:val="Основной текст1"/>
    <w:basedOn w:val="a5"/>
    <w:rsid w:val="00917C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6">
    <w:name w:val="Основной текст + Курсив"/>
    <w:basedOn w:val="a5"/>
    <w:rsid w:val="00917C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487766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1">
    <w:name w:val="Основной текст (5) + Не курсив"/>
    <w:basedOn w:val="5"/>
    <w:rsid w:val="0048776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50">
    <w:name w:val="Основной текст (5)"/>
    <w:basedOn w:val="a"/>
    <w:link w:val="5"/>
    <w:rsid w:val="00487766"/>
    <w:pPr>
      <w:shd w:val="clear" w:color="auto" w:fill="FFFFFF"/>
      <w:spacing w:after="120" w:line="413" w:lineRule="exact"/>
      <w:ind w:hanging="360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/>
    </w:rPr>
  </w:style>
  <w:style w:type="table" w:styleId="a7">
    <w:name w:val="Table Grid"/>
    <w:basedOn w:val="a1"/>
    <w:uiPriority w:val="59"/>
    <w:rsid w:val="005916A5"/>
    <w:pPr>
      <w:spacing w:after="0" w:line="240" w:lineRule="auto"/>
    </w:pPr>
    <w:rPr>
      <w:rFonts w:ascii="Times New Roman" w:eastAsia="Calibri" w:hAnsi="Times New Roman" w:cs="Calibri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99"/>
    <w:qFormat/>
    <w:rsid w:val="00C73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BB417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204EC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04EC7"/>
    <w:rPr>
      <w:rFonts w:ascii="Segoe UI" w:eastAsia="Courier New" w:hAnsi="Segoe UI" w:cs="Segoe UI"/>
      <w:color w:val="000000"/>
      <w:sz w:val="18"/>
      <w:szCs w:val="18"/>
      <w:lang w:eastAsia="ru-RU"/>
    </w:rPr>
  </w:style>
  <w:style w:type="table" w:customStyle="1" w:styleId="10">
    <w:name w:val="Сетка таблицы1"/>
    <w:basedOn w:val="a1"/>
    <w:uiPriority w:val="59"/>
    <w:rsid w:val="001F433C"/>
    <w:pPr>
      <w:spacing w:after="0" w:line="240" w:lineRule="auto"/>
    </w:pPr>
    <w:rPr>
      <w:rFonts w:ascii="Times New Roman" w:eastAsia="Calibri" w:hAnsi="Times New Roman" w:cs="Calibri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1F433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531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5531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3">
    <w:name w:val="Колонтитул_"/>
    <w:basedOn w:val="a0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"/>
    <w:basedOn w:val="a3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95531E"/>
    <w:pPr>
      <w:shd w:val="clear" w:color="auto" w:fill="FFFFFF"/>
      <w:spacing w:after="120" w:line="701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30">
    <w:name w:val="Основной текст (3)"/>
    <w:basedOn w:val="a"/>
    <w:link w:val="3"/>
    <w:rsid w:val="0095531E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Основной текст (4)"/>
    <w:basedOn w:val="a"/>
    <w:link w:val="4"/>
    <w:rsid w:val="0095531E"/>
    <w:pPr>
      <w:shd w:val="clear" w:color="auto" w:fill="FFFFFF"/>
      <w:spacing w:after="540" w:line="413" w:lineRule="exact"/>
      <w:ind w:hanging="34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5">
    <w:name w:val="Основной текст_"/>
    <w:basedOn w:val="a0"/>
    <w:link w:val="21"/>
    <w:rsid w:val="0095531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5"/>
    <w:rsid w:val="0095531E"/>
    <w:pPr>
      <w:shd w:val="clear" w:color="auto" w:fill="FFFFFF"/>
      <w:spacing w:before="540" w:line="413" w:lineRule="exact"/>
      <w:ind w:hanging="188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1">
    <w:name w:val="Заголовок №3_"/>
    <w:basedOn w:val="a0"/>
    <w:link w:val="32"/>
    <w:rsid w:val="007004A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7004A2"/>
    <w:pPr>
      <w:shd w:val="clear" w:color="auto" w:fill="FFFFFF"/>
      <w:spacing w:after="360" w:line="0" w:lineRule="atLeast"/>
      <w:ind w:hanging="36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22">
    <w:name w:val="Оглавление (2)_"/>
    <w:basedOn w:val="a0"/>
    <w:link w:val="23"/>
    <w:rsid w:val="007004A2"/>
    <w:rPr>
      <w:rFonts w:ascii="Times New Roman" w:eastAsia="Times New Roman" w:hAnsi="Times New Roman" w:cs="Times New Roman"/>
      <w:spacing w:val="30"/>
      <w:sz w:val="17"/>
      <w:szCs w:val="17"/>
      <w:shd w:val="clear" w:color="auto" w:fill="FFFFFF"/>
    </w:rPr>
  </w:style>
  <w:style w:type="paragraph" w:customStyle="1" w:styleId="23">
    <w:name w:val="Оглавление (2)"/>
    <w:basedOn w:val="a"/>
    <w:link w:val="22"/>
    <w:rsid w:val="007004A2"/>
    <w:pPr>
      <w:shd w:val="clear" w:color="auto" w:fill="FFFFFF"/>
      <w:spacing w:before="120" w:line="413" w:lineRule="exact"/>
      <w:jc w:val="both"/>
    </w:pPr>
    <w:rPr>
      <w:rFonts w:ascii="Times New Roman" w:eastAsia="Times New Roman" w:hAnsi="Times New Roman" w:cs="Times New Roman"/>
      <w:color w:val="auto"/>
      <w:spacing w:val="30"/>
      <w:sz w:val="17"/>
      <w:szCs w:val="17"/>
      <w:lang w:eastAsia="en-US"/>
    </w:rPr>
  </w:style>
  <w:style w:type="paragraph" w:customStyle="1" w:styleId="Default">
    <w:name w:val="Default"/>
    <w:rsid w:val="00BF6F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456D81"/>
    <w:pPr>
      <w:autoSpaceDE w:val="0"/>
      <w:autoSpaceDN w:val="0"/>
      <w:adjustRightInd w:val="0"/>
      <w:spacing w:line="487" w:lineRule="exact"/>
      <w:ind w:firstLine="720"/>
      <w:jc w:val="both"/>
    </w:pPr>
    <w:rPr>
      <w:rFonts w:ascii="Times New Roman" w:eastAsiaTheme="minorEastAsia" w:hAnsi="Times New Roman" w:cs="Times New Roman"/>
      <w:color w:val="auto"/>
    </w:rPr>
  </w:style>
  <w:style w:type="character" w:customStyle="1" w:styleId="FontStyle56">
    <w:name w:val="Font Style56"/>
    <w:basedOn w:val="a0"/>
    <w:uiPriority w:val="99"/>
    <w:rsid w:val="00456D81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4">
    <w:name w:val="Style4"/>
    <w:basedOn w:val="a"/>
    <w:rsid w:val="00F970CB"/>
    <w:pPr>
      <w:autoSpaceDE w:val="0"/>
      <w:autoSpaceDN w:val="0"/>
      <w:adjustRightInd w:val="0"/>
      <w:spacing w:line="462" w:lineRule="exact"/>
      <w:ind w:firstLine="686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6">
    <w:name w:val="Font Style16"/>
    <w:rsid w:val="00F970CB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F3247"/>
    <w:pPr>
      <w:autoSpaceDE w:val="0"/>
      <w:autoSpaceDN w:val="0"/>
      <w:adjustRightInd w:val="0"/>
      <w:jc w:val="both"/>
    </w:pPr>
    <w:rPr>
      <w:rFonts w:ascii="Times New Roman" w:eastAsiaTheme="minorEastAsia" w:hAnsi="Times New Roman" w:cs="Times New Roman"/>
      <w:color w:val="auto"/>
    </w:rPr>
  </w:style>
  <w:style w:type="paragraph" w:customStyle="1" w:styleId="Style23">
    <w:name w:val="Style23"/>
    <w:basedOn w:val="a"/>
    <w:uiPriority w:val="99"/>
    <w:rsid w:val="001F3247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37">
    <w:name w:val="Font Style37"/>
    <w:basedOn w:val="a0"/>
    <w:uiPriority w:val="99"/>
    <w:rsid w:val="001F324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sid w:val="001F3247"/>
    <w:rPr>
      <w:rFonts w:ascii="Times New Roman" w:hAnsi="Times New Roman" w:cs="Times New Roman"/>
      <w:color w:val="000000"/>
      <w:sz w:val="26"/>
      <w:szCs w:val="26"/>
    </w:rPr>
  </w:style>
  <w:style w:type="character" w:customStyle="1" w:styleId="1">
    <w:name w:val="Основной текст1"/>
    <w:basedOn w:val="a5"/>
    <w:rsid w:val="00917C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6">
    <w:name w:val="Основной текст + Курсив"/>
    <w:basedOn w:val="a5"/>
    <w:rsid w:val="00917C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487766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1">
    <w:name w:val="Основной текст (5) + Не курсив"/>
    <w:basedOn w:val="5"/>
    <w:rsid w:val="0048776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50">
    <w:name w:val="Основной текст (5)"/>
    <w:basedOn w:val="a"/>
    <w:link w:val="5"/>
    <w:rsid w:val="00487766"/>
    <w:pPr>
      <w:shd w:val="clear" w:color="auto" w:fill="FFFFFF"/>
      <w:spacing w:after="120" w:line="413" w:lineRule="exact"/>
      <w:ind w:hanging="360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/>
    </w:rPr>
  </w:style>
  <w:style w:type="table" w:styleId="a7">
    <w:name w:val="Table Grid"/>
    <w:basedOn w:val="a1"/>
    <w:uiPriority w:val="59"/>
    <w:rsid w:val="005916A5"/>
    <w:pPr>
      <w:spacing w:after="0" w:line="240" w:lineRule="auto"/>
    </w:pPr>
    <w:rPr>
      <w:rFonts w:ascii="Times New Roman" w:eastAsia="Calibri" w:hAnsi="Times New Roman" w:cs="Calibri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99"/>
    <w:qFormat/>
    <w:rsid w:val="00C73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BB417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204EC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04EC7"/>
    <w:rPr>
      <w:rFonts w:ascii="Segoe UI" w:eastAsia="Courier New" w:hAnsi="Segoe UI" w:cs="Segoe UI"/>
      <w:color w:val="000000"/>
      <w:sz w:val="18"/>
      <w:szCs w:val="18"/>
      <w:lang w:eastAsia="ru-RU"/>
    </w:rPr>
  </w:style>
  <w:style w:type="table" w:customStyle="1" w:styleId="10">
    <w:name w:val="Сетка таблицы1"/>
    <w:basedOn w:val="a1"/>
    <w:uiPriority w:val="59"/>
    <w:rsid w:val="001F433C"/>
    <w:pPr>
      <w:spacing w:after="0" w:line="240" w:lineRule="auto"/>
    </w:pPr>
    <w:rPr>
      <w:rFonts w:ascii="Times New Roman" w:eastAsia="Calibri" w:hAnsi="Times New Roman" w:cs="Calibri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1F433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7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CC01D-F5D5-4939-8874-CD22219F2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14</Pages>
  <Words>3601</Words>
  <Characters>20526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Soreya</dc:creator>
  <cp:lastModifiedBy>GLIERA-iCL-3</cp:lastModifiedBy>
  <cp:revision>52</cp:revision>
  <cp:lastPrinted>2021-10-01T11:22:00Z</cp:lastPrinted>
  <dcterms:created xsi:type="dcterms:W3CDTF">2018-08-07T13:15:00Z</dcterms:created>
  <dcterms:modified xsi:type="dcterms:W3CDTF">2025-09-09T15:09:00Z</dcterms:modified>
</cp:coreProperties>
</file>