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FB" w:rsidRPr="002861FB" w:rsidRDefault="002861FB" w:rsidP="00286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2861FB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2861FB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2861FB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2861FB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2861FB">
        <w:rPr>
          <w:rFonts w:ascii="Times New Roman" w:hAnsi="Times New Roman" w:cs="Times New Roman"/>
          <w:sz w:val="28"/>
          <w:szCs w:val="28"/>
        </w:rPr>
        <w:t>»</w:t>
      </w:r>
    </w:p>
    <w:p w:rsidR="002861FB" w:rsidRPr="002861FB" w:rsidRDefault="002861FB" w:rsidP="002861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1FB" w:rsidRPr="002861FB" w:rsidRDefault="002861FB" w:rsidP="002861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1FB" w:rsidRPr="002861FB" w:rsidRDefault="002861FB" w:rsidP="002861FB">
      <w:pPr>
        <w:ind w:left="4820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2861FB" w:rsidRPr="002861FB" w:rsidRDefault="002861FB" w:rsidP="002861FB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2861FB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2861FB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2861FB" w:rsidRPr="002861FB" w:rsidRDefault="002861FB" w:rsidP="002861FB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2861FB" w:rsidRPr="002861FB" w:rsidRDefault="002861FB" w:rsidP="002861FB">
      <w:pPr>
        <w:ind w:firstLine="3402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2861FB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2861F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861FB" w:rsidRPr="002861FB" w:rsidRDefault="002861FB" w:rsidP="002861FB">
      <w:pPr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от </w:t>
      </w:r>
      <w:r w:rsidR="00564D4F">
        <w:rPr>
          <w:rFonts w:ascii="Times New Roman" w:hAnsi="Times New Roman" w:cs="Times New Roman"/>
          <w:sz w:val="28"/>
          <w:szCs w:val="28"/>
        </w:rPr>
        <w:t>29 августа 2025</w:t>
      </w:r>
      <w:r w:rsidRPr="002861FB"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E179AE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E179AE" w:rsidRPr="00E179A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179AE" w:rsidRPr="00E179AE">
        <w:rPr>
          <w:rFonts w:ascii="Times New Roman" w:hAnsi="Times New Roman" w:cs="Times New Roman"/>
          <w:color w:val="auto"/>
          <w:sz w:val="28"/>
          <w:szCs w:val="28"/>
          <w:lang w:val="en-US"/>
        </w:rPr>
        <w:t>8</w:t>
      </w:r>
      <w:r w:rsidRPr="00E179AE">
        <w:rPr>
          <w:rFonts w:ascii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2861FB" w:rsidRPr="002861FB" w:rsidRDefault="002861FB" w:rsidP="002861FB">
      <w:pPr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1FB" w:rsidRPr="002861FB" w:rsidRDefault="002861FB" w:rsidP="002861FB">
      <w:pPr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1FB" w:rsidRPr="002861FB" w:rsidRDefault="002861FB" w:rsidP="002861FB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2861FB" w:rsidRPr="002861FB" w:rsidRDefault="002861FB" w:rsidP="002861FB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2861FB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2861FB" w:rsidRDefault="00564D4F" w:rsidP="002861FB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1 от 29.08.2025</w:t>
      </w:r>
      <w:r w:rsidR="002861FB" w:rsidRPr="002861F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61FB" w:rsidRDefault="002861FB" w:rsidP="002861FB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2861FB" w:rsidRDefault="002861FB" w:rsidP="002861FB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2861FB" w:rsidRDefault="002861FB" w:rsidP="002861FB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2861FB" w:rsidRDefault="002861FB" w:rsidP="002861FB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2861FB" w:rsidRPr="002861FB" w:rsidRDefault="002861FB" w:rsidP="002861FB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</w:p>
    <w:p w:rsidR="00725895" w:rsidRPr="00725895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   ДОПОЛНИТЕЛЬНАЯ ОБЩЕРАЗВИВАЮЩАЯ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   </w:t>
      </w:r>
      <w:r w:rsidRPr="00725895">
        <w:rPr>
          <w:rFonts w:ascii="Times New Roman" w:eastAsia="Times New Roman" w:hAnsi="Times New Roman" w:cs="Times New Roman"/>
          <w:sz w:val="32"/>
          <w:szCs w:val="32"/>
          <w:lang w:eastAsia="ar-SA" w:bidi="hi-IN"/>
        </w:rPr>
        <w:t xml:space="preserve">ОБЩЕОБРАЗОВАТЕЛЬНАЯ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>ПРОГРАММА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В ОБЛАСТИ МУЗЫКАЛЬНОГО ИСКУССТВА     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br/>
        <w:t xml:space="preserve">      </w:t>
      </w:r>
      <w:r w:rsidR="00F13881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>«СТРУННЫЕ</w:t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ИНСТРУМЕНТЫ»</w:t>
      </w:r>
    </w:p>
    <w:p w:rsidR="00725895" w:rsidRPr="00725895" w:rsidRDefault="00F13881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    (скрипка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виолончель, арфа)</w:t>
      </w:r>
    </w:p>
    <w:p w:rsidR="00725895" w:rsidRPr="00725895" w:rsidRDefault="00725895" w:rsidP="0072589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</w:p>
    <w:p w:rsidR="00725895" w:rsidRPr="00725895" w:rsidRDefault="00725895" w:rsidP="00B24AAB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Составлена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кусств в ДШИ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по видам искусств (письмо Министерства культуры Российской Федерации от 21 ноября 2013 года №191-01-39/06-ru)</w:t>
      </w:r>
      <w:r w:rsidRPr="00725895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hi-IN" w:bidi="hi-IN"/>
        </w:rPr>
        <w:br/>
      </w:r>
    </w:p>
    <w:p w:rsidR="002861FB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преподавателями ГБУДО г. Москвы «ДМШ им. Р.М.Глиэра»                                                                                </w:t>
      </w:r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</w:t>
      </w:r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Фишман И.Я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proofErr w:type="spellStart"/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Турковской</w:t>
      </w:r>
      <w:proofErr w:type="spellEnd"/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С.А.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861FB" w:rsidRDefault="002861FB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07032C" w:rsidP="002861FB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202</w:t>
      </w:r>
      <w:r w:rsidR="00564D4F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5</w:t>
      </w:r>
      <w:r w:rsidR="00CB502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год</w:t>
      </w:r>
    </w:p>
    <w:p w:rsidR="005E6259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5C7090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Структура</w:t>
      </w:r>
    </w:p>
    <w:p w:rsidR="00725895" w:rsidRPr="00725895" w:rsidRDefault="00725895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общеобразовательной программы в                        области музыкального искусства</w:t>
      </w:r>
    </w:p>
    <w:p w:rsidR="00725895" w:rsidRPr="00725895" w:rsidRDefault="00F13881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«Струнные</w:t>
      </w:r>
      <w:r w:rsidR="0038485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обучающимися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6.     Система и критерии оценок промежуточной и итоговой аттестации результатов    освоения образовательных программ обучающимися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обучающихся</w:t>
      </w: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2861FB" w:rsidRDefault="002861FB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I. Пояснительная записка</w:t>
      </w:r>
    </w:p>
    <w:p w:rsidR="00F13881" w:rsidRPr="00F13881" w:rsidRDefault="005649D9" w:rsidP="00F1388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</w:t>
      </w:r>
      <w:r w:rsidR="00F13881"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1.1. Настоящая  дополнительная общеразвивающая 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общеобразовательная </w:t>
      </w:r>
      <w:r w:rsidR="00F13881"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программа в области музыкального искусства «Струнные инструменты»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 про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граммы. Образовательное </w:t>
      </w:r>
      <w:r w:rsidR="00F13881"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учреждение (далее по тексту - Школа) вправе реализовывать дополнительную общеразвивающую программу в области искусств при наличии соответствующей лицензии на осуществление образовательной деятельности. </w:t>
      </w:r>
    </w:p>
    <w:p w:rsidR="00F13881" w:rsidRPr="00F13881" w:rsidRDefault="00F13881" w:rsidP="00F13881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системе музыкально-эстетического воспитания одно из ведущих мест занимает музыкально-инструментальное исполнительство.</w:t>
      </w:r>
    </w:p>
    <w:p w:rsidR="00F13881" w:rsidRPr="00F13881" w:rsidRDefault="00F13881" w:rsidP="00F13881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1.2. Программа составлена с учётом возрастных и индивидуальных особенностей учащихся, и направлена на: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F13881" w:rsidRPr="00F13881" w:rsidRDefault="00F13881" w:rsidP="00F13881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F13881" w:rsidRPr="00F13881" w:rsidRDefault="00F13881" w:rsidP="00F13881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1.3. Сроки освоения дополнительной общеобразовательной программы </w:t>
      </w: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>в области музыкального и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скусства «Струнные инструменты»</w:t>
      </w: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F13881" w:rsidRPr="00F13881" w:rsidRDefault="00F13881" w:rsidP="00F13881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1.3.1. Для детей, поступивших в первый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класс Школы в возрасте с 10 до 12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лет - составляет 5 лет по специализациям:</w:t>
      </w:r>
    </w:p>
    <w:p w:rsidR="00F13881" w:rsidRPr="00F13881" w:rsidRDefault="00F13881" w:rsidP="00F13881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скрипка, виолончель, арфа из расчета 6 часов в неделю на весь комплекс учебного плана;</w:t>
      </w:r>
    </w:p>
    <w:p w:rsidR="00F13881" w:rsidRPr="00F13881" w:rsidRDefault="00F13881" w:rsidP="00F13881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1.3.2.  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Для детей, поступивших в первый класс Школы в возрасте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6-9 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лет, составляет 7 лет по специализациям:</w:t>
      </w:r>
      <w:r w:rsidRPr="00F138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</w:t>
      </w:r>
    </w:p>
    <w:p w:rsidR="00F13881" w:rsidRPr="00F13881" w:rsidRDefault="00F13881" w:rsidP="00F13881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скрипка, виолончель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, арфа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F138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         </w:t>
      </w:r>
    </w:p>
    <w:p w:rsidR="00F13881" w:rsidRPr="00F13881" w:rsidRDefault="00F13881" w:rsidP="00F13881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1.4.Данная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649D9" w:rsidRPr="005649D9" w:rsidRDefault="005649D9" w:rsidP="00F13881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программы в области музык</w:t>
      </w:r>
      <w:r w:rsidR="009110D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ального искусства «Струнные</w:t>
      </w:r>
      <w:r w:rsidR="005649D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610F57" w:rsidRPr="00610F57" w:rsidRDefault="00610F57" w:rsidP="00610F57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«Струнные инструменты»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2.1. Общеразвивающие программы в области искусств «Струнные инструменты» реализуются посредством:</w:t>
      </w:r>
    </w:p>
    <w:p w:rsidR="00610F57" w:rsidRPr="00610F57" w:rsidRDefault="00610F57" w:rsidP="00610F5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610F57" w:rsidRPr="00610F57" w:rsidRDefault="00610F57" w:rsidP="00610F57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610F57" w:rsidRPr="00610F57" w:rsidRDefault="00610F57" w:rsidP="00610F57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«Струнные инструменты» на </w:t>
      </w:r>
      <w:r w:rsidR="009110D2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обучение по общеразвивающей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программе в области искусств. </w:t>
      </w:r>
    </w:p>
    <w:p w:rsidR="00610F57" w:rsidRPr="00610F57" w:rsidRDefault="00610F57" w:rsidP="00610F57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«Струнные инструменты» является приобретение учащимися следующих знаний, умений и навыков:</w:t>
      </w:r>
    </w:p>
    <w:p w:rsidR="00610F57" w:rsidRPr="00610F57" w:rsidRDefault="00610F57" w:rsidP="00610F57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исполнительской подготовки: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исполнения музыкальных произведений (сольное исполнение, коллективное исполнение);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использовать выразительные средства для создания художественного образа;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самостоятельно разуч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ивать музыкальные произведения 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различных жанров и стилей;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публичных выступлений;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навыков общения со </w:t>
      </w:r>
      <w:proofErr w:type="spellStart"/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610F57" w:rsidRPr="00610F57" w:rsidRDefault="00610F57" w:rsidP="00610F57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610F5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основных средств выразительности, использу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емых в 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музыкальном искусстве;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знаний 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наиболее употребляемой музыкальной терминологии.</w:t>
      </w:r>
    </w:p>
    <w:p w:rsidR="00610F57" w:rsidRPr="00610F57" w:rsidRDefault="00610F57" w:rsidP="00610F57">
      <w:pPr>
        <w:tabs>
          <w:tab w:val="left" w:pos="12780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10F57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«Струнные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инструменты»</w:t>
      </w:r>
    </w:p>
    <w:p w:rsidR="0069343A" w:rsidRPr="00725895" w:rsidRDefault="00610F57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(скрипка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виолончель</w:t>
      </w:r>
      <w:r w:rsidR="0069343A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арфа</w:t>
      </w:r>
    </w:p>
    <w:p w:rsidR="00610F57" w:rsidRDefault="00610F57" w:rsidP="00610F57">
      <w:pPr>
        <w:tabs>
          <w:tab w:val="left" w:pos="316"/>
          <w:tab w:val="center" w:pos="5298"/>
        </w:tabs>
        <w:spacing w:after="120"/>
        <w:ind w:right="23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</w:r>
      <w:r w:rsidR="003014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ля </w:t>
      </w:r>
      <w:proofErr w:type="gramStart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поступивших в 10-12 лет</w:t>
      </w:r>
      <w:r w:rsidR="003014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3014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Срок обучения 5-лет</w:t>
      </w:r>
    </w:p>
    <w:p w:rsidR="0069343A" w:rsidRPr="00610F57" w:rsidRDefault="00610F57" w:rsidP="00610F57">
      <w:pPr>
        <w:tabs>
          <w:tab w:val="left" w:pos="316"/>
          <w:tab w:val="center" w:pos="5298"/>
        </w:tabs>
        <w:spacing w:after="12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Многоуровневая система подготовки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709"/>
        <w:gridCol w:w="709"/>
        <w:gridCol w:w="1417"/>
        <w:gridCol w:w="1560"/>
        <w:gridCol w:w="2126"/>
      </w:tblGrid>
      <w:tr w:rsidR="00610F57" w:rsidRPr="00725895" w:rsidTr="009110D2">
        <w:trPr>
          <w:trHeight w:val="474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10F57" w:rsidRPr="00725895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п/п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5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610F57" w:rsidRDefault="00610F57" w:rsidP="00610F5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годы обучения (классы)</w:t>
            </w:r>
          </w:p>
          <w:p w:rsidR="00610F57" w:rsidRPr="00725895" w:rsidRDefault="00610F57" w:rsidP="00610F5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кол-во часов в неделю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промежуточная и итоговая</w:t>
            </w:r>
          </w:p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аттестация</w:t>
            </w:r>
          </w:p>
        </w:tc>
      </w:tr>
      <w:tr w:rsidR="00610F57" w:rsidRPr="00725895" w:rsidTr="00610F57">
        <w:trPr>
          <w:trHeight w:val="350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610F57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Стартовый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610F57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Базовый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7" w:rsidRPr="00610F57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Продвинутый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lastRenderedPageBreak/>
              <w:t>художественно-творческой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9110D2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9110D2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170F30">
              <w:rPr>
                <w:rFonts w:ascii="Times New Roman" w:eastAsia="Times New Roman" w:hAnsi="Times New Roman" w:cs="Times New Roman"/>
                <w:lang w:bidi="hi-IN"/>
              </w:rPr>
              <w:t xml:space="preserve"> 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170F30" w:rsidRDefault="00610F57" w:rsidP="0038485C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1- 2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</w:t>
            </w:r>
            <w:r w:rsidR="0069343A"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академический зачет;</w:t>
            </w:r>
          </w:p>
          <w:p w:rsidR="0069343A" w:rsidRPr="00B24AAB" w:rsidRDefault="00610F57" w:rsidP="00610F57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–</w:t>
            </w:r>
            <w:r w:rsidR="0069343A"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музицирование 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170F30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    </w:t>
            </w:r>
            <w:r w:rsidR="009110D2"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1-5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gram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</w:t>
            </w:r>
            <w:proofErr w:type="gramEnd"/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онтрольный урок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170F30">
              <w:rPr>
                <w:rFonts w:ascii="Times New Roman" w:eastAsia="Times New Roman" w:hAnsi="Times New Roman" w:cs="Times New Roman"/>
                <w:lang w:bidi="hi-IN"/>
              </w:rPr>
              <w:t xml:space="preserve">   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170F30" w:rsidRDefault="0069343A" w:rsidP="0038485C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1- 4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контрольный урок;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академический зачет;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BD4EB2" w:rsidRDefault="00170F30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Cs/>
                <w:lang w:bidi="hi-IN"/>
              </w:rPr>
              <w:t xml:space="preserve">    </w:t>
            </w:r>
            <w:r w:rsidR="0069343A"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170F30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30" w:rsidRPr="00B24AAB" w:rsidRDefault="00170F30" w:rsidP="00170F3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</w:p>
          <w:p w:rsidR="00610F57" w:rsidRPr="00170F30" w:rsidRDefault="00170F30" w:rsidP="00170F30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–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</w:t>
            </w:r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контрольный урок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- </w:t>
            </w:r>
            <w:r w:rsidRPr="00170F3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контрольный урок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9110D2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170F30" w:rsidP="0038485C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   </w:t>
            </w:r>
            <w:r w:rsidR="009110D2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pacing w:line="480" w:lineRule="exact"/>
        <w:rPr>
          <w:lang w:bidi="hi-IN"/>
        </w:rPr>
      </w:pPr>
    </w:p>
    <w:p w:rsidR="0069343A" w:rsidRPr="00725895" w:rsidRDefault="00257090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30145C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10F57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«Струнные инструменты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</w:t>
      </w:r>
      <w:r w:rsidR="00610F57">
        <w:rPr>
          <w:rFonts w:ascii="Times New Roman" w:eastAsia="Times New Roman" w:hAnsi="Times New Roman" w:cs="Times New Roman"/>
          <w:sz w:val="28"/>
          <w:szCs w:val="28"/>
          <w:lang w:bidi="hi-IN"/>
        </w:rPr>
        <w:t>скрипка, виолончель</w:t>
      </w:r>
      <w:r w:rsidR="00610F57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, арфа)</w:t>
      </w:r>
    </w:p>
    <w:p w:rsidR="0069343A" w:rsidRPr="00725895" w:rsidRDefault="0069343A" w:rsidP="0069343A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обучения 7-лет, для </w:t>
      </w:r>
      <w:proofErr w:type="gramStart"/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</w:p>
    <w:p w:rsidR="0069343A" w:rsidRPr="00725895" w:rsidRDefault="00610F57" w:rsidP="00610F57">
      <w:pPr>
        <w:suppressAutoHyphens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                                          </w:t>
      </w:r>
      <w:r w:rsidR="005C7090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>Многоуровневая система подготовки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br/>
      </w:r>
      <w:r w:rsidR="00B24AAB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          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Наименование предмета              Количество учебных часов в неделю</w:t>
      </w:r>
    </w:p>
    <w:tbl>
      <w:tblPr>
        <w:tblW w:w="103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850"/>
        <w:gridCol w:w="851"/>
        <w:gridCol w:w="830"/>
        <w:gridCol w:w="720"/>
        <w:gridCol w:w="1427"/>
        <w:gridCol w:w="27"/>
        <w:gridCol w:w="211"/>
        <w:gridCol w:w="27"/>
      </w:tblGrid>
      <w:tr w:rsidR="005C7090" w:rsidRPr="00725895" w:rsidTr="005C7090">
        <w:trPr>
          <w:trHeight w:val="21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  <w:t>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BD4EB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 xml:space="preserve">VI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>Контрольные мероприятия</w:t>
            </w:r>
          </w:p>
        </w:tc>
        <w:tc>
          <w:tcPr>
            <w:tcW w:w="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5C7090" w:rsidRPr="00725895" w:rsidTr="005C7090">
        <w:trPr>
          <w:trHeight w:val="611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Стартовый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Базовый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Продвинутый</w:t>
            </w:r>
          </w:p>
        </w:tc>
        <w:tc>
          <w:tcPr>
            <w:tcW w:w="145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  <w:tc>
          <w:tcPr>
            <w:tcW w:w="2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5C7090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="0069343A"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946CFD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Коллективное музицирование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(ансамбли младших классов, старших классов, хор –группы)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-</w:t>
            </w: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946CFD" w:rsidP="00946CFD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контроль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ный 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lastRenderedPageBreak/>
              <w:t>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Музыкальная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946CFD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ind w:right="-2"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Предмет по выбору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br/>
              <w:t>(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 xml:space="preserve">общее фортепиано,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ансамбль,</w:t>
            </w:r>
            <w:r w:rsidRPr="00725895">
              <w:rPr>
                <w:rFonts w:ascii="Times New Roman" w:eastAsia="Times New Roman" w:hAnsi="Times New Roman" w:cs="Times New Roman"/>
                <w:color w:val="FF0000"/>
                <w:lang w:bidi="hi-IN"/>
              </w:rPr>
              <w:t xml:space="preserve">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чтение нот с листа</w:t>
            </w: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)</w:t>
            </w:r>
          </w:p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946CFD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1-6</w:t>
            </w:r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урок;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br/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proofErr w:type="spellStart"/>
            <w:proofErr w:type="gramStart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академи-ческий</w:t>
            </w:r>
            <w:proofErr w:type="spellEnd"/>
            <w:proofErr w:type="gramEnd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зачет;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</w:t>
      </w:r>
    </w:p>
    <w:p w:rsidR="0069343A" w:rsidRPr="00725895" w:rsidRDefault="0069343A" w:rsidP="0069343A">
      <w:pPr>
        <w:rPr>
          <w:sz w:val="2"/>
          <w:szCs w:val="2"/>
          <w:lang w:bidi="hi-IN"/>
        </w:rPr>
      </w:pPr>
    </w:p>
    <w:p w:rsidR="00946CFD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Учебный план по дополнительной общеразвивающей программе в области музыкального искусств</w:t>
      </w:r>
      <w:r w:rsidR="00170F30">
        <w:rPr>
          <w:rFonts w:ascii="Times New Roman" w:eastAsia="Times New Roman" w:hAnsi="Times New Roman" w:cs="Times New Roman"/>
          <w:sz w:val="28"/>
          <w:szCs w:val="28"/>
          <w:lang w:bidi="hi-IN"/>
        </w:rPr>
        <w:t>а «Струнные инструменты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» – комплекс дисциплин, развивающих детей и раскрывающих их творческие возможности. В него выключены занятия по: </w:t>
      </w:r>
    </w:p>
    <w:p w:rsidR="00946CFD" w:rsidRDefault="0069343A" w:rsidP="00170F30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- музыкальному инструменту,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предмету по выбору,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теоретическим дисциплинам - (сольфеджио, слушание музыки, музыкальная литература), коллективному музицирован</w:t>
      </w:r>
      <w:r w:rsidR="00170F3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ию (хор, оркестр, ансамбль).  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Образоват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ельная программа рассчитана на 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лет.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Примечание: при реализации программы предусматриваются аудиторные занятия по группам (групповые) и индивидуально.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Количество обучающихся при групповой форме занятий (сольфеджио, слушание музыки, музыкальная литература) 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от 6 человек, мелкогрупповой - от 4-х человек (для учащихся с ограниченными возможностями здоровья).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Количественный с</w:t>
      </w:r>
      <w:r w:rsidR="009110D2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остав групп по хору в среднем от 4 до 10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человек, по оркестру, ансамблю в среднем 6 человек.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Коллективное музи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цирование: 1-2 классы – хор; 3-7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классы – оркестр, ансамбль.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ансамбль,</w:t>
      </w:r>
      <w:r w:rsidRPr="00725895">
        <w:rPr>
          <w:rFonts w:ascii="Times New Roman" w:eastAsia="Times New Roman" w:hAnsi="Times New Roman" w:cs="Times New Roman"/>
          <w:color w:val="FF0000"/>
          <w:sz w:val="28"/>
          <w:szCs w:val="28"/>
          <w:lang w:bidi="hi-IN"/>
        </w:rPr>
        <w:t xml:space="preserve"> </w:t>
      </w:r>
      <w:r w:rsidR="00257090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чтение нот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 листа.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регулярных занятий хора,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оркестра, ансамбля, предусмотренных учебным пл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аном, 1 раз в месяц проводятся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2 – часовые сводные занятия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оркестра, ансамбля, хора (отдельно – младшего и старшего).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педагогических часов, указанных в учебном плане, необходимо предусмотреть концертмейстерские часы: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для проведения групповых занятий с хорами, оркестром, ан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самблем  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соответствии с учебным планом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 сводных занятий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(по 2 часа в месяц);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для проведения занятий по предметам «музыкальный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из расчета 1 часа в неделю на каждого ученика;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для проведения занятий по предметам по выбору.</w:t>
      </w:r>
    </w:p>
    <w:p w:rsidR="00946CFD" w:rsidRDefault="00946CFD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 составляет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69343A" w:rsidRPr="00725895" w:rsidRDefault="0069343A" w:rsidP="0069343A">
      <w:pPr>
        <w:ind w:right="-2" w:firstLine="567"/>
        <w:jc w:val="both"/>
        <w:rPr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Объем самостоятельной (домашней) работы в неделю определяется школой с учетом освоения детьми общеобразовательных программ.</w:t>
      </w:r>
    </w:p>
    <w:p w:rsidR="00257090" w:rsidRDefault="0069343A" w:rsidP="00946CFD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  <w:sectPr w:rsidR="00257090" w:rsidSect="005C7090">
          <w:footerReference w:type="even" r:id="rId9"/>
          <w:footerReference w:type="default" r:id="rId10"/>
          <w:pgSz w:w="11906" w:h="16838"/>
          <w:pgMar w:top="720" w:right="567" w:bottom="720" w:left="720" w:header="709" w:footer="709" w:gutter="0"/>
          <w:cols w:space="720"/>
          <w:docGrid w:linePitch="326"/>
        </w:sect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</w:p>
    <w:p w:rsidR="009110D2" w:rsidRDefault="009110D2" w:rsidP="00911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9110D2" w:rsidRPr="00257090" w:rsidRDefault="009110D2" w:rsidP="009110D2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40"/>
        <w:gridCol w:w="220"/>
        <w:gridCol w:w="260"/>
        <w:gridCol w:w="260"/>
        <w:gridCol w:w="260"/>
        <w:gridCol w:w="7"/>
        <w:gridCol w:w="253"/>
        <w:gridCol w:w="260"/>
        <w:gridCol w:w="260"/>
        <w:gridCol w:w="260"/>
        <w:gridCol w:w="52"/>
        <w:gridCol w:w="208"/>
        <w:gridCol w:w="259"/>
        <w:gridCol w:w="259"/>
        <w:gridCol w:w="259"/>
        <w:gridCol w:w="9"/>
        <w:gridCol w:w="228"/>
        <w:gridCol w:w="281"/>
        <w:gridCol w:w="259"/>
        <w:gridCol w:w="259"/>
        <w:gridCol w:w="259"/>
        <w:gridCol w:w="130"/>
        <w:gridCol w:w="129"/>
        <w:gridCol w:w="259"/>
        <w:gridCol w:w="259"/>
        <w:gridCol w:w="259"/>
        <w:gridCol w:w="88"/>
        <w:gridCol w:w="171"/>
        <w:gridCol w:w="259"/>
        <w:gridCol w:w="259"/>
        <w:gridCol w:w="259"/>
        <w:gridCol w:w="45"/>
        <w:gridCol w:w="214"/>
        <w:gridCol w:w="259"/>
        <w:gridCol w:w="259"/>
        <w:gridCol w:w="259"/>
        <w:gridCol w:w="259"/>
        <w:gridCol w:w="27"/>
        <w:gridCol w:w="232"/>
        <w:gridCol w:w="259"/>
        <w:gridCol w:w="259"/>
        <w:gridCol w:w="259"/>
        <w:gridCol w:w="121"/>
        <w:gridCol w:w="116"/>
        <w:gridCol w:w="281"/>
        <w:gridCol w:w="259"/>
        <w:gridCol w:w="259"/>
        <w:gridCol w:w="78"/>
        <w:gridCol w:w="181"/>
        <w:gridCol w:w="237"/>
        <w:gridCol w:w="281"/>
        <w:gridCol w:w="259"/>
        <w:gridCol w:w="259"/>
        <w:gridCol w:w="57"/>
        <w:gridCol w:w="202"/>
        <w:gridCol w:w="259"/>
        <w:gridCol w:w="259"/>
        <w:gridCol w:w="259"/>
        <w:gridCol w:w="155"/>
        <w:gridCol w:w="179"/>
        <w:gridCol w:w="259"/>
        <w:gridCol w:w="259"/>
        <w:gridCol w:w="259"/>
        <w:gridCol w:w="259"/>
        <w:gridCol w:w="62"/>
        <w:gridCol w:w="200"/>
        <w:gridCol w:w="6"/>
        <w:gridCol w:w="262"/>
        <w:gridCol w:w="259"/>
        <w:gridCol w:w="259"/>
        <w:gridCol w:w="259"/>
        <w:gridCol w:w="9"/>
        <w:gridCol w:w="259"/>
        <w:gridCol w:w="212"/>
        <w:gridCol w:w="30"/>
      </w:tblGrid>
      <w:tr w:rsidR="002861FB" w:rsidRPr="00ED6089" w:rsidTr="002861FB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2A1082" w:rsidRPr="00ED6089" w:rsidTr="002861FB">
        <w:tblPrEx>
          <w:jc w:val="center"/>
        </w:tblPrEx>
        <w:trPr>
          <w:gridAfter w:val="1"/>
          <w:wAfter w:w="10" w:type="pct"/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5876EA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9110D2" w:rsidRPr="00ED6089" w:rsidTr="002861FB">
        <w:tblPrEx>
          <w:jc w:val="center"/>
        </w:tblPrEx>
        <w:trPr>
          <w:gridBefore w:val="61"/>
          <w:wBefore w:w="4086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9110D2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9110D2" w:rsidRPr="005876EA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9110D2" w:rsidRPr="005876EA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4  (ш)- итоговая аттестация</w:t>
      </w: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Pr="00257090" w:rsidRDefault="009110D2" w:rsidP="009110D2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40"/>
        <w:gridCol w:w="220"/>
        <w:gridCol w:w="260"/>
        <w:gridCol w:w="260"/>
        <w:gridCol w:w="260"/>
        <w:gridCol w:w="7"/>
        <w:gridCol w:w="253"/>
        <w:gridCol w:w="260"/>
        <w:gridCol w:w="260"/>
        <w:gridCol w:w="260"/>
        <w:gridCol w:w="51"/>
        <w:gridCol w:w="209"/>
        <w:gridCol w:w="259"/>
        <w:gridCol w:w="259"/>
        <w:gridCol w:w="259"/>
        <w:gridCol w:w="7"/>
        <w:gridCol w:w="230"/>
        <w:gridCol w:w="281"/>
        <w:gridCol w:w="259"/>
        <w:gridCol w:w="259"/>
        <w:gridCol w:w="259"/>
        <w:gridCol w:w="127"/>
        <w:gridCol w:w="132"/>
        <w:gridCol w:w="259"/>
        <w:gridCol w:w="259"/>
        <w:gridCol w:w="259"/>
        <w:gridCol w:w="84"/>
        <w:gridCol w:w="175"/>
        <w:gridCol w:w="259"/>
        <w:gridCol w:w="259"/>
        <w:gridCol w:w="259"/>
        <w:gridCol w:w="41"/>
        <w:gridCol w:w="218"/>
        <w:gridCol w:w="259"/>
        <w:gridCol w:w="259"/>
        <w:gridCol w:w="259"/>
        <w:gridCol w:w="259"/>
        <w:gridCol w:w="23"/>
        <w:gridCol w:w="236"/>
        <w:gridCol w:w="259"/>
        <w:gridCol w:w="259"/>
        <w:gridCol w:w="239"/>
        <w:gridCol w:w="20"/>
        <w:gridCol w:w="259"/>
        <w:gridCol w:w="259"/>
        <w:gridCol w:w="259"/>
        <w:gridCol w:w="259"/>
        <w:gridCol w:w="78"/>
        <w:gridCol w:w="181"/>
        <w:gridCol w:w="237"/>
        <w:gridCol w:w="281"/>
        <w:gridCol w:w="259"/>
        <w:gridCol w:w="259"/>
        <w:gridCol w:w="57"/>
        <w:gridCol w:w="202"/>
        <w:gridCol w:w="259"/>
        <w:gridCol w:w="259"/>
        <w:gridCol w:w="259"/>
        <w:gridCol w:w="14"/>
        <w:gridCol w:w="320"/>
        <w:gridCol w:w="259"/>
        <w:gridCol w:w="259"/>
        <w:gridCol w:w="259"/>
        <w:gridCol w:w="259"/>
        <w:gridCol w:w="62"/>
        <w:gridCol w:w="200"/>
        <w:gridCol w:w="6"/>
        <w:gridCol w:w="262"/>
        <w:gridCol w:w="259"/>
        <w:gridCol w:w="259"/>
        <w:gridCol w:w="259"/>
        <w:gridCol w:w="9"/>
        <w:gridCol w:w="259"/>
        <w:gridCol w:w="212"/>
        <w:gridCol w:w="30"/>
      </w:tblGrid>
      <w:tr w:rsidR="002861FB" w:rsidRPr="00ED6089" w:rsidTr="002861FB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4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2A1082" w:rsidRPr="00ED6089" w:rsidTr="002861FB">
        <w:tblPrEx>
          <w:jc w:val="center"/>
        </w:tblPrEx>
        <w:trPr>
          <w:gridAfter w:val="1"/>
          <w:wAfter w:w="10" w:type="pct"/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7516E2" w:rsidRDefault="002A1082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A1082" w:rsidRPr="00E1429C" w:rsidRDefault="002A1082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A1082" w:rsidRPr="00ED6089" w:rsidRDefault="002A1082" w:rsidP="002861F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861FB" w:rsidRPr="00ED6089" w:rsidTr="002861FB">
        <w:tblPrEx>
          <w:jc w:val="center"/>
        </w:tblPrEx>
        <w:trPr>
          <w:gridAfter w:val="1"/>
          <w:wAfter w:w="10" w:type="pct"/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FB" w:rsidRPr="00ED6089" w:rsidRDefault="002861FB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61FB" w:rsidRPr="00ED6089" w:rsidRDefault="002861FB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9110D2" w:rsidRPr="00ED6089" w:rsidTr="002861FB">
        <w:tblPrEx>
          <w:jc w:val="center"/>
        </w:tblPrEx>
        <w:trPr>
          <w:gridBefore w:val="61"/>
          <w:wBefore w:w="4086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9110D2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9110D2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9110D2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9110D2" w:rsidRPr="00725895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9110D2" w:rsidRPr="005876EA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257090" w:rsidRPr="00725895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</w:p>
    <w:p w:rsidR="00257090" w:rsidRPr="00257090" w:rsidRDefault="00257090" w:rsidP="00257090">
      <w:pPr>
        <w:rPr>
          <w:rFonts w:ascii="Times New Roman" w:hAnsi="Times New Roman" w:cs="Times New Roman"/>
          <w:sz w:val="28"/>
          <w:szCs w:val="28"/>
        </w:rPr>
        <w:sectPr w:rsidR="00257090" w:rsidRPr="00257090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0D2" w:rsidRDefault="009110D2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9110D2" w:rsidRDefault="009110D2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9110D2" w:rsidRDefault="009110D2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9110D2" w:rsidRDefault="009110D2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170F30" w:rsidRPr="00170F30" w:rsidRDefault="00170F30" w:rsidP="00170F30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5.1. </w:t>
      </w: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</w:t>
      </w:r>
      <w:r w:rsidR="004B50E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рок обучения 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5 лет </w:t>
      </w:r>
      <w:r w:rsidRPr="00170F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(скрипка)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Специальность </w:t>
            </w:r>
          </w:p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(виолончель)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  <w:r w:rsidR="004B50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  <w:t>(арфа)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4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14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Оркестр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</w:tbl>
    <w:p w:rsidR="00170F30" w:rsidRDefault="00170F30" w:rsidP="00170F30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170F30" w:rsidRPr="00170F30" w:rsidRDefault="00170F30" w:rsidP="00170F30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</w:t>
      </w:r>
      <w:r w:rsidRPr="00170F3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.2. Сро</w:t>
      </w:r>
      <w:r w:rsidR="004B50E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к обучения -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7 лет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№ п/п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(скрипка)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</w:p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(виолончель)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  <w:r w:rsidR="004B50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  <w:t>(арфа)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4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14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Оркестр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4B50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5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170F30" w:rsidRPr="00170F30" w:rsidRDefault="00170F30" w:rsidP="00170F30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170F30" w:rsidRDefault="00170F30" w:rsidP="00170F30">
      <w:pPr>
        <w:suppressAutoHyphens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</w:p>
    <w:p w:rsidR="00170F30" w:rsidRPr="00170F30" w:rsidRDefault="00170F30" w:rsidP="00170F30">
      <w:pPr>
        <w:pStyle w:val="ad"/>
        <w:suppressAutoHyphens/>
        <w:ind w:left="786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Материально-техническое обеспечение образовательного процесса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Дополнительная общеразвивающая программа в области музыкального искусства «Струнные инструменты» должна обеспечиваться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«Струнные инструменты»,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Выполнение учащимся домашнего задания должно контролироваться преподавателем и родителями учащегося.</w:t>
      </w:r>
    </w:p>
    <w:p w:rsidR="00170F30" w:rsidRPr="00170F30" w:rsidRDefault="00170F30" w:rsidP="00170F30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«Струнные инструменты»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Во время самостоятельной работы учащиеся могут быть обеспечены доступом к сети Интернет. 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«Струнные инструменты».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ремонта.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«Струнные инструменты»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библиотеки;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Учебные аудитории должны иметь звукоизоляцию и быть оформлены наглядными пособиями. Учебные аудитории для индивидуальных занятий долж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ны иметь площадь не менее </w:t>
      </w: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6 </w:t>
      </w:r>
      <w:proofErr w:type="spellStart"/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кв.м</w:t>
      </w:r>
      <w:proofErr w:type="spellEnd"/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</w:t>
      </w:r>
    </w:p>
    <w:p w:rsidR="00170F30" w:rsidRDefault="00170F30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D24AF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</w:t>
      </w:r>
      <w:proofErr w:type="gramStart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общеразвивающих программ в облас</w:t>
      </w:r>
      <w:r w:rsidR="004B50E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ти искусства </w:t>
      </w:r>
      <w:r w:rsidR="004B50E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«Струнные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инструменты»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предполагает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шкалу в абсолютном значении: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«5» - отлично;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«4» - хорошо;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«3» - удовлетворительно;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«-», что даст возможность более конкретно и точно оценить выступление каждого учащегося.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Предметная область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: Музыкальное исполнительство</w:t>
      </w: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При оценивании учащегося, осваивающегося общеразвивающую программу, следует учитывать: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725895" w:rsidRPr="00725895" w:rsidRDefault="00725895" w:rsidP="00725895">
      <w:pPr>
        <w:tabs>
          <w:tab w:val="left" w:pos="142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учащегося, успешность личностных достижений.</w:t>
      </w:r>
    </w:p>
    <w:p w:rsidR="00725895" w:rsidRPr="00725895" w:rsidRDefault="00725895" w:rsidP="00725895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обучения;</w:t>
      </w:r>
    </w:p>
    <w:p w:rsidR="00725895" w:rsidRPr="00725895" w:rsidRDefault="00725895" w:rsidP="00725895">
      <w:pPr>
        <w:tabs>
          <w:tab w:val="left" w:pos="567"/>
          <w:tab w:val="left" w:pos="851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малохудожественная игра, слабая техническая подготовка;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«Зачёт» (без оценки)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отражает достаточный уровень подготовки и исполнения на данном этапе обучения. </w:t>
      </w:r>
    </w:p>
    <w:p w:rsidR="00725895" w:rsidRPr="00725895" w:rsidRDefault="00725895" w:rsidP="00725895">
      <w:pPr>
        <w:tabs>
          <w:tab w:val="left" w:pos="10860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lang w:eastAsia="hi-IN" w:bidi="hi-IN"/>
        </w:rPr>
        <w:tab/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Предметная область: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большое количество ошибок и недостаточное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требований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C72E58" w:rsidRDefault="00C72E58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творческой, методической и культурно -  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интерес к общению с искусством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способен нестандартно мыслить и принимать самостоятельные  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числе и в области музыкального  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A6" w:rsidRDefault="00DD1AA6">
      <w:r>
        <w:separator/>
      </w:r>
    </w:p>
  </w:endnote>
  <w:endnote w:type="continuationSeparator" w:id="0">
    <w:p w:rsidR="00DD1AA6" w:rsidRDefault="00DD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44DF6FAE" wp14:editId="4ACC38C8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7AB30F1" wp14:editId="1D8150B0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179AE" w:rsidRPr="00E179AE">
                            <w:rPr>
                              <w:rStyle w:val="a4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5SUFm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179AE" w:rsidRPr="00E179AE">
                      <w:rPr>
                        <w:rStyle w:val="a4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179AE" w:rsidRPr="00E179AE">
                            <w:rPr>
                              <w:rStyle w:val="a4"/>
                              <w:rFonts w:eastAsia="Courier New"/>
                              <w:noProof/>
                            </w:rPr>
                            <w:t>14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179AE" w:rsidRPr="00E179AE">
                      <w:rPr>
                        <w:rStyle w:val="a4"/>
                        <w:rFonts w:eastAsia="Courier New"/>
                        <w:noProof/>
                      </w:rPr>
                      <w:t>14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A6" w:rsidRDefault="00DD1AA6">
      <w:r>
        <w:separator/>
      </w:r>
    </w:p>
  </w:footnote>
  <w:footnote w:type="continuationSeparator" w:id="0">
    <w:p w:rsidR="00DD1AA6" w:rsidRDefault="00DD1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223F4"/>
    <w:multiLevelType w:val="hybridMultilevel"/>
    <w:tmpl w:val="B1ACBFDE"/>
    <w:lvl w:ilvl="0" w:tplc="AB0ED0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FDE09F0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4040D2"/>
    <w:multiLevelType w:val="multilevel"/>
    <w:tmpl w:val="01D239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000000"/>
      </w:rPr>
    </w:lvl>
  </w:abstractNum>
  <w:abstractNum w:abstractNumId="20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3"/>
  </w:num>
  <w:num w:numId="5">
    <w:abstractNumId w:val="11"/>
  </w:num>
  <w:num w:numId="6">
    <w:abstractNumId w:val="14"/>
  </w:num>
  <w:num w:numId="7">
    <w:abstractNumId w:val="15"/>
  </w:num>
  <w:num w:numId="8">
    <w:abstractNumId w:val="3"/>
  </w:num>
  <w:num w:numId="9">
    <w:abstractNumId w:val="18"/>
  </w:num>
  <w:num w:numId="10">
    <w:abstractNumId w:val="10"/>
  </w:num>
  <w:num w:numId="11">
    <w:abstractNumId w:val="17"/>
  </w:num>
  <w:num w:numId="12">
    <w:abstractNumId w:val="20"/>
  </w:num>
  <w:num w:numId="13">
    <w:abstractNumId w:val="16"/>
  </w:num>
  <w:num w:numId="14">
    <w:abstractNumId w:val="2"/>
  </w:num>
  <w:num w:numId="15">
    <w:abstractNumId w:val="6"/>
  </w:num>
  <w:num w:numId="16">
    <w:abstractNumId w:val="1"/>
  </w:num>
  <w:num w:numId="17">
    <w:abstractNumId w:val="12"/>
  </w:num>
  <w:num w:numId="18">
    <w:abstractNumId w:val="19"/>
  </w:num>
  <w:num w:numId="19">
    <w:abstractNumId w:val="21"/>
  </w:num>
  <w:num w:numId="20">
    <w:abstractNumId w:val="7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7032C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70F30"/>
    <w:rsid w:val="00177CB1"/>
    <w:rsid w:val="00185B88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33C"/>
    <w:rsid w:val="001F4854"/>
    <w:rsid w:val="001F5305"/>
    <w:rsid w:val="00204EC7"/>
    <w:rsid w:val="00223287"/>
    <w:rsid w:val="00230128"/>
    <w:rsid w:val="00231A26"/>
    <w:rsid w:val="00241F6B"/>
    <w:rsid w:val="00244821"/>
    <w:rsid w:val="00257090"/>
    <w:rsid w:val="002607F3"/>
    <w:rsid w:val="00266281"/>
    <w:rsid w:val="00275AD8"/>
    <w:rsid w:val="002817A2"/>
    <w:rsid w:val="002817CF"/>
    <w:rsid w:val="00284203"/>
    <w:rsid w:val="002861FB"/>
    <w:rsid w:val="00293863"/>
    <w:rsid w:val="002A1082"/>
    <w:rsid w:val="002A775C"/>
    <w:rsid w:val="002B3431"/>
    <w:rsid w:val="002C4027"/>
    <w:rsid w:val="002C75EC"/>
    <w:rsid w:val="002C77E8"/>
    <w:rsid w:val="002E0CB1"/>
    <w:rsid w:val="002E20EB"/>
    <w:rsid w:val="002E472D"/>
    <w:rsid w:val="002F093B"/>
    <w:rsid w:val="002F4D4F"/>
    <w:rsid w:val="0030145C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63E48"/>
    <w:rsid w:val="00377CD5"/>
    <w:rsid w:val="00382748"/>
    <w:rsid w:val="0038485C"/>
    <w:rsid w:val="00390EEF"/>
    <w:rsid w:val="00393CE4"/>
    <w:rsid w:val="00395156"/>
    <w:rsid w:val="00396360"/>
    <w:rsid w:val="003A7084"/>
    <w:rsid w:val="003B0858"/>
    <w:rsid w:val="003B25E4"/>
    <w:rsid w:val="003C42E8"/>
    <w:rsid w:val="003E4BA0"/>
    <w:rsid w:val="00401C33"/>
    <w:rsid w:val="0042164B"/>
    <w:rsid w:val="004336C4"/>
    <w:rsid w:val="00433890"/>
    <w:rsid w:val="004427BC"/>
    <w:rsid w:val="00446D0A"/>
    <w:rsid w:val="00452E2A"/>
    <w:rsid w:val="00456D81"/>
    <w:rsid w:val="00470FA7"/>
    <w:rsid w:val="00484624"/>
    <w:rsid w:val="00487766"/>
    <w:rsid w:val="00490545"/>
    <w:rsid w:val="004A5F24"/>
    <w:rsid w:val="004B2C6E"/>
    <w:rsid w:val="004B50E0"/>
    <w:rsid w:val="004D0E1C"/>
    <w:rsid w:val="004D5C4F"/>
    <w:rsid w:val="004E05A0"/>
    <w:rsid w:val="004E4822"/>
    <w:rsid w:val="004F3183"/>
    <w:rsid w:val="004F56DA"/>
    <w:rsid w:val="005005F6"/>
    <w:rsid w:val="00500935"/>
    <w:rsid w:val="00503635"/>
    <w:rsid w:val="00505FEA"/>
    <w:rsid w:val="00527204"/>
    <w:rsid w:val="005352EF"/>
    <w:rsid w:val="00536876"/>
    <w:rsid w:val="00541E2B"/>
    <w:rsid w:val="005512A5"/>
    <w:rsid w:val="00553FF5"/>
    <w:rsid w:val="00554698"/>
    <w:rsid w:val="00562103"/>
    <w:rsid w:val="005649D9"/>
    <w:rsid w:val="00564D4F"/>
    <w:rsid w:val="0057357E"/>
    <w:rsid w:val="005766C1"/>
    <w:rsid w:val="00580A6E"/>
    <w:rsid w:val="00584F3F"/>
    <w:rsid w:val="005876EA"/>
    <w:rsid w:val="005916A5"/>
    <w:rsid w:val="00592D2A"/>
    <w:rsid w:val="005930DD"/>
    <w:rsid w:val="005B1362"/>
    <w:rsid w:val="005B7D30"/>
    <w:rsid w:val="005C2750"/>
    <w:rsid w:val="005C660C"/>
    <w:rsid w:val="005C7090"/>
    <w:rsid w:val="005D0E41"/>
    <w:rsid w:val="005E03D0"/>
    <w:rsid w:val="005E6259"/>
    <w:rsid w:val="00604137"/>
    <w:rsid w:val="00610F57"/>
    <w:rsid w:val="00617755"/>
    <w:rsid w:val="00620118"/>
    <w:rsid w:val="0062617E"/>
    <w:rsid w:val="00631F04"/>
    <w:rsid w:val="006423B7"/>
    <w:rsid w:val="00666BDB"/>
    <w:rsid w:val="00674316"/>
    <w:rsid w:val="00687595"/>
    <w:rsid w:val="0069343A"/>
    <w:rsid w:val="006979D4"/>
    <w:rsid w:val="006A0468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203FD"/>
    <w:rsid w:val="00724712"/>
    <w:rsid w:val="00725895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69C3"/>
    <w:rsid w:val="007B7F3C"/>
    <w:rsid w:val="007C153D"/>
    <w:rsid w:val="007C4718"/>
    <w:rsid w:val="007C5531"/>
    <w:rsid w:val="007C77BC"/>
    <w:rsid w:val="007D24AF"/>
    <w:rsid w:val="007D2ADA"/>
    <w:rsid w:val="007F061D"/>
    <w:rsid w:val="00804622"/>
    <w:rsid w:val="008119E1"/>
    <w:rsid w:val="008172DE"/>
    <w:rsid w:val="00826F96"/>
    <w:rsid w:val="00842D19"/>
    <w:rsid w:val="00857F70"/>
    <w:rsid w:val="008639C8"/>
    <w:rsid w:val="00866A27"/>
    <w:rsid w:val="008726B6"/>
    <w:rsid w:val="00883A23"/>
    <w:rsid w:val="008B5EEC"/>
    <w:rsid w:val="008D1664"/>
    <w:rsid w:val="008D62CA"/>
    <w:rsid w:val="008D7E82"/>
    <w:rsid w:val="008E0E85"/>
    <w:rsid w:val="008E1D29"/>
    <w:rsid w:val="008E3709"/>
    <w:rsid w:val="008E4BF6"/>
    <w:rsid w:val="00905EBE"/>
    <w:rsid w:val="009110D2"/>
    <w:rsid w:val="00917C00"/>
    <w:rsid w:val="00921A1B"/>
    <w:rsid w:val="00922514"/>
    <w:rsid w:val="00922A39"/>
    <w:rsid w:val="0092704A"/>
    <w:rsid w:val="009309B2"/>
    <w:rsid w:val="00936DB3"/>
    <w:rsid w:val="00946CFD"/>
    <w:rsid w:val="009534B1"/>
    <w:rsid w:val="0095531E"/>
    <w:rsid w:val="009556A4"/>
    <w:rsid w:val="0097295D"/>
    <w:rsid w:val="00972F9C"/>
    <w:rsid w:val="009832DC"/>
    <w:rsid w:val="00987C00"/>
    <w:rsid w:val="0099410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F1932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7445"/>
    <w:rsid w:val="00AA19A5"/>
    <w:rsid w:val="00AA1D91"/>
    <w:rsid w:val="00AA674E"/>
    <w:rsid w:val="00AB1B81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3CB9"/>
    <w:rsid w:val="00B176F8"/>
    <w:rsid w:val="00B2285C"/>
    <w:rsid w:val="00B24AAB"/>
    <w:rsid w:val="00B31586"/>
    <w:rsid w:val="00B32FF9"/>
    <w:rsid w:val="00B34496"/>
    <w:rsid w:val="00B445FD"/>
    <w:rsid w:val="00B62BF9"/>
    <w:rsid w:val="00B674D1"/>
    <w:rsid w:val="00B67739"/>
    <w:rsid w:val="00B74034"/>
    <w:rsid w:val="00B7464A"/>
    <w:rsid w:val="00B76128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C56E4"/>
    <w:rsid w:val="00BD4EB2"/>
    <w:rsid w:val="00BD5EB6"/>
    <w:rsid w:val="00BE2A1C"/>
    <w:rsid w:val="00BE3C46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2E58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B502B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D1AA6"/>
    <w:rsid w:val="00DE77D5"/>
    <w:rsid w:val="00DF13B2"/>
    <w:rsid w:val="00E06DD1"/>
    <w:rsid w:val="00E1016C"/>
    <w:rsid w:val="00E179AE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758CD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7296"/>
    <w:rsid w:val="00F06048"/>
    <w:rsid w:val="00F067B9"/>
    <w:rsid w:val="00F104AE"/>
    <w:rsid w:val="00F13881"/>
    <w:rsid w:val="00F15BC7"/>
    <w:rsid w:val="00F20928"/>
    <w:rsid w:val="00F31437"/>
    <w:rsid w:val="00F3250E"/>
    <w:rsid w:val="00F43267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C0569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10">
    <w:name w:val="Сетка таблицы1"/>
    <w:basedOn w:val="a1"/>
    <w:uiPriority w:val="59"/>
    <w:rsid w:val="001F433C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F43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10">
    <w:name w:val="Сетка таблицы1"/>
    <w:basedOn w:val="a1"/>
    <w:uiPriority w:val="59"/>
    <w:rsid w:val="001F433C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F43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1006B-0A07-42CB-AF14-2BBA2FAF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52</cp:revision>
  <cp:lastPrinted>2021-10-01T11:22:00Z</cp:lastPrinted>
  <dcterms:created xsi:type="dcterms:W3CDTF">2018-08-07T13:15:00Z</dcterms:created>
  <dcterms:modified xsi:type="dcterms:W3CDTF">2025-09-09T15:14:00Z</dcterms:modified>
</cp:coreProperties>
</file>