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3B3" w:rsidRPr="003253B3" w:rsidRDefault="003253B3" w:rsidP="003253B3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3B3">
        <w:rPr>
          <w:rFonts w:ascii="Times New Roman" w:hAnsi="Times New Roman" w:cs="Times New Roman"/>
          <w:sz w:val="28"/>
          <w:szCs w:val="28"/>
        </w:rPr>
        <w:t>ДЕПАРТАМЕНТ КУЛЬТУРЫ ГОРОДА МОСКВЫ</w:t>
      </w:r>
      <w:r w:rsidRPr="003253B3">
        <w:rPr>
          <w:rFonts w:ascii="Times New Roman" w:hAnsi="Times New Roman" w:cs="Times New Roman"/>
          <w:sz w:val="28"/>
          <w:szCs w:val="28"/>
        </w:rPr>
        <w:br/>
        <w:t>Государственное бюджетное учреждение</w:t>
      </w:r>
      <w:r w:rsidRPr="003253B3">
        <w:rPr>
          <w:rFonts w:ascii="Times New Roman" w:hAnsi="Times New Roman" w:cs="Times New Roman"/>
          <w:sz w:val="28"/>
          <w:szCs w:val="28"/>
        </w:rPr>
        <w:br/>
        <w:t>дополнительного образования города Москвы</w:t>
      </w:r>
      <w:r w:rsidRPr="003253B3">
        <w:rPr>
          <w:rFonts w:ascii="Times New Roman" w:hAnsi="Times New Roman" w:cs="Times New Roman"/>
          <w:sz w:val="28"/>
          <w:szCs w:val="28"/>
        </w:rPr>
        <w:br/>
        <w:t xml:space="preserve">«Детская музыкальная школа имени </w:t>
      </w:r>
      <w:proofErr w:type="spellStart"/>
      <w:r w:rsidRPr="003253B3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3253B3">
        <w:rPr>
          <w:rFonts w:ascii="Times New Roman" w:hAnsi="Times New Roman" w:cs="Times New Roman"/>
          <w:sz w:val="28"/>
          <w:szCs w:val="28"/>
        </w:rPr>
        <w:t>»</w:t>
      </w:r>
    </w:p>
    <w:p w:rsidR="003253B3" w:rsidRPr="003253B3" w:rsidRDefault="003253B3" w:rsidP="003253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53B3" w:rsidRPr="003253B3" w:rsidRDefault="003253B3" w:rsidP="003253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53B3" w:rsidRPr="003253B3" w:rsidRDefault="003253B3" w:rsidP="003253B3">
      <w:pPr>
        <w:autoSpaceDE w:val="0"/>
        <w:autoSpaceDN w:val="0"/>
        <w:ind w:left="4820"/>
        <w:rPr>
          <w:rFonts w:ascii="Times New Roman" w:hAnsi="Times New Roman" w:cs="Times New Roman"/>
          <w:sz w:val="28"/>
          <w:szCs w:val="28"/>
        </w:rPr>
      </w:pPr>
      <w:r w:rsidRPr="003253B3">
        <w:rPr>
          <w:rFonts w:ascii="Times New Roman" w:hAnsi="Times New Roman" w:cs="Times New Roman"/>
          <w:sz w:val="28"/>
          <w:szCs w:val="28"/>
        </w:rPr>
        <w:t xml:space="preserve"> УТВЕРЖДЕНА</w:t>
      </w:r>
    </w:p>
    <w:p w:rsidR="003253B3" w:rsidRPr="003253B3" w:rsidRDefault="003253B3" w:rsidP="003253B3">
      <w:pPr>
        <w:autoSpaceDE w:val="0"/>
        <w:ind w:firstLine="3969"/>
        <w:rPr>
          <w:rFonts w:ascii="Times New Roman" w:hAnsi="Times New Roman" w:cs="Times New Roman"/>
          <w:sz w:val="28"/>
          <w:szCs w:val="28"/>
        </w:rPr>
      </w:pPr>
      <w:r w:rsidRPr="003253B3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gramStart"/>
      <w:r w:rsidRPr="003253B3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 w:rsidRPr="003253B3">
        <w:rPr>
          <w:rFonts w:ascii="Times New Roman" w:hAnsi="Times New Roman" w:cs="Times New Roman"/>
          <w:sz w:val="28"/>
          <w:szCs w:val="28"/>
        </w:rPr>
        <w:t xml:space="preserve"> бюджетного </w:t>
      </w:r>
    </w:p>
    <w:p w:rsidR="003253B3" w:rsidRPr="003253B3" w:rsidRDefault="003253B3" w:rsidP="003253B3">
      <w:pPr>
        <w:autoSpaceDE w:val="0"/>
        <w:ind w:firstLine="2410"/>
        <w:rPr>
          <w:rFonts w:ascii="Times New Roman" w:hAnsi="Times New Roman" w:cs="Times New Roman"/>
          <w:sz w:val="28"/>
          <w:szCs w:val="28"/>
        </w:rPr>
      </w:pPr>
      <w:r w:rsidRPr="003253B3">
        <w:rPr>
          <w:rFonts w:ascii="Times New Roman" w:hAnsi="Times New Roman" w:cs="Times New Roman"/>
          <w:sz w:val="28"/>
          <w:szCs w:val="28"/>
        </w:rPr>
        <w:t xml:space="preserve"> учреждения дополнительного образования города Москвы </w:t>
      </w:r>
    </w:p>
    <w:p w:rsidR="003253B3" w:rsidRPr="003253B3" w:rsidRDefault="003253B3" w:rsidP="003253B3">
      <w:pPr>
        <w:autoSpaceDE w:val="0"/>
        <w:ind w:firstLine="3402"/>
        <w:rPr>
          <w:rFonts w:ascii="Times New Roman" w:hAnsi="Times New Roman" w:cs="Times New Roman"/>
          <w:sz w:val="28"/>
          <w:szCs w:val="28"/>
        </w:rPr>
      </w:pPr>
      <w:r w:rsidRPr="003253B3">
        <w:rPr>
          <w:rFonts w:ascii="Times New Roman" w:hAnsi="Times New Roman" w:cs="Times New Roman"/>
          <w:sz w:val="28"/>
          <w:szCs w:val="28"/>
        </w:rPr>
        <w:t xml:space="preserve"> «Детская музыкальная школа имени </w:t>
      </w:r>
      <w:proofErr w:type="spellStart"/>
      <w:r w:rsidRPr="003253B3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3253B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253B3" w:rsidRPr="003253B3" w:rsidRDefault="00B6293B" w:rsidP="003253B3">
      <w:pPr>
        <w:autoSpaceDN w:val="0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29 августа 2025</w:t>
      </w:r>
      <w:r w:rsidR="003253B3" w:rsidRPr="003253B3">
        <w:rPr>
          <w:rFonts w:ascii="Times New Roman" w:hAnsi="Times New Roman" w:cs="Times New Roman"/>
          <w:sz w:val="28"/>
          <w:szCs w:val="28"/>
        </w:rPr>
        <w:t xml:space="preserve"> г. </w:t>
      </w:r>
      <w:r w:rsidR="003253B3" w:rsidRPr="008502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850209" w:rsidRPr="00850209">
        <w:rPr>
          <w:rFonts w:ascii="Times New Roman" w:hAnsi="Times New Roman" w:cs="Times New Roman"/>
          <w:color w:val="000000" w:themeColor="text1"/>
          <w:sz w:val="28"/>
          <w:szCs w:val="28"/>
        </w:rPr>
        <w:t>58</w:t>
      </w:r>
      <w:r w:rsidR="003253B3" w:rsidRPr="00850209">
        <w:rPr>
          <w:rFonts w:ascii="Times New Roman" w:hAnsi="Times New Roman" w:cs="Times New Roman"/>
          <w:color w:val="000000" w:themeColor="text1"/>
          <w:sz w:val="28"/>
          <w:szCs w:val="28"/>
        </w:rPr>
        <w:t>/ОД</w:t>
      </w:r>
    </w:p>
    <w:p w:rsidR="003253B3" w:rsidRPr="003253B3" w:rsidRDefault="003253B3" w:rsidP="003253B3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3253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3B3" w:rsidRPr="003253B3" w:rsidRDefault="003253B3" w:rsidP="003253B3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3253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3B3" w:rsidRPr="003253B3" w:rsidRDefault="003253B3" w:rsidP="003253B3">
      <w:pPr>
        <w:autoSpaceDE w:val="0"/>
        <w:ind w:firstLine="4820"/>
        <w:rPr>
          <w:rFonts w:ascii="Times New Roman" w:hAnsi="Times New Roman" w:cs="Times New Roman"/>
          <w:sz w:val="28"/>
          <w:szCs w:val="28"/>
        </w:rPr>
      </w:pPr>
      <w:r w:rsidRPr="003253B3">
        <w:rPr>
          <w:rFonts w:ascii="Times New Roman" w:hAnsi="Times New Roman" w:cs="Times New Roman"/>
          <w:sz w:val="28"/>
          <w:szCs w:val="28"/>
        </w:rPr>
        <w:t xml:space="preserve"> ОДОБРЕНА: </w:t>
      </w:r>
    </w:p>
    <w:p w:rsidR="003253B3" w:rsidRPr="003253B3" w:rsidRDefault="003253B3" w:rsidP="003253B3">
      <w:pPr>
        <w:autoSpaceDE w:val="0"/>
        <w:ind w:firstLine="4820"/>
        <w:rPr>
          <w:rFonts w:ascii="Times New Roman" w:hAnsi="Times New Roman" w:cs="Times New Roman"/>
          <w:sz w:val="28"/>
          <w:szCs w:val="28"/>
        </w:rPr>
      </w:pPr>
      <w:r w:rsidRPr="003253B3">
        <w:rPr>
          <w:rFonts w:ascii="Times New Roman" w:hAnsi="Times New Roman" w:cs="Times New Roman"/>
          <w:sz w:val="28"/>
          <w:szCs w:val="28"/>
        </w:rPr>
        <w:t xml:space="preserve"> Педагогическим советом </w:t>
      </w:r>
    </w:p>
    <w:p w:rsidR="003253B3" w:rsidRPr="003253B3" w:rsidRDefault="00B6293B" w:rsidP="003253B3">
      <w:pPr>
        <w:autoSpaceDE w:val="0"/>
        <w:autoSpaceDN w:val="0"/>
        <w:ind w:firstLine="4820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протокол № 1</w:t>
      </w:r>
      <w:r w:rsidR="003253B3" w:rsidRPr="003253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29.08.2025</w:t>
      </w:r>
      <w:r w:rsidR="003253B3" w:rsidRPr="003253B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E1A1D" w:rsidRPr="004E1A1D" w:rsidRDefault="004E1A1D" w:rsidP="004E1A1D">
      <w:pPr>
        <w:suppressAutoHyphens/>
        <w:autoSpaceDE w:val="0"/>
        <w:contextualSpacing/>
        <w:jc w:val="center"/>
        <w:rPr>
          <w:rFonts w:ascii="Times New Roman" w:eastAsia="Times New Roman" w:hAnsi="Times New Roman" w:cs="Calibri"/>
          <w:color w:val="auto"/>
          <w:sz w:val="32"/>
          <w:szCs w:val="32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br/>
      </w:r>
      <w:r w:rsidRPr="004E1A1D">
        <w:rPr>
          <w:rFonts w:ascii="Times New Roman" w:eastAsia="Times New Roman" w:hAnsi="Times New Roman" w:cs="Calibri"/>
          <w:color w:val="auto"/>
          <w:sz w:val="32"/>
          <w:szCs w:val="32"/>
          <w:lang w:eastAsia="hi-IN" w:bidi="hi-IN"/>
        </w:rPr>
        <w:br/>
        <w:t xml:space="preserve">    </w:t>
      </w:r>
      <w:r w:rsidRPr="004E1A1D">
        <w:rPr>
          <w:rFonts w:ascii="Times New Roman" w:eastAsia="Times New Roman" w:hAnsi="Times New Roman" w:cs="Calibri"/>
          <w:b/>
          <w:color w:val="auto"/>
          <w:sz w:val="32"/>
          <w:szCs w:val="32"/>
          <w:lang w:eastAsia="hi-IN" w:bidi="hi-IN"/>
        </w:rPr>
        <w:t xml:space="preserve">ДОПОЛНИТЕЛЬНАЯ ОБЩЕРАЗВИВАЮЩАЯ             </w:t>
      </w:r>
      <w:r w:rsidRPr="004E1A1D">
        <w:rPr>
          <w:rFonts w:ascii="Times New Roman" w:eastAsia="Times New Roman" w:hAnsi="Times New Roman" w:cs="Calibri"/>
          <w:color w:val="auto"/>
          <w:sz w:val="32"/>
          <w:szCs w:val="32"/>
          <w:lang w:eastAsia="hi-IN" w:bidi="hi-IN"/>
        </w:rPr>
        <w:t>ОБЩЕОБРАЗОВАТЕЛЬНАЯ ПРОГРАММА</w:t>
      </w:r>
    </w:p>
    <w:p w:rsidR="004E1A1D" w:rsidRPr="004E1A1D" w:rsidRDefault="004E1A1D" w:rsidP="004E1A1D">
      <w:pPr>
        <w:suppressAutoHyphens/>
        <w:spacing w:line="200" w:lineRule="atLeast"/>
        <w:jc w:val="center"/>
        <w:rPr>
          <w:rFonts w:ascii="Times New Roman" w:eastAsia="Times New Roman" w:hAnsi="Times New Roman" w:cs="Calibri"/>
          <w:color w:val="auto"/>
          <w:sz w:val="32"/>
          <w:szCs w:val="32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32"/>
          <w:szCs w:val="32"/>
          <w:lang w:eastAsia="hi-IN" w:bidi="hi-IN"/>
        </w:rPr>
        <w:t xml:space="preserve">   В ОБЛАСТИ МУЗЫКАЛЬНОГО ИСКУССТВА </w:t>
      </w:r>
    </w:p>
    <w:p w:rsidR="004E1A1D" w:rsidRPr="004E1A1D" w:rsidRDefault="004E1A1D" w:rsidP="004E1A1D">
      <w:pPr>
        <w:suppressAutoHyphens/>
        <w:spacing w:line="200" w:lineRule="atLeast"/>
        <w:jc w:val="center"/>
        <w:rPr>
          <w:rFonts w:ascii="Times New Roman" w:eastAsia="Times New Roman" w:hAnsi="Times New Roman" w:cs="Calibri"/>
          <w:b/>
          <w:color w:val="auto"/>
          <w:sz w:val="32"/>
          <w:szCs w:val="32"/>
          <w:lang w:eastAsia="hi-IN" w:bidi="hi-IN"/>
        </w:rPr>
      </w:pPr>
      <w:r w:rsidRPr="004E1A1D">
        <w:rPr>
          <w:rFonts w:ascii="Times New Roman" w:eastAsia="Times New Roman" w:hAnsi="Times New Roman" w:cs="Calibri"/>
          <w:b/>
          <w:color w:val="auto"/>
          <w:sz w:val="32"/>
          <w:szCs w:val="32"/>
          <w:lang w:eastAsia="hi-IN" w:bidi="hi-IN"/>
        </w:rPr>
        <w:t xml:space="preserve">      </w:t>
      </w:r>
    </w:p>
    <w:p w:rsidR="003253B3" w:rsidRDefault="004E1A1D" w:rsidP="004E1A1D">
      <w:pPr>
        <w:suppressAutoHyphens/>
        <w:spacing w:line="200" w:lineRule="atLeast"/>
        <w:rPr>
          <w:rFonts w:ascii="Times New Roman" w:eastAsia="Times New Roman" w:hAnsi="Times New Roman" w:cs="Calibri"/>
          <w:b/>
          <w:color w:val="auto"/>
          <w:sz w:val="28"/>
          <w:szCs w:val="20"/>
          <w:lang w:eastAsia="hi-IN" w:bidi="hi-IN"/>
        </w:rPr>
      </w:pPr>
      <w:r w:rsidRPr="004E1A1D">
        <w:rPr>
          <w:rFonts w:ascii="Times New Roman" w:eastAsia="Times New Roman" w:hAnsi="Times New Roman" w:cs="Calibri"/>
          <w:b/>
          <w:color w:val="auto"/>
          <w:sz w:val="32"/>
          <w:szCs w:val="32"/>
          <w:lang w:eastAsia="hi-IN" w:bidi="hi-IN"/>
        </w:rPr>
        <w:t xml:space="preserve">                                       </w:t>
      </w:r>
      <w:r>
        <w:rPr>
          <w:rFonts w:ascii="Times New Roman" w:eastAsia="Times New Roman" w:hAnsi="Times New Roman" w:cs="Calibri"/>
          <w:b/>
          <w:color w:val="auto"/>
          <w:sz w:val="32"/>
          <w:szCs w:val="32"/>
          <w:lang w:eastAsia="hi-IN" w:bidi="hi-IN"/>
        </w:rPr>
        <w:t xml:space="preserve">      </w:t>
      </w:r>
      <w:r w:rsidRPr="004E1A1D">
        <w:rPr>
          <w:rFonts w:ascii="Times New Roman" w:eastAsia="Times New Roman" w:hAnsi="Times New Roman" w:cs="Calibri"/>
          <w:b/>
          <w:color w:val="auto"/>
          <w:sz w:val="32"/>
          <w:szCs w:val="32"/>
          <w:lang w:eastAsia="hi-IN" w:bidi="hi-IN"/>
        </w:rPr>
        <w:t>«СОЛЬНОЕ ПЕНИЕ»</w:t>
      </w:r>
      <w:r w:rsidRPr="004E1A1D">
        <w:rPr>
          <w:rFonts w:ascii="Times New Roman" w:eastAsia="Times New Roman" w:hAnsi="Times New Roman" w:cs="Calibri"/>
          <w:b/>
          <w:color w:val="auto"/>
          <w:sz w:val="32"/>
          <w:szCs w:val="32"/>
          <w:lang w:eastAsia="hi-IN" w:bidi="hi-IN"/>
        </w:rPr>
        <w:br/>
      </w:r>
    </w:p>
    <w:p w:rsidR="003253B3" w:rsidRDefault="003253B3" w:rsidP="004E1A1D">
      <w:pPr>
        <w:suppressAutoHyphens/>
        <w:spacing w:line="200" w:lineRule="atLeast"/>
        <w:rPr>
          <w:rFonts w:ascii="Times New Roman" w:eastAsia="Times New Roman" w:hAnsi="Times New Roman" w:cs="Calibri"/>
          <w:b/>
          <w:color w:val="auto"/>
          <w:sz w:val="28"/>
          <w:szCs w:val="20"/>
          <w:lang w:eastAsia="hi-IN" w:bidi="hi-IN"/>
        </w:rPr>
      </w:pPr>
    </w:p>
    <w:p w:rsidR="003253B3" w:rsidRDefault="003253B3" w:rsidP="004E1A1D">
      <w:pPr>
        <w:suppressAutoHyphens/>
        <w:spacing w:line="200" w:lineRule="atLeast"/>
        <w:rPr>
          <w:rFonts w:ascii="Times New Roman" w:eastAsia="Times New Roman" w:hAnsi="Times New Roman" w:cs="Calibri"/>
          <w:b/>
          <w:color w:val="auto"/>
          <w:sz w:val="28"/>
          <w:szCs w:val="20"/>
          <w:lang w:eastAsia="hi-IN" w:bidi="hi-IN"/>
        </w:rPr>
      </w:pPr>
    </w:p>
    <w:p w:rsidR="004E1A1D" w:rsidRPr="004E1A1D" w:rsidRDefault="004E1A1D" w:rsidP="004E1A1D">
      <w:pPr>
        <w:suppressAutoHyphens/>
        <w:spacing w:line="200" w:lineRule="atLeast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b/>
          <w:color w:val="auto"/>
          <w:sz w:val="28"/>
          <w:szCs w:val="20"/>
          <w:lang w:eastAsia="hi-IN" w:bidi="hi-IN"/>
        </w:rPr>
        <w:br/>
      </w:r>
      <w:proofErr w:type="gramStart"/>
      <w:r w:rsidRPr="004E1A1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Составлена</w:t>
      </w:r>
      <w:proofErr w:type="gramEnd"/>
      <w:r w:rsidRPr="004E1A1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в </w:t>
      </w:r>
      <w:r w:rsidRPr="004E1A1D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соответствии с Рекомендациями по организации образовательной и методической деятельности при реализации общеразвивающих программ в области иску</w:t>
      </w:r>
      <w:proofErr w:type="gramStart"/>
      <w:r w:rsidRPr="004E1A1D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сств в д</w:t>
      </w:r>
      <w:proofErr w:type="gramEnd"/>
      <w:r w:rsidRPr="004E1A1D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етских школах искусств по видам искусств (письмо Министерства культуры Российской Федерации от 21 ноября 2013 года №191-01-39/06-ru)</w:t>
      </w: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br/>
      </w:r>
    </w:p>
    <w:p w:rsidR="004E1A1D" w:rsidRPr="004E1A1D" w:rsidRDefault="004E1A1D" w:rsidP="004E1A1D">
      <w:pPr>
        <w:suppressAutoHyphens/>
        <w:contextualSpacing/>
        <w:rPr>
          <w:rFonts w:ascii="Times New Roman" w:eastAsia="Times New Roman" w:hAnsi="Times New Roman" w:cs="Calibri"/>
          <w:color w:val="auto"/>
          <w:sz w:val="28"/>
          <w:szCs w:val="28"/>
          <w:lang w:eastAsia="ar-SA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 xml:space="preserve"> Изменения и дополнения внесены   </w:t>
      </w: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br/>
        <w:t xml:space="preserve">преподавателями </w:t>
      </w:r>
      <w:r w:rsidRPr="004E1A1D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ГБУДО г. Москвы</w:t>
      </w:r>
      <w:r w:rsidRPr="004E1A1D">
        <w:rPr>
          <w:rFonts w:ascii="Calibri" w:eastAsia="Times New Roman" w:hAnsi="Calibri" w:cs="Calibri"/>
          <w:b/>
          <w:color w:val="auto"/>
          <w:sz w:val="28"/>
          <w:szCs w:val="28"/>
          <w:lang w:eastAsia="hi-IN" w:bidi="hi-IN"/>
        </w:rPr>
        <w:t xml:space="preserve"> </w:t>
      </w: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 xml:space="preserve">"ДМШ им. Р.  М. Глиэра" </w:t>
      </w: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br/>
        <w:t xml:space="preserve">Сладковой О.Г., </w:t>
      </w:r>
      <w:r w:rsidR="00850209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Алексеева М.Р.</w:t>
      </w:r>
      <w:bookmarkStart w:id="0" w:name="_GoBack"/>
      <w:bookmarkEnd w:id="0"/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br/>
      </w: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ar-SA" w:bidi="hi-IN"/>
        </w:rPr>
        <w:br/>
      </w: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ar-SA" w:bidi="hi-IN"/>
        </w:rPr>
        <w:br/>
      </w:r>
    </w:p>
    <w:p w:rsidR="004E1A1D" w:rsidRPr="004E1A1D" w:rsidRDefault="004E1A1D" w:rsidP="004E1A1D">
      <w:pPr>
        <w:suppressAutoHyphens/>
        <w:contextualSpacing/>
        <w:rPr>
          <w:rFonts w:ascii="Times New Roman" w:eastAsia="Times New Roman" w:hAnsi="Times New Roman" w:cs="Calibri"/>
          <w:color w:val="auto"/>
          <w:sz w:val="28"/>
          <w:szCs w:val="28"/>
          <w:lang w:eastAsia="ar-SA" w:bidi="hi-IN"/>
        </w:rPr>
      </w:pPr>
    </w:p>
    <w:p w:rsidR="00982007" w:rsidRDefault="009E7232" w:rsidP="004E1A1D">
      <w:pPr>
        <w:suppressAutoHyphens/>
        <w:spacing w:line="200" w:lineRule="atLeast"/>
        <w:jc w:val="center"/>
        <w:rPr>
          <w:rFonts w:ascii="Times New Roman" w:eastAsia="Times New Roman" w:hAnsi="Times New Roman" w:cs="Calibri"/>
          <w:color w:val="auto"/>
          <w:sz w:val="28"/>
          <w:szCs w:val="28"/>
          <w:lang w:eastAsia="ar-SA" w:bidi="hi-IN"/>
        </w:rPr>
      </w:pPr>
      <w:r>
        <w:rPr>
          <w:rFonts w:ascii="Times New Roman" w:eastAsia="Times New Roman" w:hAnsi="Times New Roman" w:cs="Calibri"/>
          <w:color w:val="auto"/>
          <w:sz w:val="28"/>
          <w:szCs w:val="28"/>
          <w:lang w:eastAsia="ar-SA" w:bidi="hi-IN"/>
        </w:rPr>
        <w:br/>
      </w:r>
      <w:r>
        <w:rPr>
          <w:rFonts w:ascii="Times New Roman" w:eastAsia="Times New Roman" w:hAnsi="Times New Roman" w:cs="Calibri"/>
          <w:color w:val="auto"/>
          <w:sz w:val="28"/>
          <w:szCs w:val="28"/>
          <w:lang w:eastAsia="ar-SA" w:bidi="hi-IN"/>
        </w:rPr>
        <w:br/>
      </w:r>
    </w:p>
    <w:p w:rsidR="00982007" w:rsidRDefault="00982007" w:rsidP="004E1A1D">
      <w:pPr>
        <w:suppressAutoHyphens/>
        <w:spacing w:line="200" w:lineRule="atLeast"/>
        <w:jc w:val="center"/>
        <w:rPr>
          <w:rFonts w:ascii="Times New Roman" w:eastAsia="Times New Roman" w:hAnsi="Times New Roman" w:cs="Calibri"/>
          <w:color w:val="auto"/>
          <w:sz w:val="28"/>
          <w:szCs w:val="28"/>
          <w:lang w:eastAsia="ar-SA" w:bidi="hi-IN"/>
        </w:rPr>
      </w:pPr>
    </w:p>
    <w:p w:rsidR="00982007" w:rsidRDefault="00982007" w:rsidP="004E1A1D">
      <w:pPr>
        <w:suppressAutoHyphens/>
        <w:spacing w:line="200" w:lineRule="atLeast"/>
        <w:jc w:val="center"/>
        <w:rPr>
          <w:rFonts w:ascii="Times New Roman" w:eastAsia="Times New Roman" w:hAnsi="Times New Roman" w:cs="Calibri"/>
          <w:color w:val="auto"/>
          <w:sz w:val="28"/>
          <w:szCs w:val="28"/>
          <w:lang w:eastAsia="ar-SA" w:bidi="hi-IN"/>
        </w:rPr>
      </w:pPr>
    </w:p>
    <w:p w:rsidR="00725895" w:rsidRPr="00725895" w:rsidRDefault="00B6293B" w:rsidP="003253B3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  <w:r>
        <w:rPr>
          <w:rFonts w:ascii="Times New Roman" w:eastAsia="Times New Roman" w:hAnsi="Times New Roman" w:cs="Calibri"/>
          <w:color w:val="auto"/>
          <w:sz w:val="28"/>
          <w:szCs w:val="28"/>
          <w:lang w:eastAsia="ar-SA" w:bidi="hi-IN"/>
        </w:rPr>
        <w:t>2025</w:t>
      </w:r>
      <w:r w:rsidR="009E7232">
        <w:rPr>
          <w:rFonts w:ascii="Times New Roman" w:eastAsia="Times New Roman" w:hAnsi="Times New Roman" w:cs="Calibri"/>
          <w:color w:val="auto"/>
          <w:sz w:val="28"/>
          <w:szCs w:val="28"/>
          <w:lang w:eastAsia="ar-SA" w:bidi="hi-IN"/>
        </w:rPr>
        <w:t xml:space="preserve"> </w:t>
      </w:r>
      <w:r w:rsidR="004E1A1D"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ar-SA" w:bidi="hi-IN"/>
        </w:rPr>
        <w:t>год</w:t>
      </w:r>
      <w:r w:rsidR="004E1A1D"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ar-SA" w:bidi="hi-IN"/>
        </w:rPr>
        <w:br/>
      </w:r>
      <w:r w:rsidR="004E1A1D"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ar-SA" w:bidi="hi-IN"/>
        </w:rPr>
        <w:br/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>Структура</w:t>
      </w:r>
    </w:p>
    <w:p w:rsidR="00725895" w:rsidRPr="00725895" w:rsidRDefault="00725895" w:rsidP="005C7090">
      <w:pPr>
        <w:suppressAutoHyphens/>
        <w:spacing w:line="200" w:lineRule="atLeast"/>
        <w:ind w:left="1418" w:hanging="141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дополнительной общеразвивающей общеобразовательной программы в                        области музыкального искусства</w:t>
      </w:r>
    </w:p>
    <w:p w:rsidR="00725895" w:rsidRPr="00725895" w:rsidRDefault="004E1A1D" w:rsidP="005C7090">
      <w:pPr>
        <w:suppressAutoHyphens/>
        <w:spacing w:line="200" w:lineRule="atLeast"/>
        <w:ind w:left="1418" w:hanging="141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«Сольное пение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»</w:t>
      </w:r>
    </w:p>
    <w:p w:rsidR="00725895" w:rsidRPr="00725895" w:rsidRDefault="00725895" w:rsidP="005C7090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5C7090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1.     Пояснительная записка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</w:p>
    <w:p w:rsidR="00725895" w:rsidRPr="00725895" w:rsidRDefault="00725895" w:rsidP="00725895">
      <w:pPr>
        <w:widowControl/>
        <w:spacing w:line="276" w:lineRule="auto"/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72589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 Характеристика программы, её место и роль в образовательном процессе</w:t>
      </w:r>
    </w:p>
    <w:p w:rsidR="00725895" w:rsidRPr="00725895" w:rsidRDefault="00725895" w:rsidP="00725895">
      <w:pPr>
        <w:widowControl/>
        <w:spacing w:line="276" w:lineRule="auto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         -  Цели и задачи программы</w:t>
      </w: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br/>
      </w:r>
      <w:r w:rsidRPr="00725895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 xml:space="preserve">         </w:t>
      </w: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  Срок реализации программы</w:t>
      </w:r>
    </w:p>
    <w:p w:rsidR="00725895" w:rsidRPr="00725895" w:rsidRDefault="00725895" w:rsidP="00725895">
      <w:pPr>
        <w:suppressAutoHyphens/>
        <w:spacing w:line="10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2.     Планируемые результаты освоения обучающимися образовательной программы           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   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3.     Учебный план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4.     График образовательного процесса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5.     Перечень программ учебных предметов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</w:t>
      </w: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>- Организационно-педагогические условия реализации программы</w:t>
      </w:r>
    </w:p>
    <w:p w:rsidR="00725895" w:rsidRPr="00725895" w:rsidRDefault="00725895" w:rsidP="00725895">
      <w:pPr>
        <w:tabs>
          <w:tab w:val="left" w:pos="567"/>
        </w:tabs>
        <w:suppressAutoHyphens/>
        <w:ind w:left="567" w:hanging="567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 - Материально-технические условия реализации программы</w:t>
      </w:r>
    </w:p>
    <w:p w:rsidR="00725895" w:rsidRPr="00725895" w:rsidRDefault="00725895" w:rsidP="00725895">
      <w:pPr>
        <w:tabs>
          <w:tab w:val="left" w:pos="567"/>
        </w:tabs>
        <w:suppressAutoHyphens/>
        <w:ind w:left="567" w:hanging="567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567"/>
        </w:tabs>
        <w:suppressAutoHyphens/>
        <w:ind w:left="567" w:hanging="567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6.     Система и критерии оценок промежуточной и итоговой аттестации результатов    освоения образовательных программ обучающимися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 - Фонды оценочных средств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567" w:hanging="567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7.</w:t>
      </w:r>
      <w:r w:rsidRPr="0072589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hi-IN" w:bidi="hi-IN"/>
        </w:rPr>
        <w:t xml:space="preserve">     Программа творческой, методической и культурно - просветительской   деятельности</w:t>
      </w:r>
    </w:p>
    <w:p w:rsidR="00725895" w:rsidRPr="00725895" w:rsidRDefault="00725895" w:rsidP="00725895">
      <w:pPr>
        <w:tabs>
          <w:tab w:val="left" w:pos="600"/>
        </w:tabs>
        <w:suppressAutoHyphens/>
        <w:ind w:left="567" w:hanging="567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 -Методические рекомендации педагогическим работникам для реализации программы</w:t>
      </w:r>
    </w:p>
    <w:p w:rsidR="00725895" w:rsidRPr="00725895" w:rsidRDefault="00725895" w:rsidP="00725895">
      <w:pPr>
        <w:tabs>
          <w:tab w:val="left" w:pos="600"/>
        </w:tabs>
        <w:suppressAutoHyphens/>
        <w:ind w:left="567" w:hanging="567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- Методические рекомендации по организации самостоятельной работы обучающихся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200" w:lineRule="atLeast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b/>
          <w:color w:val="auto"/>
          <w:lang w:eastAsia="hi-IN" w:bidi="hi-IN"/>
        </w:rPr>
        <w:br/>
      </w:r>
    </w:p>
    <w:p w:rsidR="00725895" w:rsidRPr="00725895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lang w:eastAsia="hi-IN" w:bidi="hi-IN"/>
        </w:rPr>
        <w:br/>
      </w:r>
    </w:p>
    <w:p w:rsidR="00725895" w:rsidRPr="00725895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eastAsia="hi-IN" w:bidi="hi-IN"/>
        </w:rPr>
      </w:pPr>
    </w:p>
    <w:p w:rsidR="00725895" w:rsidRPr="00725895" w:rsidRDefault="00725895" w:rsidP="00725895">
      <w:pPr>
        <w:suppressAutoHyphens/>
        <w:spacing w:line="200" w:lineRule="atLeast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5E6259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  </w:t>
      </w:r>
    </w:p>
    <w:p w:rsidR="00725895" w:rsidRPr="00725895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>I. Пояснительная записка</w:t>
      </w:r>
    </w:p>
    <w:p w:rsidR="004E1A1D" w:rsidRPr="004E1A1D" w:rsidRDefault="005649D9" w:rsidP="004E1A1D">
      <w:pPr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5649D9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</w:t>
      </w:r>
      <w:r w:rsidR="004E1A1D"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 xml:space="preserve">         1.1. Настоящая  дополнительная общеразвивающая программа в области музыкального искусства «Сольное пение» составлена в соответствии с Рекомендациями по организации образовательной и методической деятельности при реализации общеразвивающих программ в области искусств в детских школах искусств по видам искусств (письмо Министерства культуры Российской Федерации от 21 ноября 2013 года №191-01-39/06-ru)  и устанавливает требования к минимуму содержания, структуре и условиям реализации данной программы. Образовательное учреждение (далее по тексту - Школа) вправе реализовывать дополнительную общеразвивающую программу в области искусств при наличии соответствующей лицензии на осуществление образовательной деятельности. </w:t>
      </w:r>
    </w:p>
    <w:p w:rsidR="004E1A1D" w:rsidRPr="004E1A1D" w:rsidRDefault="004E1A1D" w:rsidP="004E1A1D">
      <w:pPr>
        <w:suppressAutoHyphens/>
        <w:ind w:firstLine="709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В системе музыкально-эстетического воспитания одно из ведущих мест занимает музыкально-инструментальное исполнительство на народных инструментах.</w:t>
      </w:r>
    </w:p>
    <w:p w:rsidR="004E1A1D" w:rsidRPr="004E1A1D" w:rsidRDefault="004E1A1D" w:rsidP="004E1A1D">
      <w:pPr>
        <w:suppressAutoHyphens/>
        <w:ind w:firstLine="709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 xml:space="preserve">Народная инструментальная музыка, благодаря простоте восприятия, содержательности, доступности, песенной основе, помогает развивать музыкальность в ребенке, пробуждает интерес к занятиям.  </w:t>
      </w:r>
    </w:p>
    <w:p w:rsidR="004E1A1D" w:rsidRPr="004E1A1D" w:rsidRDefault="004E1A1D" w:rsidP="004E1A1D">
      <w:pPr>
        <w:suppressAutoHyphens/>
        <w:ind w:firstLine="709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Данная программа предполагает проведение итоговой аттестации в форме экзамена.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подход.</w:t>
      </w:r>
    </w:p>
    <w:p w:rsidR="004E1A1D" w:rsidRPr="004E1A1D" w:rsidRDefault="004E1A1D" w:rsidP="004E1A1D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1.2. Программа составлена с учётом возрастных и индивидуальных особенностей учащихся, и направлена на:</w:t>
      </w:r>
    </w:p>
    <w:p w:rsidR="004E1A1D" w:rsidRPr="004E1A1D" w:rsidRDefault="004E1A1D" w:rsidP="004E1A1D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создание условий для художественного образования, эстетического воспитания, духовно-нравственного развития детей;</w:t>
      </w:r>
    </w:p>
    <w:p w:rsidR="004E1A1D" w:rsidRPr="004E1A1D" w:rsidRDefault="004E1A1D" w:rsidP="004E1A1D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развитие мотивации личности ребёнка к познанию и творчеству;</w:t>
      </w:r>
    </w:p>
    <w:p w:rsidR="004E1A1D" w:rsidRPr="004E1A1D" w:rsidRDefault="004E1A1D" w:rsidP="004E1A1D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приобретение детьми опыта творческой деятельности;</w:t>
      </w:r>
    </w:p>
    <w:p w:rsidR="004E1A1D" w:rsidRPr="004E1A1D" w:rsidRDefault="004E1A1D" w:rsidP="004E1A1D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овладение детьми духовными и культурными ценностями народов мира;</w:t>
      </w:r>
    </w:p>
    <w:p w:rsidR="004E1A1D" w:rsidRPr="004E1A1D" w:rsidRDefault="004E1A1D" w:rsidP="004E1A1D">
      <w:pPr>
        <w:tabs>
          <w:tab w:val="left" w:pos="142"/>
        </w:tabs>
        <w:suppressAutoHyphens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подготовку наиболее одаренных детей к переводу на предпрофессиональные программы и поступление в образовательные учреждения, реализующие основные профессиональные образовательные программы.</w:t>
      </w:r>
    </w:p>
    <w:p w:rsidR="004E1A1D" w:rsidRPr="004E1A1D" w:rsidRDefault="004E1A1D" w:rsidP="004E1A1D">
      <w:pPr>
        <w:suppressAutoHyphens/>
        <w:spacing w:line="100" w:lineRule="atLeast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 xml:space="preserve">           1.3. Сроки освоения дополнительной общеобразовательной программы в области музыкального искусства «Сольное пение»:</w:t>
      </w:r>
    </w:p>
    <w:p w:rsidR="00A824D3" w:rsidRDefault="00A824D3" w:rsidP="004E1A1D">
      <w:pPr>
        <w:suppressAutoHyphens/>
        <w:spacing w:line="200" w:lineRule="atLeast"/>
        <w:jc w:val="both"/>
        <w:rPr>
          <w:rFonts w:ascii="Times New Roman" w:eastAsia="Times New Roman" w:hAnsi="Times New Roman" w:cs="Calibri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Calibri"/>
          <w:sz w:val="28"/>
          <w:szCs w:val="28"/>
          <w:lang w:eastAsia="hi-IN" w:bidi="hi-IN"/>
        </w:rPr>
        <w:t xml:space="preserve">- 7 - летний срок обучения для </w:t>
      </w:r>
      <w:proofErr w:type="gramStart"/>
      <w:r>
        <w:rPr>
          <w:rFonts w:ascii="Times New Roman" w:eastAsia="Times New Roman" w:hAnsi="Times New Roman" w:cs="Calibri"/>
          <w:sz w:val="28"/>
          <w:szCs w:val="28"/>
          <w:lang w:eastAsia="hi-IN" w:bidi="hi-IN"/>
        </w:rPr>
        <w:t>детей</w:t>
      </w:r>
      <w:proofErr w:type="gramEnd"/>
      <w:r>
        <w:rPr>
          <w:rFonts w:ascii="Times New Roman" w:eastAsia="Times New Roman" w:hAnsi="Times New Roman" w:cs="Calibri"/>
          <w:sz w:val="28"/>
          <w:szCs w:val="28"/>
          <w:lang w:eastAsia="hi-IN" w:bidi="hi-IN"/>
        </w:rPr>
        <w:t xml:space="preserve"> </w:t>
      </w:r>
      <w:r>
        <w:rPr>
          <w:rFonts w:ascii="Times New Roman" w:eastAsia="Times New Roman" w:hAnsi="Times New Roman" w:cs="Calibri"/>
          <w:bCs/>
          <w:color w:val="auto"/>
          <w:sz w:val="28"/>
          <w:szCs w:val="28"/>
          <w:lang w:eastAsia="hi-IN" w:bidi="hi-IN"/>
        </w:rPr>
        <w:t>поступивших в школу в 6-9 лет.</w:t>
      </w:r>
      <w:r>
        <w:rPr>
          <w:rFonts w:ascii="Times New Roman" w:eastAsia="Times New Roman" w:hAnsi="Times New Roman" w:cs="Calibri"/>
          <w:sz w:val="28"/>
          <w:szCs w:val="28"/>
          <w:lang w:eastAsia="hi-IN" w:bidi="hi-IN"/>
        </w:rPr>
        <w:t xml:space="preserve"> </w:t>
      </w:r>
    </w:p>
    <w:p w:rsidR="00616D5C" w:rsidRDefault="004E1A1D" w:rsidP="004E1A1D">
      <w:pPr>
        <w:suppressAutoHyphens/>
        <w:spacing w:line="200" w:lineRule="atLeast"/>
        <w:jc w:val="both"/>
        <w:rPr>
          <w:rFonts w:ascii="Times New Roman" w:eastAsia="Times New Roman" w:hAnsi="Times New Roman" w:cs="Calibri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Calibri"/>
          <w:sz w:val="28"/>
          <w:szCs w:val="28"/>
          <w:lang w:eastAsia="hi-IN" w:bidi="hi-IN"/>
        </w:rPr>
        <w:t xml:space="preserve">Двухуровневая система </w:t>
      </w:r>
      <w:r w:rsidR="00A824D3">
        <w:rPr>
          <w:rFonts w:ascii="Times New Roman" w:eastAsia="Times New Roman" w:hAnsi="Times New Roman" w:cs="Calibri"/>
          <w:sz w:val="28"/>
          <w:szCs w:val="28"/>
          <w:lang w:eastAsia="hi-IN" w:bidi="hi-IN"/>
        </w:rPr>
        <w:t>подготовки: 1 уровень - Основной (1-5 класс)</w:t>
      </w:r>
      <w:r w:rsidR="00616D5C">
        <w:rPr>
          <w:rFonts w:ascii="Times New Roman" w:eastAsia="Times New Roman" w:hAnsi="Times New Roman" w:cs="Calibri"/>
          <w:sz w:val="28"/>
          <w:szCs w:val="28"/>
          <w:lang w:eastAsia="hi-IN" w:bidi="hi-IN"/>
        </w:rPr>
        <w:t xml:space="preserve">; </w:t>
      </w:r>
      <w:r w:rsidR="00A824D3">
        <w:rPr>
          <w:rFonts w:ascii="Times New Roman" w:eastAsia="Times New Roman" w:hAnsi="Times New Roman" w:cs="Calibri"/>
          <w:sz w:val="28"/>
          <w:szCs w:val="28"/>
          <w:lang w:eastAsia="hi-IN" w:bidi="hi-IN"/>
        </w:rPr>
        <w:t>2 уровень – Углублённый (</w:t>
      </w:r>
      <w:r w:rsidR="00616D5C">
        <w:rPr>
          <w:rFonts w:ascii="Times New Roman" w:eastAsia="Times New Roman" w:hAnsi="Times New Roman" w:cs="Calibri"/>
          <w:sz w:val="28"/>
          <w:szCs w:val="28"/>
          <w:lang w:eastAsia="hi-IN" w:bidi="hi-IN"/>
        </w:rPr>
        <w:t>6-7 класс</w:t>
      </w:r>
      <w:r w:rsidR="00A824D3">
        <w:rPr>
          <w:rFonts w:ascii="Times New Roman" w:eastAsia="Times New Roman" w:hAnsi="Times New Roman" w:cs="Calibri"/>
          <w:sz w:val="28"/>
          <w:szCs w:val="28"/>
          <w:lang w:eastAsia="hi-IN" w:bidi="hi-IN"/>
        </w:rPr>
        <w:t>).</w:t>
      </w:r>
    </w:p>
    <w:p w:rsidR="004E1A1D" w:rsidRPr="004E1A1D" w:rsidRDefault="004E1A1D" w:rsidP="004E1A1D">
      <w:pPr>
        <w:suppressAutoHyphens/>
        <w:spacing w:line="200" w:lineRule="atLeast"/>
        <w:jc w:val="both"/>
        <w:rPr>
          <w:rFonts w:ascii="Times New Roman" w:eastAsia="Times New Roman" w:hAnsi="Times New Roman" w:cs="Calibri"/>
          <w:bCs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sz w:val="28"/>
          <w:szCs w:val="28"/>
          <w:lang w:eastAsia="hi-IN" w:bidi="hi-IN"/>
        </w:rPr>
        <w:t xml:space="preserve">- </w:t>
      </w:r>
      <w:r w:rsidR="00982007">
        <w:rPr>
          <w:rFonts w:ascii="Times New Roman" w:eastAsia="Times New Roman" w:hAnsi="Times New Roman" w:cs="Calibri"/>
          <w:bCs/>
          <w:color w:val="auto"/>
          <w:sz w:val="28"/>
          <w:szCs w:val="28"/>
          <w:lang w:eastAsia="hi-IN" w:bidi="hi-IN"/>
        </w:rPr>
        <w:t xml:space="preserve">5 - </w:t>
      </w:r>
      <w:r>
        <w:rPr>
          <w:rFonts w:ascii="Times New Roman" w:eastAsia="Times New Roman" w:hAnsi="Times New Roman" w:cs="Calibri"/>
          <w:bCs/>
          <w:color w:val="auto"/>
          <w:sz w:val="28"/>
          <w:szCs w:val="28"/>
          <w:lang w:eastAsia="hi-IN" w:bidi="hi-IN"/>
        </w:rPr>
        <w:t xml:space="preserve">летний срок обучения </w:t>
      </w:r>
      <w:r w:rsidR="00A824D3">
        <w:rPr>
          <w:rFonts w:ascii="Times New Roman" w:eastAsia="Times New Roman" w:hAnsi="Times New Roman" w:cs="Calibri"/>
          <w:bCs/>
          <w:color w:val="auto"/>
          <w:sz w:val="28"/>
          <w:szCs w:val="28"/>
          <w:lang w:eastAsia="hi-IN" w:bidi="hi-IN"/>
        </w:rPr>
        <w:t xml:space="preserve">для </w:t>
      </w:r>
      <w:proofErr w:type="gramStart"/>
      <w:r w:rsidR="00A824D3">
        <w:rPr>
          <w:rFonts w:ascii="Times New Roman" w:eastAsia="Times New Roman" w:hAnsi="Times New Roman" w:cs="Calibri"/>
          <w:bCs/>
          <w:color w:val="auto"/>
          <w:sz w:val="28"/>
          <w:szCs w:val="28"/>
          <w:lang w:eastAsia="hi-IN" w:bidi="hi-IN"/>
        </w:rPr>
        <w:t>детей</w:t>
      </w:r>
      <w:proofErr w:type="gramEnd"/>
      <w:r>
        <w:rPr>
          <w:rFonts w:ascii="Times New Roman" w:eastAsia="Times New Roman" w:hAnsi="Times New Roman" w:cs="Calibri"/>
          <w:bCs/>
          <w:color w:val="auto"/>
          <w:sz w:val="28"/>
          <w:szCs w:val="28"/>
          <w:lang w:eastAsia="hi-IN" w:bidi="hi-IN"/>
        </w:rPr>
        <w:t xml:space="preserve"> поступивших в школу в 10-12 </w:t>
      </w:r>
      <w:r w:rsidR="00A824D3">
        <w:rPr>
          <w:rFonts w:ascii="Times New Roman" w:eastAsia="Times New Roman" w:hAnsi="Times New Roman" w:cs="Calibri"/>
          <w:bCs/>
          <w:color w:val="auto"/>
          <w:sz w:val="28"/>
          <w:szCs w:val="28"/>
          <w:lang w:eastAsia="hi-IN" w:bidi="hi-IN"/>
        </w:rPr>
        <w:t>лет.</w:t>
      </w:r>
      <w:r w:rsidRPr="004E1A1D">
        <w:rPr>
          <w:rFonts w:ascii="Times New Roman" w:eastAsia="Times New Roman" w:hAnsi="Times New Roman" w:cs="Calibri"/>
          <w:bCs/>
          <w:color w:val="auto"/>
          <w:sz w:val="28"/>
          <w:szCs w:val="28"/>
          <w:lang w:eastAsia="hi-IN" w:bidi="hi-IN"/>
        </w:rPr>
        <w:t xml:space="preserve"> </w:t>
      </w:r>
    </w:p>
    <w:p w:rsidR="004E1A1D" w:rsidRPr="004E1A1D" w:rsidRDefault="004E1A1D" w:rsidP="004E1A1D">
      <w:pPr>
        <w:suppressAutoHyphens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1.4.Данная программа предполагает проведение итоговой аттестации в форме экзамена.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подход.</w:t>
      </w:r>
    </w:p>
    <w:p w:rsidR="004E1A1D" w:rsidRPr="004E1A1D" w:rsidRDefault="004E1A1D" w:rsidP="004E1A1D">
      <w:pPr>
        <w:tabs>
          <w:tab w:val="left" w:pos="142"/>
        </w:tabs>
        <w:suppressAutoHyphens/>
        <w:rPr>
          <w:rFonts w:ascii="Times New Roman" w:eastAsia="Times New Roman" w:hAnsi="Times New Roman" w:cs="Calibri"/>
          <w:i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br/>
      </w:r>
      <w:r w:rsidRPr="004E1A1D">
        <w:rPr>
          <w:rFonts w:ascii="Times New Roman" w:eastAsia="Times New Roman" w:hAnsi="Times New Roman" w:cs="Calibri"/>
          <w:i/>
          <w:color w:val="auto"/>
          <w:sz w:val="28"/>
          <w:szCs w:val="28"/>
          <w:lang w:eastAsia="hi-IN" w:bidi="hi-IN"/>
        </w:rPr>
        <w:t xml:space="preserve">                                        Цели и задачи программы:</w:t>
      </w:r>
    </w:p>
    <w:p w:rsidR="004E1A1D" w:rsidRPr="004E1A1D" w:rsidRDefault="004E1A1D" w:rsidP="004E1A1D">
      <w:pPr>
        <w:tabs>
          <w:tab w:val="left" w:pos="955"/>
        </w:tabs>
        <w:suppressAutoHyphens/>
        <w:spacing w:line="200" w:lineRule="atLeast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</w:p>
    <w:p w:rsidR="004E1A1D" w:rsidRPr="004E1A1D" w:rsidRDefault="004E1A1D" w:rsidP="004E1A1D">
      <w:pPr>
        <w:tabs>
          <w:tab w:val="left" w:pos="955"/>
        </w:tabs>
        <w:suppressAutoHyphens/>
        <w:spacing w:line="200" w:lineRule="atLeast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воспитание и развитие у учащихся личностных качеств, позволяющих уважать и принимать духовные и культурные ценности разных народов;</w:t>
      </w:r>
    </w:p>
    <w:p w:rsidR="004E1A1D" w:rsidRPr="004E1A1D" w:rsidRDefault="004E1A1D" w:rsidP="004E1A1D">
      <w:pPr>
        <w:tabs>
          <w:tab w:val="left" w:pos="142"/>
        </w:tabs>
        <w:suppressAutoHyphens/>
        <w:spacing w:line="200" w:lineRule="atLeast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 xml:space="preserve">- воспитание детей в творческой атмосфере, обстановке доброжелательности, </w:t>
      </w: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lastRenderedPageBreak/>
        <w:t>эмоционально-нравственной отзывчивости;</w:t>
      </w:r>
    </w:p>
    <w:p w:rsidR="004E1A1D" w:rsidRPr="004E1A1D" w:rsidRDefault="004E1A1D" w:rsidP="004E1A1D">
      <w:pPr>
        <w:suppressAutoHyphens/>
        <w:spacing w:line="200" w:lineRule="atLeast"/>
        <w:rPr>
          <w:rFonts w:ascii="Times New Roman" w:eastAsia="Times New Roman" w:hAnsi="Times New Roman" w:cs="Calibri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</w:t>
      </w:r>
      <w:r w:rsidRPr="004E1A1D">
        <w:rPr>
          <w:rFonts w:ascii="Times New Roman" w:eastAsia="Times New Roman" w:hAnsi="Times New Roman" w:cs="Calibri"/>
          <w:sz w:val="28"/>
          <w:szCs w:val="28"/>
          <w:lang w:eastAsia="hi-IN" w:bidi="hi-IN"/>
        </w:rPr>
        <w:t xml:space="preserve"> овладение знаниями, умениями и навыками, необходимыми для формирования основ самостоятельной деятельности в сфере искусств после окончания школы;</w:t>
      </w:r>
    </w:p>
    <w:p w:rsidR="004E1A1D" w:rsidRPr="004E1A1D" w:rsidRDefault="004E1A1D" w:rsidP="004E1A1D">
      <w:pPr>
        <w:suppressAutoHyphens/>
        <w:spacing w:line="200" w:lineRule="atLeast"/>
        <w:jc w:val="both"/>
        <w:rPr>
          <w:rFonts w:ascii="Times New Roman" w:eastAsia="Times New Roman" w:hAnsi="Times New Roman" w:cs="Calibri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sz w:val="28"/>
          <w:szCs w:val="28"/>
          <w:lang w:eastAsia="hi-IN" w:bidi="hi-IN"/>
        </w:rPr>
        <w:t>- умение осваивать новый материал в общекультурных областях;</w:t>
      </w:r>
    </w:p>
    <w:p w:rsidR="004E1A1D" w:rsidRPr="004E1A1D" w:rsidRDefault="004E1A1D" w:rsidP="004E1A1D">
      <w:pPr>
        <w:tabs>
          <w:tab w:val="left" w:pos="955"/>
        </w:tabs>
        <w:suppressAutoHyphens/>
        <w:spacing w:line="200" w:lineRule="atLeast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формирование у учащихся эстетических взглядов, нравственных установок и потребности общения с духовными ценностями;</w:t>
      </w:r>
    </w:p>
    <w:p w:rsidR="004E1A1D" w:rsidRPr="004E1A1D" w:rsidRDefault="004E1A1D" w:rsidP="004E1A1D">
      <w:pPr>
        <w:suppressAutoHyphens/>
        <w:spacing w:line="200" w:lineRule="atLeast"/>
        <w:jc w:val="both"/>
        <w:rPr>
          <w:rFonts w:ascii="Times New Roman" w:eastAsia="Times New Roman" w:hAnsi="Times New Roman" w:cs="Calibri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sz w:val="28"/>
          <w:szCs w:val="28"/>
          <w:lang w:eastAsia="hi-IN" w:bidi="hi-IN"/>
        </w:rPr>
        <w:t>- формирование и развитие устойчивого интереса к самообразованию;</w:t>
      </w:r>
    </w:p>
    <w:p w:rsidR="004E1A1D" w:rsidRPr="004E1A1D" w:rsidRDefault="004E1A1D" w:rsidP="004E1A1D">
      <w:pPr>
        <w:tabs>
          <w:tab w:val="left" w:pos="955"/>
        </w:tabs>
        <w:suppressAutoHyphens/>
        <w:spacing w:line="200" w:lineRule="atLeast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программы;</w:t>
      </w:r>
    </w:p>
    <w:p w:rsidR="005649D9" w:rsidRPr="005649D9" w:rsidRDefault="005649D9" w:rsidP="004E1A1D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p w:rsidR="005649D9" w:rsidRPr="005649D9" w:rsidRDefault="005649D9" w:rsidP="00725895">
      <w:pPr>
        <w:suppressAutoHyphens/>
        <w:spacing w:line="1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5E6259" w:rsidP="00725895">
      <w:pPr>
        <w:suppressAutoHyphens/>
        <w:spacing w:line="1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2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. Планируемые результаты освоения учащимися </w:t>
      </w:r>
    </w:p>
    <w:p w:rsidR="00725895" w:rsidRPr="00725895" w:rsidRDefault="00725895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дополнительной общеразвивающей </w:t>
      </w:r>
      <w:r w:rsidR="0098200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общеобразовательной </w:t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программы в области музык</w:t>
      </w:r>
      <w:r w:rsidR="004E1A1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ального искусства «Сольное пение</w:t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»</w:t>
      </w:r>
    </w:p>
    <w:p w:rsidR="00725895" w:rsidRPr="00725895" w:rsidRDefault="00725895" w:rsidP="00725895">
      <w:pPr>
        <w:suppressAutoHyphens/>
        <w:ind w:firstLine="113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4E1A1D" w:rsidRPr="004E1A1D" w:rsidRDefault="004E1A1D" w:rsidP="004E1A1D">
      <w:pPr>
        <w:ind w:firstLine="1134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ab/>
      </w: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 xml:space="preserve">Минимум содержания общеразвивающей программы в области искусств «Сольное пение» должен обеспечивать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 </w:t>
      </w:r>
    </w:p>
    <w:p w:rsidR="004E1A1D" w:rsidRPr="004E1A1D" w:rsidRDefault="004E1A1D" w:rsidP="004E1A1D">
      <w:pPr>
        <w:suppressAutoHyphens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2.1. Общеразвивающие программы в области искусств «Сольное пение» реализуются посредством:</w:t>
      </w:r>
    </w:p>
    <w:p w:rsidR="004E1A1D" w:rsidRPr="004E1A1D" w:rsidRDefault="004E1A1D" w:rsidP="004E1A1D">
      <w:pPr>
        <w:widowControl/>
        <w:suppressAutoHyphens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личностно-ориентированного образования, обеспечивающего творческое и духовно-нравственное самоопределение ребёнка,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:rsidR="004E1A1D" w:rsidRPr="004E1A1D" w:rsidRDefault="004E1A1D" w:rsidP="004E1A1D">
      <w:pPr>
        <w:widowControl/>
        <w:tabs>
          <w:tab w:val="left" w:pos="993"/>
        </w:tabs>
        <w:suppressAutoHyphens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вариативности образования, направленного на индивидуальную траекторию развития личности;</w:t>
      </w:r>
    </w:p>
    <w:p w:rsidR="004E1A1D" w:rsidRPr="004E1A1D" w:rsidRDefault="004E1A1D" w:rsidP="004E1A1D">
      <w:pPr>
        <w:widowControl/>
        <w:tabs>
          <w:tab w:val="left" w:pos="993"/>
        </w:tabs>
        <w:suppressAutoHyphens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 xml:space="preserve">- обеспечения для детей свободного выбора общеразвивающей программы в области того или иного вида искусств, а также, при наличии достаточного уровня развития творческих способностей ребёнка, возможности его перевода с дополнительной общеразвивающей программы в области искусств «Сольное пение» на обучение по предпрофессиональной программе в области искусств. </w:t>
      </w:r>
    </w:p>
    <w:p w:rsidR="004E1A1D" w:rsidRPr="004E1A1D" w:rsidRDefault="004E1A1D" w:rsidP="004E1A1D">
      <w:pPr>
        <w:widowControl/>
        <w:suppressAutoHyphens/>
        <w:ind w:firstLine="72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Результатом освоения общеразвивающей программы в области музыкального искусства «Сольное пение» является приобретение обучающимися следующих знаний, умений и навыков:</w:t>
      </w:r>
    </w:p>
    <w:p w:rsidR="004E1A1D" w:rsidRPr="004E1A1D" w:rsidRDefault="004E1A1D" w:rsidP="004E1A1D">
      <w:pPr>
        <w:widowControl/>
        <w:suppressAutoHyphens/>
        <w:ind w:firstLine="720"/>
        <w:jc w:val="both"/>
        <w:rPr>
          <w:rFonts w:ascii="Times New Roman" w:eastAsia="Times New Roman" w:hAnsi="Times New Roman" w:cs="Calibri"/>
          <w:i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i/>
          <w:color w:val="auto"/>
          <w:sz w:val="28"/>
          <w:szCs w:val="28"/>
          <w:lang w:eastAsia="hi-IN" w:bidi="hi-IN"/>
        </w:rPr>
        <w:t xml:space="preserve">в области исполнительской подготовки:   </w:t>
      </w:r>
    </w:p>
    <w:p w:rsidR="004E1A1D" w:rsidRPr="004E1A1D" w:rsidRDefault="004E1A1D" w:rsidP="004E1A1D">
      <w:pPr>
        <w:suppressAutoHyphens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навыков испол</w:t>
      </w:r>
      <w:r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 xml:space="preserve">нения музыкальных произведений </w:t>
      </w: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(сольное исполнение, коллективное исполнение);</w:t>
      </w:r>
    </w:p>
    <w:p w:rsidR="004E1A1D" w:rsidRPr="004E1A1D" w:rsidRDefault="004E1A1D" w:rsidP="004E1A1D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умений использовать выразительные средства для создания художественного образа;</w:t>
      </w:r>
    </w:p>
    <w:p w:rsidR="004E1A1D" w:rsidRPr="004E1A1D" w:rsidRDefault="004E1A1D" w:rsidP="004E1A1D">
      <w:pPr>
        <w:suppressAutoHyphens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умений самостоятельно разуч</w:t>
      </w:r>
      <w:r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 xml:space="preserve">ивать музыкальные произведения </w:t>
      </w: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различных жанров и стилей;</w:t>
      </w:r>
    </w:p>
    <w:p w:rsidR="004E1A1D" w:rsidRPr="004E1A1D" w:rsidRDefault="004E1A1D" w:rsidP="004E1A1D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навыков публичных выступлений;</w:t>
      </w:r>
    </w:p>
    <w:p w:rsidR="004E1A1D" w:rsidRPr="004E1A1D" w:rsidRDefault="004E1A1D" w:rsidP="004E1A1D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 xml:space="preserve">- навыков общения со </w:t>
      </w:r>
      <w:proofErr w:type="spellStart"/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слушательской</w:t>
      </w:r>
      <w:proofErr w:type="spellEnd"/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 xml:space="preserve"> аудиторией в условиях музыкально-просветительской деятельности образовательной организации;</w:t>
      </w:r>
    </w:p>
    <w:p w:rsidR="004E1A1D" w:rsidRPr="004E1A1D" w:rsidRDefault="004E1A1D" w:rsidP="004E1A1D">
      <w:pPr>
        <w:widowControl/>
        <w:suppressAutoHyphens/>
        <w:jc w:val="both"/>
        <w:rPr>
          <w:rFonts w:ascii="Times New Roman" w:eastAsia="Times New Roman" w:hAnsi="Times New Roman" w:cs="Calibri"/>
          <w:i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ab/>
      </w:r>
      <w:r w:rsidRPr="004E1A1D">
        <w:rPr>
          <w:rFonts w:ascii="Times New Roman" w:eastAsia="Times New Roman" w:hAnsi="Times New Roman" w:cs="Calibri"/>
          <w:i/>
          <w:color w:val="auto"/>
          <w:sz w:val="28"/>
          <w:szCs w:val="28"/>
          <w:lang w:eastAsia="hi-IN" w:bidi="hi-IN"/>
        </w:rPr>
        <w:t>в области историко-теоретической подготовки:</w:t>
      </w:r>
    </w:p>
    <w:p w:rsidR="004E1A1D" w:rsidRPr="004E1A1D" w:rsidRDefault="004E1A1D" w:rsidP="004E1A1D">
      <w:pPr>
        <w:suppressAutoHyphens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первичных знаний о музыкальных жанрах и основных стилистических направлениях;</w:t>
      </w:r>
    </w:p>
    <w:p w:rsidR="004E1A1D" w:rsidRPr="004E1A1D" w:rsidRDefault="004E1A1D" w:rsidP="004E1A1D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lastRenderedPageBreak/>
        <w:t>- знаний лучших образцов мировой музыкальной культуры (творчество великих композиторов, выдающихся отечественных и зарубежных произведений в области музыкального искусства);</w:t>
      </w:r>
    </w:p>
    <w:p w:rsidR="004E1A1D" w:rsidRPr="004E1A1D" w:rsidRDefault="004E1A1D" w:rsidP="004E1A1D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знаний основ музыкальной грамоты;</w:t>
      </w:r>
    </w:p>
    <w:p w:rsidR="004E1A1D" w:rsidRPr="004E1A1D" w:rsidRDefault="004E1A1D" w:rsidP="004E1A1D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знаний основных средств в</w:t>
      </w:r>
      <w:r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 xml:space="preserve">ыразительности, используемых в </w:t>
      </w: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музыкальном искусстве;</w:t>
      </w:r>
    </w:p>
    <w:p w:rsidR="004E1A1D" w:rsidRPr="004E1A1D" w:rsidRDefault="004E1A1D" w:rsidP="004E1A1D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 xml:space="preserve">- знаний </w:t>
      </w:r>
      <w:r w:rsidRPr="004E1A1D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наиболее употребляемой музыкальной терминологии.</w:t>
      </w:r>
    </w:p>
    <w:p w:rsidR="005649D9" w:rsidRPr="005649D9" w:rsidRDefault="005649D9" w:rsidP="004E1A1D">
      <w:pPr>
        <w:tabs>
          <w:tab w:val="left" w:pos="1245"/>
        </w:tabs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69343A" w:rsidRPr="00725895" w:rsidRDefault="0069343A" w:rsidP="0069343A">
      <w:pPr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3</w:t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. Учебные планы</w:t>
      </w:r>
    </w:p>
    <w:p w:rsidR="0069343A" w:rsidRPr="00725895" w:rsidRDefault="00936DB3" w:rsidP="0069343A">
      <w:pPr>
        <w:spacing w:before="24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3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.1. Учебный план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по дополнительной общеразвивающей </w:t>
      </w:r>
      <w:r w:rsidR="00BD4EB2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общеобразовательной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программе 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в области музыкального искусства </w:t>
      </w:r>
    </w:p>
    <w:p w:rsidR="0069343A" w:rsidRPr="00725895" w:rsidRDefault="004E1A1D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«Сольное пение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»</w:t>
      </w:r>
    </w:p>
    <w:p w:rsidR="0069343A" w:rsidRPr="00725895" w:rsidRDefault="004E1A1D" w:rsidP="0069343A">
      <w:pPr>
        <w:spacing w:after="12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(академическое сольное пение, народное сольное пение, эстрадный вокал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)</w:t>
      </w:r>
    </w:p>
    <w:p w:rsidR="0069343A" w:rsidRPr="00725895" w:rsidRDefault="005649D9" w:rsidP="0069343A">
      <w:pPr>
        <w:spacing w:after="12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Срок обучения 5-лет, для </w:t>
      </w:r>
      <w:proofErr w:type="gramStart"/>
      <w:r w:rsidR="00BD4EB2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детей</w:t>
      </w:r>
      <w:proofErr w:type="gramEnd"/>
      <w:r w:rsidR="00BD4EB2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поступивших в 10-12 лет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37"/>
        <w:gridCol w:w="2777"/>
        <w:gridCol w:w="663"/>
        <w:gridCol w:w="709"/>
        <w:gridCol w:w="709"/>
        <w:gridCol w:w="709"/>
        <w:gridCol w:w="708"/>
        <w:gridCol w:w="2659"/>
      </w:tblGrid>
      <w:tr w:rsidR="00616D5C" w:rsidRPr="00725895" w:rsidTr="00FB7EDF">
        <w:trPr>
          <w:trHeight w:val="465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D5C" w:rsidRPr="00725895" w:rsidRDefault="00616D5C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№</w:t>
            </w:r>
          </w:p>
          <w:p w:rsidR="00616D5C" w:rsidRPr="00725895" w:rsidRDefault="00616D5C" w:rsidP="0038485C">
            <w:pPr>
              <w:suppressAutoHyphens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п/п</w:t>
            </w:r>
          </w:p>
        </w:tc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D5C" w:rsidRPr="00725895" w:rsidRDefault="00616D5C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наименование</w:t>
            </w:r>
          </w:p>
          <w:p w:rsidR="00616D5C" w:rsidRPr="00725895" w:rsidRDefault="00616D5C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учебных предметов</w:t>
            </w:r>
          </w:p>
        </w:tc>
        <w:tc>
          <w:tcPr>
            <w:tcW w:w="3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5C" w:rsidRPr="00616D5C" w:rsidRDefault="00616D5C" w:rsidP="00616D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616D5C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годы обучения (классы)</w:t>
            </w:r>
          </w:p>
          <w:p w:rsidR="00616D5C" w:rsidRPr="00725895" w:rsidRDefault="00616D5C" w:rsidP="00616D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616D5C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кол-во часов в неделю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D5C" w:rsidRPr="00725895" w:rsidRDefault="00616D5C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промежуточная и итоговая</w:t>
            </w:r>
          </w:p>
          <w:p w:rsidR="00616D5C" w:rsidRPr="00725895" w:rsidRDefault="00616D5C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аттестация</w:t>
            </w:r>
          </w:p>
        </w:tc>
      </w:tr>
      <w:tr w:rsidR="00616D5C" w:rsidRPr="00725895" w:rsidTr="00FB7EDF">
        <w:trPr>
          <w:trHeight w:val="360"/>
        </w:trPr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5C" w:rsidRPr="00725895" w:rsidRDefault="00616D5C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  <w:tc>
          <w:tcPr>
            <w:tcW w:w="2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5C" w:rsidRPr="00725895" w:rsidRDefault="00616D5C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  <w:tc>
          <w:tcPr>
            <w:tcW w:w="3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5C" w:rsidRPr="00725895" w:rsidRDefault="00616D5C" w:rsidP="00616D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Основной уровень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5C" w:rsidRPr="00725895" w:rsidRDefault="00616D5C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38485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IV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936DB3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V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</w:tr>
      <w:tr w:rsidR="0069343A" w:rsidRPr="00725895" w:rsidTr="00936DB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Учебные предметы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художественно-творческой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подготовки: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911BAB" w:rsidRDefault="0069343A" w:rsidP="0038485C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911BAB">
              <w:rPr>
                <w:rFonts w:ascii="Times New Roman" w:eastAsia="Times New Roman" w:hAnsi="Times New Roman" w:cs="Times New Roman"/>
                <w:b/>
                <w:lang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911BAB" w:rsidRDefault="0069343A" w:rsidP="0038485C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911BAB">
              <w:rPr>
                <w:rFonts w:ascii="Times New Roman" w:eastAsia="Times New Roman" w:hAnsi="Times New Roman" w:cs="Times New Roman"/>
                <w:b/>
                <w:lang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911BAB" w:rsidRDefault="0069343A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911BAB">
              <w:rPr>
                <w:rFonts w:ascii="Times New Roman" w:eastAsia="Times New Roman" w:hAnsi="Times New Roman" w:cs="Times New Roman"/>
                <w:b/>
                <w:lang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911BAB" w:rsidRDefault="00911BAB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911BAB">
              <w:rPr>
                <w:rFonts w:ascii="Times New Roman" w:eastAsia="Times New Roman" w:hAnsi="Times New Roman" w:cs="Times New Roman"/>
                <w:b/>
                <w:lang w:bidi="hi-I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911BAB" w:rsidRDefault="00911BAB" w:rsidP="0038485C">
            <w:pPr>
              <w:spacing w:line="230" w:lineRule="exact"/>
              <w:ind w:left="280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911BAB">
              <w:rPr>
                <w:rFonts w:ascii="Times New Roman" w:eastAsia="Times New Roman" w:hAnsi="Times New Roman" w:cs="Times New Roman"/>
                <w:b/>
                <w:lang w:bidi="hi-IN"/>
              </w:rPr>
              <w:t>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hi-IN" w:bidi="hi-IN"/>
              </w:rPr>
            </w:pPr>
          </w:p>
        </w:tc>
      </w:tr>
      <w:tr w:rsidR="0069343A" w:rsidRPr="00725895" w:rsidTr="00936DB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1.1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9E7232" w:rsidP="00616D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 xml:space="preserve">       </w:t>
            </w:r>
            <w:r w:rsidR="00616D5C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Сольное пение</w:t>
            </w:r>
          </w:p>
          <w:p w:rsidR="0069343A" w:rsidRPr="00725895" w:rsidRDefault="00616D5C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(</w:t>
            </w:r>
            <w:r w:rsidRPr="00616D5C">
              <w:rPr>
                <w:rFonts w:ascii="Times New Roman" w:eastAsia="Times New Roman" w:hAnsi="Times New Roman" w:cs="Times New Roman"/>
                <w:lang w:bidi="hi-IN"/>
              </w:rPr>
              <w:t>академическое сольное пение, народное сольное пение, эстрадный вокал</w:t>
            </w:r>
            <w:r w:rsidR="0069343A" w:rsidRPr="00616D5C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936DB3" w:rsidP="00936DB3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38485C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1- 4 - академический зачет;</w:t>
            </w:r>
          </w:p>
          <w:p w:rsidR="0069343A" w:rsidRPr="00B24AAB" w:rsidRDefault="0069343A" w:rsidP="0038485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5 - выпускной экзамен</w:t>
            </w:r>
          </w:p>
        </w:tc>
      </w:tr>
      <w:tr w:rsidR="0069343A" w:rsidRPr="00725895" w:rsidTr="00936DB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1.2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 xml:space="preserve">Коллективное музицирование </w:t>
            </w:r>
          </w:p>
          <w:p w:rsidR="0069343A" w:rsidRPr="00725895" w:rsidRDefault="00616D5C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(хор,</w:t>
            </w:r>
            <w:r w:rsidR="0069343A"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 xml:space="preserve"> ансамбль)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1-5 контрольный урок</w:t>
            </w:r>
          </w:p>
        </w:tc>
      </w:tr>
      <w:tr w:rsidR="0069343A" w:rsidRPr="00725895" w:rsidTr="00936DB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1.3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Предмет по выбору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936DB3" w:rsidP="00936DB3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38485C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1- 4 - контрольный урок;</w:t>
            </w:r>
          </w:p>
          <w:p w:rsidR="0069343A" w:rsidRPr="00B24AAB" w:rsidRDefault="0069343A" w:rsidP="0038485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5 - </w:t>
            </w: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академический зачет;</w:t>
            </w:r>
          </w:p>
        </w:tc>
      </w:tr>
      <w:tr w:rsidR="0069343A" w:rsidRPr="00725895" w:rsidTr="00936DB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2.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Учебные предметы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теоретической</w:t>
            </w:r>
          </w:p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подготовки: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911BAB" w:rsidRDefault="0069343A" w:rsidP="0038485C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911BAB">
              <w:rPr>
                <w:rFonts w:ascii="Times New Roman" w:eastAsia="Times New Roman" w:hAnsi="Times New Roman" w:cs="Times New Roman"/>
                <w:b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911BAB" w:rsidRDefault="0069343A" w:rsidP="0038485C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911BAB">
              <w:rPr>
                <w:rFonts w:ascii="Times New Roman" w:eastAsia="Times New Roman" w:hAnsi="Times New Roman" w:cs="Times New Roman"/>
                <w:b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911BAB" w:rsidRDefault="0069343A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911BAB">
              <w:rPr>
                <w:rFonts w:ascii="Times New Roman" w:eastAsia="Times New Roman" w:hAnsi="Times New Roman" w:cs="Times New Roman"/>
                <w:b/>
                <w:bCs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911BAB" w:rsidRDefault="0069343A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911BAB">
              <w:rPr>
                <w:rFonts w:ascii="Times New Roman" w:eastAsia="Times New Roman" w:hAnsi="Times New Roman" w:cs="Times New Roman"/>
                <w:b/>
                <w:bCs/>
                <w:lang w:bidi="hi-I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911BAB" w:rsidRDefault="0069343A" w:rsidP="0038485C">
            <w:pPr>
              <w:spacing w:line="230" w:lineRule="exact"/>
              <w:ind w:left="280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911BAB">
              <w:rPr>
                <w:rFonts w:ascii="Times New Roman" w:eastAsia="Times New Roman" w:hAnsi="Times New Roman" w:cs="Times New Roman"/>
                <w:b/>
                <w:bCs/>
                <w:lang w:bidi="hi-IN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hi-IN" w:bidi="hi-IN"/>
              </w:rPr>
            </w:pPr>
          </w:p>
        </w:tc>
      </w:tr>
      <w:tr w:rsidR="0069343A" w:rsidRPr="00725895" w:rsidTr="00936DB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2.1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Сольфеджио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3, 4 - академический зачет;</w:t>
            </w:r>
          </w:p>
          <w:p w:rsidR="0069343A" w:rsidRPr="00B24AAB" w:rsidRDefault="0069343A" w:rsidP="0038485C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5 - выпускной экзамен</w:t>
            </w:r>
          </w:p>
        </w:tc>
      </w:tr>
      <w:tr w:rsidR="0069343A" w:rsidRPr="00725895" w:rsidTr="00936DB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2.2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Слушание музыки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6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-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2 - контрольный урок</w:t>
            </w:r>
          </w:p>
        </w:tc>
      </w:tr>
      <w:tr w:rsidR="0069343A" w:rsidRPr="00725895" w:rsidTr="00936DB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2.3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Музыкальная литература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5 - контрольный урок</w:t>
            </w:r>
          </w:p>
        </w:tc>
      </w:tr>
      <w:tr w:rsidR="0069343A" w:rsidRPr="00725895" w:rsidTr="0038485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uppressAutoHyphens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всего: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pacing w:line="230" w:lineRule="exact"/>
              <w:ind w:left="28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911BAB" w:rsidP="0038485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911BAB" w:rsidP="0038485C">
            <w:pPr>
              <w:spacing w:line="230" w:lineRule="exact"/>
              <w:ind w:left="32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69343A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</w:tr>
    </w:tbl>
    <w:p w:rsidR="0069343A" w:rsidRPr="00725895" w:rsidRDefault="0069343A" w:rsidP="0069343A">
      <w:pPr>
        <w:spacing w:line="480" w:lineRule="exact"/>
        <w:rPr>
          <w:lang w:bidi="hi-IN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709"/>
        <w:gridCol w:w="709"/>
        <w:gridCol w:w="854"/>
        <w:gridCol w:w="563"/>
      </w:tblGrid>
      <w:tr w:rsidR="0069343A" w:rsidRPr="00725895" w:rsidTr="00911BAB">
        <w:trPr>
          <w:trHeight w:hRule="exact" w:val="6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Всего аудиторных часов в неделю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8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8</w:t>
            </w:r>
          </w:p>
        </w:tc>
      </w:tr>
      <w:tr w:rsidR="0069343A" w:rsidRPr="00725895" w:rsidTr="00911BAB">
        <w:trPr>
          <w:trHeight w:hRule="exact"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Всего внеаудиторных часов в неделю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4,5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4,5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4,5</w:t>
            </w:r>
          </w:p>
        </w:tc>
      </w:tr>
      <w:tr w:rsidR="0069343A" w:rsidRPr="00725895" w:rsidTr="00911BAB">
        <w:trPr>
          <w:trHeight w:hRule="exact" w:val="82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Максимальная учебная нагрузка в неделю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10,5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12.5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12.5</w:t>
            </w:r>
          </w:p>
        </w:tc>
      </w:tr>
      <w:tr w:rsidR="0069343A" w:rsidRPr="00725895" w:rsidTr="00911BAB">
        <w:trPr>
          <w:trHeight w:hRule="exact" w:val="8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lastRenderedPageBreak/>
              <w:t>Годовая аудиторная нагрузка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69343A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198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264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264</w:t>
            </w:r>
          </w:p>
        </w:tc>
      </w:tr>
      <w:tr w:rsidR="0069343A" w:rsidRPr="00725895" w:rsidTr="00911BAB">
        <w:trPr>
          <w:trHeight w:hRule="exact"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Годовая внеаудиторная нагрузка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148,5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148,5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148,5</w:t>
            </w:r>
          </w:p>
        </w:tc>
      </w:tr>
      <w:tr w:rsidR="0069343A" w:rsidRPr="00725895" w:rsidTr="00911BAB">
        <w:trPr>
          <w:trHeight w:hRule="exact" w:val="8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Максимальная</w:t>
            </w:r>
          </w:p>
          <w:p w:rsidR="0069343A" w:rsidRPr="00725895" w:rsidRDefault="0069343A" w:rsidP="0038485C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годовая</w:t>
            </w:r>
          </w:p>
          <w:p w:rsidR="0069343A" w:rsidRPr="00725895" w:rsidRDefault="0069343A" w:rsidP="0038485C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нагрузка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346,5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412,5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412,5</w:t>
            </w:r>
          </w:p>
        </w:tc>
      </w:tr>
      <w:tr w:rsidR="0069343A" w:rsidRPr="00725895" w:rsidTr="00911BAB">
        <w:trPr>
          <w:trHeight w:hRule="exact"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Общий объём аудиторной нагрузки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1122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rPr>
                <w:color w:val="FF0000"/>
                <w:sz w:val="10"/>
                <w:szCs w:val="10"/>
                <w:lang w:bidi="hi-IN"/>
              </w:rPr>
            </w:pPr>
          </w:p>
        </w:tc>
      </w:tr>
      <w:tr w:rsidR="0069343A" w:rsidRPr="00725895" w:rsidTr="00911BAB">
        <w:trPr>
          <w:trHeight w:hRule="exact"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Общий объём внеаудиторной нагрузки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709,5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rPr>
                <w:lang w:bidi="hi-IN"/>
              </w:rPr>
            </w:pPr>
          </w:p>
        </w:tc>
      </w:tr>
      <w:tr w:rsidR="0069343A" w:rsidRPr="00725895" w:rsidTr="00911BAB">
        <w:trPr>
          <w:trHeight w:hRule="exact" w:val="94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sz w:val="22"/>
                <w:szCs w:val="22"/>
                <w:lang w:bidi="hi-IN"/>
              </w:rPr>
              <w:t>Общее количество часов на весь период обучения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343A" w:rsidRPr="00725895" w:rsidRDefault="00911BAB" w:rsidP="0038485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hi-IN"/>
              </w:rPr>
              <w:t>1831,5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69343A" w:rsidRPr="00725895" w:rsidRDefault="0069343A" w:rsidP="0038485C">
            <w:pPr>
              <w:rPr>
                <w:lang w:bidi="hi-IN"/>
              </w:rPr>
            </w:pPr>
          </w:p>
        </w:tc>
      </w:tr>
    </w:tbl>
    <w:p w:rsidR="0069343A" w:rsidRPr="00725895" w:rsidRDefault="0069343A" w:rsidP="0069343A">
      <w:pPr>
        <w:spacing w:before="24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sz w:val="28"/>
          <w:szCs w:val="28"/>
          <w:lang w:bidi="hi-IN"/>
        </w:rPr>
        <w:br/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>3.2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. Учебный план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по</w:t>
      </w:r>
      <w:r w:rsidR="009059F7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дополнительной общеразвивающей общеобразовательной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программе </w:t>
      </w:r>
    </w:p>
    <w:p w:rsidR="00616D5C" w:rsidRPr="00725895" w:rsidRDefault="0069343A" w:rsidP="00616D5C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в области музыкального искусства </w:t>
      </w:r>
      <w:r w:rsidR="00616D5C">
        <w:rPr>
          <w:rFonts w:ascii="Times New Roman" w:eastAsia="Times New Roman" w:hAnsi="Times New Roman" w:cs="Times New Roman"/>
          <w:sz w:val="28"/>
          <w:szCs w:val="28"/>
          <w:lang w:bidi="hi-IN"/>
        </w:rPr>
        <w:t>«Сольное пение</w:t>
      </w:r>
      <w:r w:rsidR="00616D5C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»</w:t>
      </w:r>
    </w:p>
    <w:p w:rsidR="00616D5C" w:rsidRPr="00725895" w:rsidRDefault="00616D5C" w:rsidP="00616D5C">
      <w:pPr>
        <w:spacing w:after="12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(академическое сольное пение, народное сольное пение, эстрадный вокал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)</w:t>
      </w:r>
    </w:p>
    <w:p w:rsidR="0069343A" w:rsidRPr="00725895" w:rsidRDefault="00616D5C" w:rsidP="0069343A">
      <w:pPr>
        <w:suppressAutoHyphens/>
        <w:jc w:val="both"/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                      </w:t>
      </w:r>
      <w:r w:rsidR="0069343A"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</w:t>
      </w:r>
      <w:r w:rsid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Срок обучения 7-лет, для </w:t>
      </w:r>
      <w:proofErr w:type="gramStart"/>
      <w:r w:rsidR="005649D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детей</w:t>
      </w:r>
      <w:proofErr w:type="gramEnd"/>
      <w:r w:rsidR="00936DB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поступивших в школу в 6-9</w:t>
      </w:r>
      <w:r w:rsidR="0069343A"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лет</w:t>
      </w:r>
      <w:r w:rsidR="0069343A" w:rsidRPr="00725895"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 xml:space="preserve"> </w:t>
      </w:r>
    </w:p>
    <w:p w:rsidR="00946CFD" w:rsidRDefault="00946CFD" w:rsidP="005C7090">
      <w:pPr>
        <w:suppressAutoHyphens/>
        <w:jc w:val="center"/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</w:pPr>
    </w:p>
    <w:p w:rsidR="0069343A" w:rsidRPr="00725895" w:rsidRDefault="005C7090" w:rsidP="005C7090">
      <w:pPr>
        <w:suppressAutoHyphens/>
        <w:jc w:val="center"/>
        <w:rPr>
          <w:rFonts w:ascii="Times New Roman" w:eastAsia="Times New Roman" w:hAnsi="Times New Roman" w:cs="Times New Roman"/>
          <w:bCs/>
          <w:color w:val="auto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>Многоуровневая система подготовки</w:t>
      </w:r>
      <w:r w:rsidR="0069343A" w:rsidRPr="00725895"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 xml:space="preserve">           </w:t>
      </w:r>
      <w:r w:rsidR="0069343A" w:rsidRPr="00725895"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br/>
      </w:r>
      <w:r w:rsidR="00B24AAB">
        <w:rPr>
          <w:rFonts w:ascii="Times New Roman" w:eastAsia="Times New Roman" w:hAnsi="Times New Roman" w:cs="Times New Roman"/>
          <w:bCs/>
          <w:color w:val="auto"/>
          <w:lang w:eastAsia="hi-IN" w:bidi="hi-IN"/>
        </w:rPr>
        <w:t xml:space="preserve">               </w:t>
      </w:r>
      <w:r w:rsidR="0069343A" w:rsidRPr="00725895">
        <w:rPr>
          <w:rFonts w:ascii="Times New Roman" w:eastAsia="Times New Roman" w:hAnsi="Times New Roman" w:cs="Times New Roman"/>
          <w:bCs/>
          <w:color w:val="auto"/>
          <w:lang w:eastAsia="hi-IN" w:bidi="hi-IN"/>
        </w:rPr>
        <w:t>Наи</w:t>
      </w:r>
      <w:r w:rsidR="006F151D">
        <w:rPr>
          <w:rFonts w:ascii="Times New Roman" w:eastAsia="Times New Roman" w:hAnsi="Times New Roman" w:cs="Times New Roman"/>
          <w:bCs/>
          <w:color w:val="auto"/>
          <w:lang w:eastAsia="hi-IN" w:bidi="hi-IN"/>
        </w:rPr>
        <w:t xml:space="preserve">менование предмета    </w:t>
      </w:r>
      <w:r w:rsidR="0069343A" w:rsidRPr="00725895">
        <w:rPr>
          <w:rFonts w:ascii="Times New Roman" w:eastAsia="Times New Roman" w:hAnsi="Times New Roman" w:cs="Times New Roman"/>
          <w:bCs/>
          <w:color w:val="auto"/>
          <w:lang w:eastAsia="hi-IN" w:bidi="hi-IN"/>
        </w:rPr>
        <w:t>Количество учебных часов в неделю</w:t>
      </w:r>
    </w:p>
    <w:tbl>
      <w:tblPr>
        <w:tblW w:w="998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708"/>
        <w:gridCol w:w="709"/>
        <w:gridCol w:w="709"/>
        <w:gridCol w:w="709"/>
        <w:gridCol w:w="708"/>
        <w:gridCol w:w="773"/>
        <w:gridCol w:w="720"/>
        <w:gridCol w:w="1427"/>
        <w:gridCol w:w="27"/>
        <w:gridCol w:w="211"/>
        <w:gridCol w:w="27"/>
      </w:tblGrid>
      <w:tr w:rsidR="005C7090" w:rsidRPr="00725895" w:rsidTr="009E7232">
        <w:trPr>
          <w:trHeight w:val="218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  <w:t>Классы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BD4EB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IV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V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 xml:space="preserve">VI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7090" w:rsidRPr="00725895" w:rsidRDefault="005C7090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VII</w:t>
            </w:r>
          </w:p>
        </w:tc>
        <w:tc>
          <w:tcPr>
            <w:tcW w:w="14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C7090" w:rsidRPr="00725895" w:rsidRDefault="005C7090" w:rsidP="0038485C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  <w:t>Контрольные мероприятия</w:t>
            </w:r>
          </w:p>
        </w:tc>
        <w:tc>
          <w:tcPr>
            <w:tcW w:w="2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C7090" w:rsidRPr="00725895" w:rsidRDefault="005C7090" w:rsidP="0038485C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</w:pPr>
          </w:p>
        </w:tc>
      </w:tr>
      <w:tr w:rsidR="00616D5C" w:rsidRPr="00725895" w:rsidTr="009E7232">
        <w:trPr>
          <w:trHeight w:val="611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D5C" w:rsidRPr="00725895" w:rsidRDefault="00616D5C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hi-IN" w:bidi="hi-IN"/>
              </w:rPr>
            </w:pP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6D5C" w:rsidRPr="00616D5C" w:rsidRDefault="00616D5C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616D5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Основной 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6D5C" w:rsidRPr="00616D5C" w:rsidRDefault="00616D5C" w:rsidP="00616D5C">
            <w:pPr>
              <w:suppressAutoHyphens/>
              <w:snapToGri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616D5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У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глубленн</w:t>
            </w:r>
            <w:r w:rsidR="003B5C2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ы</w:t>
            </w:r>
            <w:r w:rsidRPr="00616D5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й</w:t>
            </w:r>
          </w:p>
        </w:tc>
        <w:tc>
          <w:tcPr>
            <w:tcW w:w="145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16D5C" w:rsidRPr="00725895" w:rsidRDefault="00616D5C" w:rsidP="0038485C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</w:pPr>
          </w:p>
        </w:tc>
        <w:tc>
          <w:tcPr>
            <w:tcW w:w="23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D5C" w:rsidRPr="00725895" w:rsidRDefault="00616D5C" w:rsidP="0038485C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color w:val="auto"/>
                <w:spacing w:val="-20"/>
                <w:lang w:eastAsia="hi-IN" w:bidi="hi-IN"/>
              </w:rPr>
            </w:pPr>
          </w:p>
        </w:tc>
      </w:tr>
      <w:tr w:rsidR="0069343A" w:rsidRPr="00725895" w:rsidTr="009E7232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3B5C28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Сольное п</w:t>
            </w:r>
            <w:r w:rsidR="009E7232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е</w:t>
            </w:r>
            <w:r w:rsidR="009E7232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 xml:space="preserve"> (</w:t>
            </w:r>
            <w:r w:rsidR="009E7232" w:rsidRPr="00616D5C">
              <w:rPr>
                <w:rFonts w:ascii="Times New Roman" w:eastAsia="Times New Roman" w:hAnsi="Times New Roman" w:cs="Times New Roman"/>
                <w:lang w:bidi="hi-IN"/>
              </w:rPr>
              <w:t>академическое сольное пение, народное сольное пение, эстрадный вокал</w:t>
            </w:r>
            <w:r w:rsidR="009E7232" w:rsidRPr="00616D5C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5C7090" w:rsidP="00B24AA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1,2,</w:t>
            </w:r>
            <w:r w:rsidR="00616D5C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4,6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="0069343A"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– </w:t>
            </w:r>
            <w:r w:rsid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академи</w:t>
            </w:r>
            <w:r w:rsidR="0069343A" w:rsidRPr="005C709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ческий зачет</w:t>
            </w:r>
            <w:r w:rsidR="0069343A"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;</w:t>
            </w:r>
            <w:r w:rsidR="0069343A"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5,7 </w:t>
            </w:r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итоговая аттестация</w:t>
            </w:r>
            <w:r w:rsidR="0069343A"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 xml:space="preserve"> экзамен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9E7232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Сольфеджио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946CFD" w:rsidP="00B24AAB">
            <w:pPr>
              <w:suppressAutoHyphens/>
              <w:snapToGri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1,2,</w:t>
            </w:r>
            <w:r w:rsidR="00616D5C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4,6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академи</w:t>
            </w:r>
            <w:r w:rsidRPr="005C7090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ческий зачет</w:t>
            </w: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;</w:t>
            </w: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5,7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итоговая аттестация экзамен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9E7232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  <w:t>Коллективное музицирование</w:t>
            </w:r>
          </w:p>
          <w:p w:rsidR="0069343A" w:rsidRPr="00725895" w:rsidRDefault="00616D5C" w:rsidP="0038485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  <w:t>(ансамбли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  <w:t xml:space="preserve"> ,</w:t>
            </w:r>
            <w:proofErr w:type="gramEnd"/>
            <w:r w:rsidR="00982007"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  <w:t>хор</w:t>
            </w:r>
            <w:r w:rsidR="0069343A" w:rsidRPr="00725895">
              <w:rPr>
                <w:rFonts w:ascii="Times New Roman" w:eastAsia="Times New Roman" w:hAnsi="Times New Roman" w:cs="Times New Roman"/>
                <w:color w:val="auto"/>
                <w:spacing w:val="-20"/>
                <w:lang w:eastAsia="hi-IN" w:bidi="hi-IN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27736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27736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3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27736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27736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69343A" w:rsidP="00B24AAB">
            <w:pPr>
              <w:suppressAutoHyphens/>
              <w:snapToGrid w:val="0"/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</w:pPr>
            <w:r w:rsidRPr="00B24AAB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>7</w:t>
            </w:r>
            <w:r w:rsidR="00946CFD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="00946CFD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>кл</w:t>
            </w:r>
            <w:proofErr w:type="spellEnd"/>
            <w:r w:rsidR="00946CFD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 xml:space="preserve"> -</w:t>
            </w:r>
            <w:r w:rsidRPr="00B24AAB">
              <w:rPr>
                <w:rFonts w:ascii="Times New Roman" w:eastAsia="Times New Roman" w:hAnsi="Times New Roman" w:cs="Times New Roman"/>
                <w:color w:val="auto"/>
                <w:spacing w:val="-20"/>
                <w:sz w:val="20"/>
                <w:szCs w:val="20"/>
                <w:lang w:eastAsia="hi-IN" w:bidi="hi-IN"/>
              </w:rPr>
              <w:t xml:space="preserve"> </w:t>
            </w:r>
            <w:r w:rsidR="00946CFD">
              <w:rPr>
                <w:rFonts w:ascii="Times New Roman" w:eastAsia="Times New Roman" w:hAnsi="Times New Roman" w:cs="Times New Roman"/>
                <w:color w:val="auto"/>
                <w:spacing w:val="-20"/>
                <w:sz w:val="16"/>
                <w:szCs w:val="16"/>
                <w:lang w:eastAsia="hi-IN" w:bidi="hi-IN"/>
              </w:rPr>
              <w:t>контроль</w:t>
            </w:r>
            <w:r w:rsidRPr="00946CFD">
              <w:rPr>
                <w:rFonts w:ascii="Times New Roman" w:eastAsia="Times New Roman" w:hAnsi="Times New Roman" w:cs="Times New Roman"/>
                <w:color w:val="auto"/>
                <w:spacing w:val="-20"/>
                <w:sz w:val="16"/>
                <w:szCs w:val="16"/>
                <w:lang w:eastAsia="hi-IN" w:bidi="hi-IN"/>
              </w:rPr>
              <w:t>ный урок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9E7232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Слушание музыки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343A" w:rsidRPr="00B24AAB" w:rsidRDefault="00946CFD" w:rsidP="00946CFD">
            <w:pPr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 xml:space="preserve"> контроль</w:t>
            </w:r>
            <w:r w:rsidR="0069343A"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ный урок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9E7232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Музыкальная литература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343A" w:rsidRPr="00B24AAB" w:rsidRDefault="0069343A" w:rsidP="00946CFD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7</w:t>
            </w:r>
            <w:r w:rsidR="00946CF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="00946CF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– </w:t>
            </w:r>
            <w:r w:rsidR="00946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hi-IN" w:bidi="hi-IN"/>
              </w:rPr>
              <w:t>контроль</w:t>
            </w:r>
            <w:r w:rsidRPr="00946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hi-IN" w:bidi="hi-IN"/>
              </w:rPr>
              <w:t>ный урок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9E7232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ind w:right="-2"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 xml:space="preserve">Предмет по выбору </w:t>
            </w: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br/>
              <w:t>(</w:t>
            </w:r>
            <w:r w:rsidRPr="00725895">
              <w:rPr>
                <w:rFonts w:ascii="Times New Roman" w:eastAsia="Times New Roman" w:hAnsi="Times New Roman" w:cs="Times New Roman"/>
                <w:lang w:bidi="hi-IN"/>
              </w:rPr>
              <w:t xml:space="preserve">общее фортепиано, </w:t>
            </w:r>
            <w:r w:rsidR="007011A4">
              <w:rPr>
                <w:rFonts w:ascii="Times New Roman" w:eastAsia="Times New Roman" w:hAnsi="Times New Roman" w:cs="Times New Roman"/>
                <w:color w:val="auto"/>
                <w:lang w:bidi="hi-IN"/>
              </w:rPr>
              <w:t>ансамбль</w:t>
            </w: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hi-IN"/>
              </w:rPr>
              <w:t>)</w:t>
            </w:r>
          </w:p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69343A" w:rsidP="00946CFD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1-6</w:t>
            </w:r>
            <w:r w:rsidR="00946CF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proofErr w:type="spellStart"/>
            <w:r w:rsidR="00946CF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="00946CFD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– </w:t>
            </w:r>
            <w:r w:rsidR="00946CFD"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контроль</w:t>
            </w:r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ный урок;</w:t>
            </w:r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br/>
            </w:r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7</w:t>
            </w:r>
            <w:r w:rsidR="00946CF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="00946CF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– </w:t>
            </w:r>
            <w:proofErr w:type="spellStart"/>
            <w:proofErr w:type="gramStart"/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>академи-ческий</w:t>
            </w:r>
            <w:proofErr w:type="spellEnd"/>
            <w:proofErr w:type="gramEnd"/>
            <w:r w:rsidRPr="00946CFD">
              <w:rPr>
                <w:rFonts w:ascii="Times New Roman" w:eastAsia="Times New Roman" w:hAnsi="Times New Roman" w:cs="Times New Roman"/>
                <w:sz w:val="16"/>
                <w:szCs w:val="16"/>
                <w:lang w:bidi="hi-IN"/>
              </w:rPr>
              <w:t xml:space="preserve"> зачет;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  <w:tr w:rsidR="0069343A" w:rsidRPr="00725895" w:rsidTr="009E7232">
        <w:trPr>
          <w:gridAfter w:val="1"/>
          <w:wAfter w:w="27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BD4EB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27736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27736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8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27736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43A" w:rsidRPr="00725895" w:rsidRDefault="00277362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43A" w:rsidRPr="00B24AAB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43A" w:rsidRPr="00725895" w:rsidRDefault="0069343A" w:rsidP="0038485C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</w:tc>
      </w:tr>
    </w:tbl>
    <w:p w:rsidR="0069343A" w:rsidRPr="00725895" w:rsidRDefault="0069343A" w:rsidP="0069343A">
      <w:pPr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lastRenderedPageBreak/>
        <w:t xml:space="preserve">                                                            </w:t>
      </w:r>
    </w:p>
    <w:p w:rsidR="0069343A" w:rsidRPr="00725895" w:rsidRDefault="0069343A" w:rsidP="0069343A">
      <w:pPr>
        <w:rPr>
          <w:sz w:val="2"/>
          <w:szCs w:val="2"/>
          <w:lang w:bidi="hi-IN"/>
        </w:rPr>
      </w:pPr>
    </w:p>
    <w:p w:rsidR="007011A4" w:rsidRPr="007011A4" w:rsidRDefault="007011A4" w:rsidP="007011A4">
      <w:pPr>
        <w:spacing w:line="322" w:lineRule="exact"/>
        <w:ind w:left="20" w:right="40" w:firstLine="4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011A4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Учебный план по дополнительной общеразвивающей</w:t>
      </w:r>
      <w:r w:rsidR="009059F7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 общеобразовательной</w:t>
      </w:r>
      <w:r w:rsidRPr="007011A4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 программе в области музыкал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ьного искусства «Сольное пение</w:t>
      </w:r>
      <w:r w:rsidRPr="007011A4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»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(академическое сольное пение, народное сольное пение,</w:t>
      </w:r>
      <w:r w:rsidR="009E7232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 эстрадный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вокал)</w:t>
      </w:r>
      <w:r w:rsidRPr="007011A4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- комплекс дисциплин, развивающих детей и раскрывающих их творческие возможности. </w:t>
      </w:r>
    </w:p>
    <w:p w:rsidR="007011A4" w:rsidRPr="007011A4" w:rsidRDefault="007011A4" w:rsidP="007011A4">
      <w:pPr>
        <w:spacing w:line="322" w:lineRule="exact"/>
        <w:ind w:left="20" w:right="40" w:firstLine="4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011A4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В него выключены занятия по:</w:t>
      </w:r>
    </w:p>
    <w:p w:rsidR="007011A4" w:rsidRPr="007011A4" w:rsidRDefault="007011A4" w:rsidP="007011A4">
      <w:pPr>
        <w:tabs>
          <w:tab w:val="left" w:pos="270"/>
        </w:tabs>
        <w:spacing w:line="322" w:lineRule="exact"/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      - Сольному пению</w:t>
      </w:r>
      <w:r w:rsidRPr="007011A4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, ансамблю, общему фортепиано, теоретическим дисциплинам - (сольфеджио, слушание музыки, музыкальная литература), коллективному музицированию (вокальный ансамбль).</w:t>
      </w:r>
    </w:p>
    <w:p w:rsidR="007011A4" w:rsidRPr="007011A4" w:rsidRDefault="007011A4" w:rsidP="007011A4">
      <w:pPr>
        <w:spacing w:line="322" w:lineRule="exact"/>
        <w:ind w:left="20" w:firstLine="4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011A4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Образовательная программа рассчитана на 5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 и 7</w:t>
      </w:r>
      <w:r w:rsidRPr="007011A4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 лет.</w:t>
      </w:r>
    </w:p>
    <w:p w:rsidR="007011A4" w:rsidRPr="007011A4" w:rsidRDefault="007011A4" w:rsidP="007011A4">
      <w:pPr>
        <w:spacing w:line="322" w:lineRule="exact"/>
        <w:ind w:left="20" w:right="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011A4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      Примечание: при реализации программы предусматриваются аудиторные занятия по группам (групповые и мелкогрупповые) и индивидуально.</w:t>
      </w:r>
    </w:p>
    <w:p w:rsidR="007011A4" w:rsidRPr="007011A4" w:rsidRDefault="007011A4" w:rsidP="007011A4">
      <w:pPr>
        <w:spacing w:line="322" w:lineRule="exact"/>
        <w:ind w:left="20" w:right="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011A4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      Количество обучающихся при групповой форме занятий (сольфеджио, слушание музыки, музыкальная литература) - от 10 человек, мелкогрупповой - от 4-х человек (для учащихся с ограниченными возможностями здоровья).</w:t>
      </w:r>
    </w:p>
    <w:p w:rsidR="007011A4" w:rsidRPr="007011A4" w:rsidRDefault="007011A4" w:rsidP="007011A4">
      <w:pPr>
        <w:spacing w:line="322" w:lineRule="exact"/>
        <w:ind w:left="20" w:right="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011A4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      Количественный состав групп по предмету вокальный ансамбль в среднем                           6 человек.</w:t>
      </w:r>
    </w:p>
    <w:p w:rsidR="007011A4" w:rsidRPr="007011A4" w:rsidRDefault="007011A4" w:rsidP="007011A4">
      <w:pPr>
        <w:ind w:right="-2" w:firstLine="567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bidi="hi-IN"/>
        </w:rPr>
      </w:pPr>
      <w:r w:rsidRPr="007011A4">
        <w:rPr>
          <w:rFonts w:ascii="Times New Roman" w:eastAsia="Times New Roman" w:hAnsi="Times New Roman" w:cs="Calibri"/>
          <w:sz w:val="28"/>
          <w:szCs w:val="28"/>
          <w:lang w:bidi="hi-IN"/>
        </w:rPr>
        <w:t xml:space="preserve">Перечень предмета по выбору: общее фортепиано, </w:t>
      </w:r>
      <w:r w:rsidRPr="007011A4">
        <w:rPr>
          <w:rFonts w:ascii="Times New Roman" w:eastAsia="Times New Roman" w:hAnsi="Times New Roman" w:cs="Calibri"/>
          <w:color w:val="auto"/>
          <w:sz w:val="28"/>
          <w:szCs w:val="28"/>
          <w:lang w:bidi="hi-IN"/>
        </w:rPr>
        <w:t>анс</w:t>
      </w:r>
      <w:r>
        <w:rPr>
          <w:rFonts w:ascii="Times New Roman" w:eastAsia="Times New Roman" w:hAnsi="Times New Roman" w:cs="Calibri"/>
          <w:color w:val="auto"/>
          <w:sz w:val="28"/>
          <w:szCs w:val="28"/>
          <w:lang w:bidi="hi-IN"/>
        </w:rPr>
        <w:t>амбль</w:t>
      </w:r>
    </w:p>
    <w:p w:rsidR="007011A4" w:rsidRPr="007011A4" w:rsidRDefault="007011A4" w:rsidP="007011A4">
      <w:pPr>
        <w:spacing w:line="322" w:lineRule="exact"/>
        <w:ind w:left="20" w:right="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011A4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      Помимо педагогических часов, указанных в учебном плане, необходимо предусмотреть концертмейстерские часы:</w:t>
      </w:r>
    </w:p>
    <w:p w:rsidR="007011A4" w:rsidRPr="007011A4" w:rsidRDefault="007011A4" w:rsidP="007011A4">
      <w:pPr>
        <w:spacing w:line="322" w:lineRule="exact"/>
        <w:ind w:left="20" w:right="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011A4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      для проведения групповых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 занятий по предмету «вокальный </w:t>
      </w:r>
      <w:r w:rsidRPr="007011A4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ансамбль» </w:t>
      </w:r>
      <w:r w:rsidR="0099265E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                               </w:t>
      </w:r>
      <w:r w:rsidRPr="007011A4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в соответствии с учебным планом;</w:t>
      </w:r>
    </w:p>
    <w:p w:rsidR="007011A4" w:rsidRPr="007011A4" w:rsidRDefault="007011A4" w:rsidP="007011A4">
      <w:pPr>
        <w:spacing w:line="322" w:lineRule="exact"/>
        <w:ind w:left="20" w:right="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011A4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      для проведения занятий по предмету</w:t>
      </w:r>
      <w:r w:rsidRPr="007011A4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«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Сольное пение» (академическое сольное пение, эстрадный вокал)</w:t>
      </w:r>
      <w:r w:rsidRPr="007011A4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 из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расчета - 50% времени отведённого на предмет, 1 часа </w:t>
      </w:r>
      <w:r w:rsidRPr="007011A4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в неделю на каждого ученика;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 Сольное народное пение</w:t>
      </w:r>
      <w:r w:rsidRPr="007011A4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 из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расчета - 100% времени отведённого на предмет, 2 часа </w:t>
      </w:r>
      <w:r w:rsidRPr="007011A4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в неделю на каждого ученика;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 </w:t>
      </w:r>
      <w:r w:rsidRPr="007011A4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для проведения занятий по предмету «ансамбль».        </w:t>
      </w:r>
    </w:p>
    <w:p w:rsidR="007011A4" w:rsidRPr="007011A4" w:rsidRDefault="007011A4" w:rsidP="007011A4">
      <w:pPr>
        <w:spacing w:line="322" w:lineRule="exact"/>
        <w:ind w:left="20" w:right="40" w:firstLine="4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011A4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Основой расчета количества учебных часов в неделю является единица учебного времени - урок. Продолжительность урока определяетс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я </w:t>
      </w:r>
      <w:r w:rsidRPr="007011A4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в соответствии с порядком, установленным уставом школы, 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 составляет </w:t>
      </w:r>
      <w:r w:rsidRPr="007011A4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40 минут. Обязательный перерыв между уроками составляет 5 минут. При технологии совмещенного урока - перерыв также соблюдается.</w:t>
      </w:r>
    </w:p>
    <w:p w:rsidR="007011A4" w:rsidRPr="007011A4" w:rsidRDefault="007011A4" w:rsidP="007011A4">
      <w:pPr>
        <w:spacing w:line="322" w:lineRule="exact"/>
        <w:ind w:left="20" w:right="40" w:firstLine="4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011A4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Объем самостоятельной (домашней) работы в неделю определяется школой </w:t>
      </w:r>
      <w:r w:rsidRPr="007011A4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br/>
        <w:t>с учетом освоения детьми общеобразовательных программ.</w:t>
      </w:r>
    </w:p>
    <w:p w:rsidR="007011A4" w:rsidRDefault="007011A4" w:rsidP="002570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11A4" w:rsidRDefault="007011A4" w:rsidP="00257090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7011A4" w:rsidSect="009059F7">
          <w:footerReference w:type="even" r:id="rId9"/>
          <w:footerReference w:type="default" r:id="rId10"/>
          <w:pgSz w:w="11906" w:h="16838"/>
          <w:pgMar w:top="720" w:right="567" w:bottom="720" w:left="720" w:header="709" w:footer="709" w:gutter="0"/>
          <w:cols w:space="720"/>
          <w:docGrid w:linePitch="326"/>
        </w:sectPr>
      </w:pPr>
    </w:p>
    <w:p w:rsidR="007011A4" w:rsidRDefault="007011A4" w:rsidP="002570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090" w:rsidRDefault="00257090" w:rsidP="002570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ED6089">
        <w:rPr>
          <w:rFonts w:ascii="Times New Roman" w:hAnsi="Times New Roman" w:cs="Times New Roman"/>
          <w:b/>
          <w:sz w:val="28"/>
          <w:szCs w:val="28"/>
        </w:rPr>
        <w:t>График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ED6089">
        <w:rPr>
          <w:rFonts w:ascii="Times New Roman" w:hAnsi="Times New Roman" w:cs="Times New Roman"/>
          <w:b/>
          <w:sz w:val="28"/>
          <w:szCs w:val="28"/>
        </w:rPr>
        <w:t xml:space="preserve"> образовательного процесса</w:t>
      </w:r>
    </w:p>
    <w:p w:rsidR="007C62CF" w:rsidRPr="00257090" w:rsidRDefault="007C62CF" w:rsidP="007C62CF">
      <w:pPr>
        <w:rPr>
          <w:rFonts w:ascii="Times New Roman" w:hAnsi="Times New Roman" w:cs="Times New Roman"/>
          <w:b/>
          <w:sz w:val="28"/>
          <w:szCs w:val="28"/>
        </w:rPr>
      </w:pPr>
      <w:r w:rsidRPr="00257090">
        <w:rPr>
          <w:rFonts w:ascii="Times New Roman" w:hAnsi="Times New Roman" w:cs="Times New Roman"/>
          <w:sz w:val="28"/>
          <w:szCs w:val="28"/>
        </w:rPr>
        <w:t>4.1. График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(Срок обучения 5 лет)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239"/>
        <w:gridCol w:w="46"/>
        <w:gridCol w:w="209"/>
        <w:gridCol w:w="255"/>
        <w:gridCol w:w="255"/>
        <w:gridCol w:w="256"/>
        <w:gridCol w:w="32"/>
        <w:gridCol w:w="224"/>
        <w:gridCol w:w="256"/>
        <w:gridCol w:w="256"/>
        <w:gridCol w:w="256"/>
        <w:gridCol w:w="93"/>
        <w:gridCol w:w="144"/>
        <w:gridCol w:w="275"/>
        <w:gridCol w:w="256"/>
        <w:gridCol w:w="256"/>
        <w:gridCol w:w="62"/>
        <w:gridCol w:w="175"/>
        <w:gridCol w:w="275"/>
        <w:gridCol w:w="256"/>
        <w:gridCol w:w="253"/>
        <w:gridCol w:w="253"/>
        <w:gridCol w:w="62"/>
        <w:gridCol w:w="191"/>
        <w:gridCol w:w="253"/>
        <w:gridCol w:w="253"/>
        <w:gridCol w:w="253"/>
        <w:gridCol w:w="43"/>
        <w:gridCol w:w="210"/>
        <w:gridCol w:w="253"/>
        <w:gridCol w:w="253"/>
        <w:gridCol w:w="253"/>
        <w:gridCol w:w="165"/>
        <w:gridCol w:w="88"/>
        <w:gridCol w:w="237"/>
        <w:gridCol w:w="269"/>
        <w:gridCol w:w="253"/>
        <w:gridCol w:w="253"/>
        <w:gridCol w:w="34"/>
        <w:gridCol w:w="219"/>
        <w:gridCol w:w="237"/>
        <w:gridCol w:w="269"/>
        <w:gridCol w:w="253"/>
        <w:gridCol w:w="156"/>
        <w:gridCol w:w="97"/>
        <w:gridCol w:w="253"/>
        <w:gridCol w:w="253"/>
        <w:gridCol w:w="253"/>
        <w:gridCol w:w="137"/>
        <w:gridCol w:w="116"/>
        <w:gridCol w:w="253"/>
        <w:gridCol w:w="253"/>
        <w:gridCol w:w="253"/>
        <w:gridCol w:w="253"/>
        <w:gridCol w:w="6"/>
        <w:gridCol w:w="247"/>
        <w:gridCol w:w="253"/>
        <w:gridCol w:w="253"/>
        <w:gridCol w:w="253"/>
        <w:gridCol w:w="128"/>
        <w:gridCol w:w="144"/>
        <w:gridCol w:w="253"/>
        <w:gridCol w:w="237"/>
        <w:gridCol w:w="269"/>
        <w:gridCol w:w="231"/>
        <w:gridCol w:w="22"/>
        <w:gridCol w:w="265"/>
        <w:gridCol w:w="212"/>
        <w:gridCol w:w="237"/>
        <w:gridCol w:w="253"/>
        <w:gridCol w:w="253"/>
        <w:gridCol w:w="259"/>
        <w:gridCol w:w="215"/>
        <w:gridCol w:w="222"/>
        <w:gridCol w:w="215"/>
        <w:gridCol w:w="27"/>
      </w:tblGrid>
      <w:tr w:rsidR="003253B3" w:rsidRPr="00ED6089" w:rsidTr="003253B3">
        <w:trPr>
          <w:cantSplit/>
          <w:trHeight w:val="1134"/>
        </w:trPr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62CF" w:rsidRPr="00ED6089" w:rsidRDefault="007C62CF" w:rsidP="00A824D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Классы</w:t>
            </w:r>
          </w:p>
        </w:tc>
        <w:tc>
          <w:tcPr>
            <w:tcW w:w="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CF" w:rsidRPr="00ED6089" w:rsidRDefault="007C62CF" w:rsidP="00A824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сентябрь</w:t>
            </w:r>
          </w:p>
        </w:tc>
        <w:tc>
          <w:tcPr>
            <w:tcW w:w="3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2CF" w:rsidRPr="00ED6089" w:rsidRDefault="007C62CF" w:rsidP="00A824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октябрь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2CF" w:rsidRPr="00ED6089" w:rsidRDefault="007C62CF" w:rsidP="00A824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ноябрь</w:t>
            </w:r>
          </w:p>
        </w:tc>
        <w:tc>
          <w:tcPr>
            <w:tcW w:w="4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CF" w:rsidRPr="00ED6089" w:rsidRDefault="007C62CF" w:rsidP="00A824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декабрь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2CF" w:rsidRPr="00ED6089" w:rsidRDefault="007C62CF" w:rsidP="00A824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январь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CF" w:rsidRPr="00ED6089" w:rsidRDefault="007C62CF" w:rsidP="00A824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февраль</w:t>
            </w:r>
          </w:p>
        </w:tc>
        <w:tc>
          <w:tcPr>
            <w:tcW w:w="3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CF" w:rsidRPr="00ED6089" w:rsidRDefault="007C62CF" w:rsidP="00A824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март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CF" w:rsidRPr="00ED6089" w:rsidRDefault="007C62CF" w:rsidP="00A824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апрель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CF" w:rsidRPr="00ED6089" w:rsidRDefault="007C62CF" w:rsidP="00A824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май</w:t>
            </w:r>
          </w:p>
        </w:tc>
        <w:tc>
          <w:tcPr>
            <w:tcW w:w="3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CF" w:rsidRPr="00ED6089" w:rsidRDefault="007C62CF" w:rsidP="00A824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июнь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2CF" w:rsidRPr="00ED6089" w:rsidRDefault="007C62CF" w:rsidP="00A824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июль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CF" w:rsidRPr="00ED6089" w:rsidRDefault="007C62CF" w:rsidP="00A824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август</w:t>
            </w:r>
          </w:p>
        </w:tc>
        <w:tc>
          <w:tcPr>
            <w:tcW w:w="69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CF" w:rsidRPr="00ED6089" w:rsidRDefault="007C62CF" w:rsidP="00A824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Сводные данные по бюджету времени в неделях</w:t>
            </w:r>
          </w:p>
        </w:tc>
      </w:tr>
      <w:tr w:rsidR="003253B3" w:rsidRPr="00ED6089" w:rsidTr="003253B3">
        <w:tblPrEx>
          <w:jc w:val="center"/>
        </w:tblPrEx>
        <w:trPr>
          <w:gridAfter w:val="1"/>
          <w:wAfter w:w="9" w:type="pct"/>
          <w:cantSplit/>
          <w:trHeight w:val="2194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253B3" w:rsidRPr="00ED6089" w:rsidRDefault="003253B3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7516E2" w:rsidRDefault="007516E2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7516E2" w:rsidRDefault="007516E2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7516E2" w:rsidRDefault="007516E2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7516E2" w:rsidRDefault="007516E2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7516E2" w:rsidP="003253B3">
            <w:pPr>
              <w:ind w:left="-709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29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.09 -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 w:rsidR="003253B3"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7516E2" w:rsidRDefault="007516E2" w:rsidP="003253B3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7516E2" w:rsidRDefault="007516E2" w:rsidP="003253B3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7516E2" w:rsidRDefault="007516E2" w:rsidP="003253B3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7516E2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.10-0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 w:rsidR="003253B3"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.11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7516E2" w:rsidRDefault="007516E2" w:rsidP="003253B3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7516E2" w:rsidRDefault="007516E2" w:rsidP="003253B3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7516E2" w:rsidRDefault="007516E2" w:rsidP="003253B3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7516E2" w:rsidRDefault="007516E2" w:rsidP="003253B3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- 30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7516E2" w:rsidP="003253B3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7516E2" w:rsidP="003253B3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8-14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7516E2" w:rsidP="003253B3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7516E2" w:rsidP="003253B3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7516E2" w:rsidP="003253B3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29.12-04.</w:t>
            </w:r>
            <w:r w:rsidR="003253B3"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7516E2" w:rsidP="003253B3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5-11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7516E2" w:rsidP="003253B3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12-18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7516E2" w:rsidP="003253B3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19-25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7516E2" w:rsidP="003253B3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26.01-01</w:t>
            </w:r>
            <w:r w:rsidR="003253B3"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7516E2" w:rsidP="003253B3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7516E2" w:rsidP="003253B3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7516E2" w:rsidP="003253B3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7516E2" w:rsidP="003253B3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23.02-01</w:t>
            </w:r>
            <w:r w:rsidR="003253B3"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.03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7516E2" w:rsidP="003253B3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7516E2" w:rsidP="003253B3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7516E2" w:rsidP="003253B3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7516E2" w:rsidP="003253B3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23-29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7516E2" w:rsidP="003253B3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30.03-05</w:t>
            </w:r>
            <w:r w:rsidR="003253B3"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.04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7516E2" w:rsidP="003253B3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7516E2" w:rsidP="003253B3">
            <w:pPr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14-19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7516E2" w:rsidP="003253B3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20-26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287B2D" w:rsidP="003253B3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27.04-03</w:t>
            </w:r>
            <w:r w:rsidR="003253B3"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.05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287B2D" w:rsidP="003253B3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4-10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287B2D" w:rsidP="003253B3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11-17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287B2D" w:rsidP="003253B3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18-24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287B2D" w:rsidP="00287B2D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25-31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287B2D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287B2D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2-14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287B2D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287B2D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287B2D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29-05</w:t>
            </w:r>
            <w:r w:rsidR="003253B3"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.07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287B2D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287B2D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13-19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3253B3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 w:rsidR="00287B2D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0-26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287B2D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27-02</w:t>
            </w:r>
            <w:r w:rsidR="003253B3"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.08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287B2D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3-9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287B2D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10-16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287B2D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17-23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1429C" w:rsidRDefault="00287B2D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24-30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253B3" w:rsidRPr="00ED6089" w:rsidRDefault="003253B3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Аудиторные занятия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253B3" w:rsidRPr="00ED6089" w:rsidRDefault="003253B3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Промежуточная аттестация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253B3" w:rsidRPr="00ED6089" w:rsidRDefault="003253B3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Резерв учебного времени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253B3" w:rsidRPr="00ED6089" w:rsidRDefault="003253B3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Итоговая аттестация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253B3" w:rsidRPr="00ED6089" w:rsidRDefault="003253B3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Каникулы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253B3" w:rsidRPr="00ED6089" w:rsidRDefault="003253B3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</w:tc>
      </w:tr>
      <w:tr w:rsidR="003253B3" w:rsidRPr="00ED6089" w:rsidTr="003253B3">
        <w:tblPrEx>
          <w:jc w:val="center"/>
        </w:tblPrEx>
        <w:trPr>
          <w:gridAfter w:val="1"/>
          <w:wAfter w:w="9" w:type="pct"/>
          <w:cantSplit/>
          <w:trHeight w:val="574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3253B3" w:rsidRPr="00ED6089" w:rsidTr="003253B3">
        <w:tblPrEx>
          <w:jc w:val="center"/>
        </w:tblPrEx>
        <w:trPr>
          <w:gridAfter w:val="1"/>
          <w:wAfter w:w="9" w:type="pct"/>
          <w:cantSplit/>
          <w:trHeight w:val="553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3253B3" w:rsidRPr="00ED6089" w:rsidTr="003253B3">
        <w:tblPrEx>
          <w:jc w:val="center"/>
        </w:tblPrEx>
        <w:trPr>
          <w:gridAfter w:val="1"/>
          <w:wAfter w:w="9" w:type="pct"/>
          <w:cantSplit/>
          <w:trHeight w:val="562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3253B3" w:rsidRPr="00ED6089" w:rsidTr="003253B3">
        <w:tblPrEx>
          <w:jc w:val="center"/>
        </w:tblPrEx>
        <w:trPr>
          <w:gridAfter w:val="1"/>
          <w:wAfter w:w="9" w:type="pct"/>
          <w:cantSplit/>
          <w:trHeight w:val="570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3253B3" w:rsidRPr="00ED6089" w:rsidTr="003253B3">
        <w:tblPrEx>
          <w:jc w:val="center"/>
        </w:tblPrEx>
        <w:trPr>
          <w:gridAfter w:val="1"/>
          <w:wAfter w:w="9" w:type="pct"/>
          <w:cantSplit/>
          <w:trHeight w:val="564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5876EA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ш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</w:tr>
      <w:tr w:rsidR="007C62CF" w:rsidRPr="00ED6089" w:rsidTr="003253B3">
        <w:tblPrEx>
          <w:jc w:val="center"/>
        </w:tblPrEx>
        <w:trPr>
          <w:gridBefore w:val="61"/>
          <w:wBefore w:w="3985" w:type="pct"/>
          <w:cantSplit/>
          <w:trHeight w:val="544"/>
          <w:jc w:val="center"/>
        </w:trPr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2CF" w:rsidRPr="00ED6089" w:rsidRDefault="007C62CF" w:rsidP="00A824D3">
            <w:pPr>
              <w:tabs>
                <w:tab w:val="left" w:pos="10348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CF" w:rsidRPr="00ED6089" w:rsidRDefault="007C62CF" w:rsidP="00A824D3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62CF" w:rsidRPr="00ED6089" w:rsidRDefault="007C62CF" w:rsidP="00A824D3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CF" w:rsidRPr="00ED6089" w:rsidRDefault="007C62CF" w:rsidP="00A824D3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CF" w:rsidRPr="00ED6089" w:rsidRDefault="007C62CF" w:rsidP="00A824D3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CF" w:rsidRPr="00ED6089" w:rsidRDefault="007C62CF" w:rsidP="00A824D3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62CF" w:rsidRPr="00ED6089" w:rsidRDefault="007C62CF" w:rsidP="00A824D3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73</w:t>
            </w:r>
          </w:p>
        </w:tc>
        <w:tc>
          <w:tcPr>
            <w:tcW w:w="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62CF" w:rsidRPr="00ED6089" w:rsidRDefault="007C62CF" w:rsidP="00A824D3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247</w:t>
            </w:r>
          </w:p>
        </w:tc>
      </w:tr>
    </w:tbl>
    <w:p w:rsidR="007C62CF" w:rsidRDefault="007C62CF" w:rsidP="007C62CF">
      <w:pPr>
        <w:pStyle w:val="ad"/>
        <w:numPr>
          <w:ilvl w:val="0"/>
          <w:numId w:val="20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(=) </w:t>
      </w:r>
      <w:r w:rsidRPr="005876EA">
        <w:rPr>
          <w:rFonts w:ascii="Times New Roman" w:hAnsi="Times New Roman" w:cs="Times New Roman"/>
          <w:sz w:val="20"/>
          <w:szCs w:val="20"/>
        </w:rPr>
        <w:t>– каникул</w:t>
      </w:r>
      <w:r>
        <w:rPr>
          <w:rFonts w:ascii="Times New Roman" w:hAnsi="Times New Roman" w:cs="Times New Roman"/>
          <w:sz w:val="20"/>
          <w:szCs w:val="20"/>
          <w:lang w:val="en-US"/>
        </w:rPr>
        <w:t>ы</w:t>
      </w:r>
    </w:p>
    <w:p w:rsidR="007C62CF" w:rsidRPr="005876EA" w:rsidRDefault="007C62CF" w:rsidP="007C62CF">
      <w:pPr>
        <w:pStyle w:val="ad"/>
        <w:numPr>
          <w:ilvl w:val="0"/>
          <w:numId w:val="20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(р) – резерв</w:t>
      </w:r>
    </w:p>
    <w:p w:rsidR="007C62CF" w:rsidRPr="005876EA" w:rsidRDefault="007C62CF" w:rsidP="007C62CF">
      <w:pPr>
        <w:pStyle w:val="ad"/>
        <w:numPr>
          <w:ilvl w:val="0"/>
          <w:numId w:val="20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(э) - экзамены</w:t>
      </w:r>
    </w:p>
    <w:p w:rsidR="007C62CF" w:rsidRDefault="007C62CF" w:rsidP="007C62C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4.(ш)- итоговая аттестация</w:t>
      </w:r>
    </w:p>
    <w:p w:rsidR="007C62CF" w:rsidRDefault="007C62CF" w:rsidP="007C62CF">
      <w:pPr>
        <w:rPr>
          <w:rFonts w:ascii="Times New Roman" w:hAnsi="Times New Roman" w:cs="Times New Roman"/>
          <w:sz w:val="20"/>
          <w:szCs w:val="20"/>
        </w:rPr>
      </w:pPr>
    </w:p>
    <w:p w:rsidR="007C62CF" w:rsidRDefault="007C62CF" w:rsidP="007C62CF">
      <w:pPr>
        <w:rPr>
          <w:rFonts w:ascii="Times New Roman" w:hAnsi="Times New Roman" w:cs="Times New Roman"/>
          <w:sz w:val="20"/>
          <w:szCs w:val="20"/>
        </w:rPr>
      </w:pPr>
    </w:p>
    <w:p w:rsidR="007C62CF" w:rsidRDefault="007C62CF" w:rsidP="007C62CF">
      <w:pPr>
        <w:rPr>
          <w:rFonts w:ascii="Times New Roman" w:hAnsi="Times New Roman" w:cs="Times New Roman"/>
          <w:sz w:val="20"/>
          <w:szCs w:val="20"/>
        </w:rPr>
      </w:pPr>
    </w:p>
    <w:p w:rsidR="003253B3" w:rsidRDefault="003253B3" w:rsidP="007C62CF">
      <w:pPr>
        <w:rPr>
          <w:rFonts w:ascii="Times New Roman" w:hAnsi="Times New Roman" w:cs="Times New Roman"/>
          <w:sz w:val="20"/>
          <w:szCs w:val="20"/>
        </w:rPr>
      </w:pPr>
    </w:p>
    <w:p w:rsidR="007C62CF" w:rsidRDefault="007C62CF" w:rsidP="007C62CF">
      <w:pPr>
        <w:rPr>
          <w:rFonts w:ascii="Times New Roman" w:hAnsi="Times New Roman" w:cs="Times New Roman"/>
          <w:sz w:val="20"/>
          <w:szCs w:val="20"/>
        </w:rPr>
      </w:pPr>
    </w:p>
    <w:p w:rsidR="007C62CF" w:rsidRDefault="007C62CF" w:rsidP="007C62CF">
      <w:pPr>
        <w:rPr>
          <w:rFonts w:ascii="Times New Roman" w:hAnsi="Times New Roman" w:cs="Times New Roman"/>
          <w:sz w:val="20"/>
          <w:szCs w:val="20"/>
        </w:rPr>
      </w:pPr>
    </w:p>
    <w:p w:rsidR="007C62CF" w:rsidRPr="00257090" w:rsidRDefault="007C62CF" w:rsidP="007C62CF">
      <w:pPr>
        <w:rPr>
          <w:rFonts w:ascii="Times New Roman" w:hAnsi="Times New Roman" w:cs="Times New Roman"/>
          <w:sz w:val="28"/>
          <w:szCs w:val="28"/>
        </w:rPr>
      </w:pPr>
      <w:r w:rsidRPr="00257090">
        <w:rPr>
          <w:rFonts w:ascii="Times New Roman" w:hAnsi="Times New Roman" w:cs="Times New Roman"/>
          <w:sz w:val="28"/>
          <w:szCs w:val="28"/>
        </w:rPr>
        <w:lastRenderedPageBreak/>
        <w:t>4.2 График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(Срок обучения 7 лет)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245"/>
        <w:gridCol w:w="40"/>
        <w:gridCol w:w="220"/>
        <w:gridCol w:w="260"/>
        <w:gridCol w:w="260"/>
        <w:gridCol w:w="260"/>
        <w:gridCol w:w="7"/>
        <w:gridCol w:w="253"/>
        <w:gridCol w:w="260"/>
        <w:gridCol w:w="260"/>
        <w:gridCol w:w="260"/>
        <w:gridCol w:w="51"/>
        <w:gridCol w:w="209"/>
        <w:gridCol w:w="259"/>
        <w:gridCol w:w="259"/>
        <w:gridCol w:w="259"/>
        <w:gridCol w:w="7"/>
        <w:gridCol w:w="230"/>
        <w:gridCol w:w="281"/>
        <w:gridCol w:w="259"/>
        <w:gridCol w:w="259"/>
        <w:gridCol w:w="245"/>
        <w:gridCol w:w="14"/>
        <w:gridCol w:w="259"/>
        <w:gridCol w:w="259"/>
        <w:gridCol w:w="259"/>
        <w:gridCol w:w="259"/>
        <w:gridCol w:w="84"/>
        <w:gridCol w:w="175"/>
        <w:gridCol w:w="259"/>
        <w:gridCol w:w="259"/>
        <w:gridCol w:w="259"/>
        <w:gridCol w:w="41"/>
        <w:gridCol w:w="218"/>
        <w:gridCol w:w="259"/>
        <w:gridCol w:w="259"/>
        <w:gridCol w:w="259"/>
        <w:gridCol w:w="259"/>
        <w:gridCol w:w="23"/>
        <w:gridCol w:w="236"/>
        <w:gridCol w:w="259"/>
        <w:gridCol w:w="259"/>
        <w:gridCol w:w="259"/>
        <w:gridCol w:w="121"/>
        <w:gridCol w:w="138"/>
        <w:gridCol w:w="259"/>
        <w:gridCol w:w="259"/>
        <w:gridCol w:w="259"/>
        <w:gridCol w:w="78"/>
        <w:gridCol w:w="181"/>
        <w:gridCol w:w="237"/>
        <w:gridCol w:w="281"/>
        <w:gridCol w:w="259"/>
        <w:gridCol w:w="259"/>
        <w:gridCol w:w="57"/>
        <w:gridCol w:w="202"/>
        <w:gridCol w:w="259"/>
        <w:gridCol w:w="259"/>
        <w:gridCol w:w="259"/>
        <w:gridCol w:w="155"/>
        <w:gridCol w:w="179"/>
        <w:gridCol w:w="259"/>
        <w:gridCol w:w="259"/>
        <w:gridCol w:w="259"/>
        <w:gridCol w:w="259"/>
        <w:gridCol w:w="62"/>
        <w:gridCol w:w="200"/>
        <w:gridCol w:w="6"/>
        <w:gridCol w:w="262"/>
        <w:gridCol w:w="259"/>
        <w:gridCol w:w="259"/>
        <w:gridCol w:w="259"/>
        <w:gridCol w:w="9"/>
        <w:gridCol w:w="259"/>
        <w:gridCol w:w="212"/>
        <w:gridCol w:w="30"/>
      </w:tblGrid>
      <w:tr w:rsidR="003253B3" w:rsidRPr="00ED6089" w:rsidTr="003253B3">
        <w:trPr>
          <w:cantSplit/>
          <w:trHeight w:val="1134"/>
        </w:trPr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62CF" w:rsidRPr="00ED6089" w:rsidRDefault="007C62CF" w:rsidP="00A824D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Классы</w:t>
            </w:r>
          </w:p>
        </w:tc>
        <w:tc>
          <w:tcPr>
            <w:tcW w:w="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CF" w:rsidRPr="00ED6089" w:rsidRDefault="007C62CF" w:rsidP="00A824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сентябрь</w:t>
            </w:r>
          </w:p>
        </w:tc>
        <w:tc>
          <w:tcPr>
            <w:tcW w:w="3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2CF" w:rsidRPr="00ED6089" w:rsidRDefault="007C62CF" w:rsidP="00A824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октябрь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2CF" w:rsidRPr="00ED6089" w:rsidRDefault="007C62CF" w:rsidP="00A824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ноябрь</w:t>
            </w:r>
          </w:p>
        </w:tc>
        <w:tc>
          <w:tcPr>
            <w:tcW w:w="4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CF" w:rsidRPr="00ED6089" w:rsidRDefault="007C62CF" w:rsidP="00A824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декабрь</w:t>
            </w:r>
          </w:p>
        </w:tc>
        <w:tc>
          <w:tcPr>
            <w:tcW w:w="3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2CF" w:rsidRPr="00ED6089" w:rsidRDefault="007C62CF" w:rsidP="00A824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январь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CF" w:rsidRPr="00ED6089" w:rsidRDefault="007C62CF" w:rsidP="00A824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февраль</w:t>
            </w:r>
          </w:p>
        </w:tc>
        <w:tc>
          <w:tcPr>
            <w:tcW w:w="4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CF" w:rsidRPr="00ED6089" w:rsidRDefault="007C62CF" w:rsidP="00A824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март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CF" w:rsidRPr="00ED6089" w:rsidRDefault="007C62CF" w:rsidP="00A824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апрель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CF" w:rsidRPr="00ED6089" w:rsidRDefault="007C62CF" w:rsidP="00A824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май</w:t>
            </w:r>
          </w:p>
        </w:tc>
        <w:tc>
          <w:tcPr>
            <w:tcW w:w="4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CF" w:rsidRPr="00ED6089" w:rsidRDefault="007C62CF" w:rsidP="00A824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июнь</w:t>
            </w:r>
          </w:p>
        </w:tc>
        <w:tc>
          <w:tcPr>
            <w:tcW w:w="3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2CF" w:rsidRPr="00ED6089" w:rsidRDefault="007C62CF" w:rsidP="00A824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июль</w:t>
            </w:r>
          </w:p>
        </w:tc>
        <w:tc>
          <w:tcPr>
            <w:tcW w:w="4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CF" w:rsidRPr="00ED6089" w:rsidRDefault="007C62CF" w:rsidP="00A824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август</w:t>
            </w:r>
          </w:p>
        </w:tc>
        <w:tc>
          <w:tcPr>
            <w:tcW w:w="56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CF" w:rsidRPr="00ED6089" w:rsidRDefault="007C62CF" w:rsidP="00A824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Сводные данные по бюджету времени в неделях</w:t>
            </w:r>
          </w:p>
        </w:tc>
      </w:tr>
      <w:tr w:rsidR="00287B2D" w:rsidRPr="00ED6089" w:rsidTr="003253B3">
        <w:tblPrEx>
          <w:jc w:val="center"/>
        </w:tblPrEx>
        <w:trPr>
          <w:gridAfter w:val="1"/>
          <w:wAfter w:w="10" w:type="pct"/>
          <w:cantSplit/>
          <w:trHeight w:val="219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87B2D" w:rsidRPr="00ED6089" w:rsidRDefault="00287B2D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7516E2" w:rsidRDefault="00287B2D" w:rsidP="006742C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7516E2" w:rsidRDefault="00287B2D" w:rsidP="006742C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7516E2" w:rsidRDefault="00287B2D" w:rsidP="006742C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7516E2" w:rsidRDefault="00287B2D" w:rsidP="006742C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-709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29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.09 -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7516E2" w:rsidRDefault="00287B2D" w:rsidP="006742CC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7516E2" w:rsidRDefault="00287B2D" w:rsidP="006742CC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7516E2" w:rsidRDefault="00287B2D" w:rsidP="006742CC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.10-0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7516E2" w:rsidRDefault="00287B2D" w:rsidP="006742CC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7516E2" w:rsidRDefault="00287B2D" w:rsidP="006742CC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7516E2" w:rsidRDefault="00287B2D" w:rsidP="006742CC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7516E2" w:rsidRDefault="00287B2D" w:rsidP="006742CC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- 30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8-14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29.12-04.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5-11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12-18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19-25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26.01-01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23.02-01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23-29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30.03-05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14-19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20-26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27.04-03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4-10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11-17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18-24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25-31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2-14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13-19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0-26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27-02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3-9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10-16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17-23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7B2D" w:rsidRPr="00E1429C" w:rsidRDefault="00287B2D" w:rsidP="006742C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24-30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87B2D" w:rsidRPr="00ED6089" w:rsidRDefault="00287B2D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Аудиторные занятия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87B2D" w:rsidRPr="00ED6089" w:rsidRDefault="00287B2D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Промежуточная аттестация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87B2D" w:rsidRPr="00ED6089" w:rsidRDefault="00287B2D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Резерв учебного времени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87B2D" w:rsidRPr="00ED6089" w:rsidRDefault="00287B2D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Итоговая аттестация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87B2D" w:rsidRPr="00ED6089" w:rsidRDefault="00287B2D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Каникулы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87B2D" w:rsidRPr="00ED6089" w:rsidRDefault="00287B2D" w:rsidP="003253B3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</w:tc>
      </w:tr>
      <w:tr w:rsidR="003253B3" w:rsidRPr="00ED6089" w:rsidTr="003253B3">
        <w:tblPrEx>
          <w:jc w:val="center"/>
        </w:tblPrEx>
        <w:trPr>
          <w:gridAfter w:val="1"/>
          <w:wAfter w:w="10" w:type="pct"/>
          <w:cantSplit/>
          <w:trHeight w:val="57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3253B3" w:rsidRPr="00ED6089" w:rsidTr="003253B3">
        <w:tblPrEx>
          <w:jc w:val="center"/>
        </w:tblPrEx>
        <w:trPr>
          <w:gridAfter w:val="1"/>
          <w:wAfter w:w="10" w:type="pct"/>
          <w:cantSplit/>
          <w:trHeight w:val="553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3253B3" w:rsidRPr="00ED6089" w:rsidTr="003253B3">
        <w:tblPrEx>
          <w:jc w:val="center"/>
        </w:tblPrEx>
        <w:trPr>
          <w:gridAfter w:val="1"/>
          <w:wAfter w:w="10" w:type="pct"/>
          <w:cantSplit/>
          <w:trHeight w:val="562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3253B3" w:rsidRPr="00ED6089" w:rsidTr="003253B3">
        <w:tblPrEx>
          <w:jc w:val="center"/>
        </w:tblPrEx>
        <w:trPr>
          <w:gridAfter w:val="1"/>
          <w:wAfter w:w="10" w:type="pct"/>
          <w:cantSplit/>
          <w:trHeight w:val="700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3253B3" w:rsidRPr="00ED6089" w:rsidTr="003253B3">
        <w:tblPrEx>
          <w:jc w:val="center"/>
        </w:tblPrEx>
        <w:trPr>
          <w:gridAfter w:val="1"/>
          <w:wAfter w:w="10" w:type="pct"/>
          <w:cantSplit/>
          <w:trHeight w:val="55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3253B3" w:rsidRPr="00ED6089" w:rsidTr="003253B3">
        <w:tblPrEx>
          <w:jc w:val="center"/>
        </w:tblPrEx>
        <w:trPr>
          <w:gridAfter w:val="1"/>
          <w:wAfter w:w="10" w:type="pct"/>
          <w:cantSplit/>
          <w:trHeight w:val="548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3253B3" w:rsidRPr="00ED6089" w:rsidTr="003253B3">
        <w:tblPrEx>
          <w:jc w:val="center"/>
        </w:tblPrEx>
        <w:trPr>
          <w:gridAfter w:val="1"/>
          <w:wAfter w:w="10" w:type="pct"/>
          <w:cantSplit/>
          <w:trHeight w:val="56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ш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3B3" w:rsidRPr="00ED6089" w:rsidRDefault="003253B3" w:rsidP="00A824D3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3B3" w:rsidRPr="00ED6089" w:rsidRDefault="003253B3" w:rsidP="00A824D3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</w:tr>
      <w:tr w:rsidR="007C62CF" w:rsidRPr="00ED6089" w:rsidTr="003253B3">
        <w:tblPrEx>
          <w:jc w:val="center"/>
        </w:tblPrEx>
        <w:trPr>
          <w:gridBefore w:val="61"/>
          <w:wBefore w:w="4086" w:type="pct"/>
          <w:cantSplit/>
          <w:trHeight w:val="544"/>
          <w:jc w:val="center"/>
        </w:trPr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2CF" w:rsidRPr="00ED6089" w:rsidRDefault="007C62CF" w:rsidP="00A824D3">
            <w:pPr>
              <w:tabs>
                <w:tab w:val="left" w:pos="10348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CF" w:rsidRPr="00ED6089" w:rsidRDefault="007C62CF" w:rsidP="00A824D3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62CF" w:rsidRPr="00ED6089" w:rsidRDefault="007C62CF" w:rsidP="00A824D3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230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CF" w:rsidRPr="00ED6089" w:rsidRDefault="007C62CF" w:rsidP="00A824D3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CF" w:rsidRPr="00ED6089" w:rsidRDefault="007C62CF" w:rsidP="00A824D3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2CF" w:rsidRPr="00ED6089" w:rsidRDefault="007C62CF" w:rsidP="00A824D3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62CF" w:rsidRPr="00ED6089" w:rsidRDefault="007C62CF" w:rsidP="00A824D3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107</w:t>
            </w:r>
          </w:p>
        </w:tc>
        <w:tc>
          <w:tcPr>
            <w:tcW w:w="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62CF" w:rsidRPr="00ED6089" w:rsidRDefault="007C62CF" w:rsidP="00A824D3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351</w:t>
            </w:r>
          </w:p>
        </w:tc>
      </w:tr>
    </w:tbl>
    <w:p w:rsidR="007C62CF" w:rsidRDefault="007C62CF" w:rsidP="007C62CF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(=) – каникул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proofErr w:type="gramEnd"/>
    </w:p>
    <w:p w:rsidR="007C62CF" w:rsidRDefault="007C62CF" w:rsidP="007C62CF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(р) – резерв</w:t>
      </w:r>
    </w:p>
    <w:p w:rsidR="007C62CF" w:rsidRDefault="007C62CF" w:rsidP="007C62CF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(э) – экзамены</w:t>
      </w:r>
    </w:p>
    <w:p w:rsidR="007C62CF" w:rsidRPr="00725895" w:rsidRDefault="007C62CF" w:rsidP="007C62CF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(ш)- итоговая аттестация</w:t>
      </w:r>
    </w:p>
    <w:p w:rsidR="007C62CF" w:rsidRDefault="007C62CF" w:rsidP="007C62CF">
      <w:pPr>
        <w:rPr>
          <w:rFonts w:ascii="Times New Roman" w:hAnsi="Times New Roman" w:cs="Times New Roman"/>
          <w:sz w:val="28"/>
          <w:szCs w:val="28"/>
        </w:rPr>
        <w:sectPr w:rsidR="007C62CF" w:rsidSect="00257090">
          <w:pgSz w:w="16838" w:h="11906" w:orient="landscape"/>
          <w:pgMar w:top="720" w:right="720" w:bottom="142" w:left="720" w:header="709" w:footer="709" w:gutter="0"/>
          <w:cols w:space="720"/>
          <w:docGrid w:linePitch="326"/>
        </w:sectPr>
      </w:pPr>
    </w:p>
    <w:p w:rsidR="007D24AF" w:rsidRPr="00725895" w:rsidRDefault="007D24AF" w:rsidP="007D24AF">
      <w:pPr>
        <w:suppressAutoHyphens/>
        <w:snapToGrid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>5</w:t>
      </w:r>
      <w:r w:rsidRPr="00725895"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EBBC38D" wp14:editId="7449BAFB">
                <wp:simplePos x="0" y="0"/>
                <wp:positionH relativeFrom="column">
                  <wp:posOffset>3947795</wp:posOffset>
                </wp:positionH>
                <wp:positionV relativeFrom="paragraph">
                  <wp:posOffset>737870</wp:posOffset>
                </wp:positionV>
                <wp:extent cx="229235" cy="186690"/>
                <wp:effectExtent l="10160" t="10160" r="8255" b="1270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16E2" w:rsidRDefault="007516E2" w:rsidP="007D24A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э</w:t>
                            </w:r>
                          </w:p>
                          <w:p w:rsidR="007516E2" w:rsidRDefault="007516E2" w:rsidP="007D24AF"/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10.85pt;margin-top:58.1pt;width:18.05pt;height:14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" strokeweight=".5pt">
                <v:textbox inset=".25pt,.25pt,.25pt,.25pt">
                  <w:txbxContent>
                    <w:p w:rsidR="007516E2" w:rsidRDefault="007516E2" w:rsidP="007D24A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э</w:t>
                      </w:r>
                    </w:p>
                    <w:p w:rsidR="007516E2" w:rsidRDefault="007516E2" w:rsidP="007D24AF"/>
                  </w:txbxContent>
                </v:textbox>
              </v:shape>
            </w:pict>
          </mc:Fallback>
        </mc:AlternateContent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. Перечень программ учебных предметов</w:t>
      </w:r>
    </w:p>
    <w:p w:rsidR="003B5C28" w:rsidRDefault="003B5C28" w:rsidP="007D24AF">
      <w:pPr>
        <w:suppressAutoHyphens/>
        <w:snapToGrid w:val="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3B5C28" w:rsidRPr="003B5C28" w:rsidRDefault="003B5C28" w:rsidP="003B5C28">
      <w:pPr>
        <w:suppressAutoHyphens/>
        <w:snapToGri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5</w:t>
      </w:r>
      <w:r w:rsidRPr="003B5C28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.1. 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рок реализации 5 лет 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для учащихся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поступивших в школу в 10-12 лет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5"/>
        <w:gridCol w:w="6076"/>
        <w:gridCol w:w="2713"/>
      </w:tblGrid>
      <w:tr w:rsidR="003B5C28" w:rsidRPr="003B5C28" w:rsidTr="00FB7EDF">
        <w:tc>
          <w:tcPr>
            <w:tcW w:w="1089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 w:rsidRPr="003B5C28"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№ п/п</w:t>
            </w:r>
          </w:p>
        </w:tc>
        <w:tc>
          <w:tcPr>
            <w:tcW w:w="6278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 w:rsidRPr="003B5C28"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Наименование программы</w:t>
            </w:r>
          </w:p>
        </w:tc>
        <w:tc>
          <w:tcPr>
            <w:tcW w:w="2770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 w:rsidRPr="003B5C28"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Срок реализации</w:t>
            </w:r>
          </w:p>
        </w:tc>
      </w:tr>
      <w:tr w:rsidR="003B5C28" w:rsidRPr="003B5C28" w:rsidTr="00FB7EDF">
        <w:tc>
          <w:tcPr>
            <w:tcW w:w="1089" w:type="dxa"/>
            <w:shd w:val="clear" w:color="auto" w:fill="auto"/>
          </w:tcPr>
          <w:p w:rsidR="003B5C28" w:rsidRPr="003B5C28" w:rsidRDefault="007C62CF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6278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 w:rsidRPr="003B5C28"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 xml:space="preserve"> </w:t>
            </w: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 xml:space="preserve"> Академическое сольное пение</w:t>
            </w:r>
          </w:p>
        </w:tc>
        <w:tc>
          <w:tcPr>
            <w:tcW w:w="2770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 w:rsidRPr="003B5C28"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3B5C28" w:rsidRPr="003B5C28" w:rsidTr="00FB7EDF">
        <w:tc>
          <w:tcPr>
            <w:tcW w:w="1089" w:type="dxa"/>
            <w:shd w:val="clear" w:color="auto" w:fill="auto"/>
          </w:tcPr>
          <w:p w:rsidR="003B5C28" w:rsidRPr="003B5C28" w:rsidRDefault="007C62CF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6278" w:type="dxa"/>
            <w:shd w:val="clear" w:color="auto" w:fill="auto"/>
          </w:tcPr>
          <w:p w:rsidR="003B5C28" w:rsidRPr="003B5C28" w:rsidRDefault="003B5C28" w:rsidP="003B5C28">
            <w:pPr>
              <w:suppressAutoHyphens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 xml:space="preserve">                         Э</w:t>
            </w:r>
            <w:r w:rsidRPr="003B5C28"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страдный вокал</w:t>
            </w:r>
          </w:p>
        </w:tc>
        <w:tc>
          <w:tcPr>
            <w:tcW w:w="2770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 w:rsidRPr="003B5C28"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3B5C28" w:rsidRPr="003B5C28" w:rsidTr="00FB7EDF">
        <w:tc>
          <w:tcPr>
            <w:tcW w:w="1089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6278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 w:rsidRPr="003B5C28"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С</w:t>
            </w: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ольное народное пение</w:t>
            </w:r>
          </w:p>
        </w:tc>
        <w:tc>
          <w:tcPr>
            <w:tcW w:w="2770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3B5C28" w:rsidRPr="003B5C28" w:rsidTr="00FB7EDF">
        <w:tc>
          <w:tcPr>
            <w:tcW w:w="1089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6278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 w:rsidRPr="003B5C28"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Хоровое пение</w:t>
            </w:r>
          </w:p>
        </w:tc>
        <w:tc>
          <w:tcPr>
            <w:tcW w:w="2770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 w:rsidRPr="003B5C28"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2 года</w:t>
            </w:r>
          </w:p>
        </w:tc>
      </w:tr>
      <w:tr w:rsidR="003B5C28" w:rsidRPr="003B5C28" w:rsidTr="00FB7EDF">
        <w:tc>
          <w:tcPr>
            <w:tcW w:w="1089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5</w:t>
            </w:r>
          </w:p>
        </w:tc>
        <w:tc>
          <w:tcPr>
            <w:tcW w:w="6278" w:type="dxa"/>
            <w:shd w:val="clear" w:color="auto" w:fill="auto"/>
          </w:tcPr>
          <w:p w:rsidR="003B5C28" w:rsidRPr="003B5C28" w:rsidRDefault="006F151D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 xml:space="preserve">Вокальный </w:t>
            </w:r>
            <w:r w:rsidR="003B5C28" w:rsidRPr="003B5C28"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Ансамбль</w:t>
            </w:r>
          </w:p>
        </w:tc>
        <w:tc>
          <w:tcPr>
            <w:tcW w:w="2770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 w:rsidRPr="003B5C28"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3 года</w:t>
            </w:r>
          </w:p>
        </w:tc>
      </w:tr>
      <w:tr w:rsidR="003B5C28" w:rsidRPr="003B5C28" w:rsidTr="00FB7EDF">
        <w:tc>
          <w:tcPr>
            <w:tcW w:w="1089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6</w:t>
            </w:r>
          </w:p>
        </w:tc>
        <w:tc>
          <w:tcPr>
            <w:tcW w:w="6278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 w:rsidRPr="003B5C28"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Сольфеджио</w:t>
            </w:r>
          </w:p>
        </w:tc>
        <w:tc>
          <w:tcPr>
            <w:tcW w:w="2770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 w:rsidRPr="003B5C28"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3B5C28" w:rsidRPr="003B5C28" w:rsidTr="00FB7EDF">
        <w:tc>
          <w:tcPr>
            <w:tcW w:w="1089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7</w:t>
            </w:r>
          </w:p>
        </w:tc>
        <w:tc>
          <w:tcPr>
            <w:tcW w:w="6278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 w:rsidRPr="003B5C28"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Слушание музыки</w:t>
            </w:r>
          </w:p>
        </w:tc>
        <w:tc>
          <w:tcPr>
            <w:tcW w:w="2770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 w:rsidRPr="003B5C28"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2 года</w:t>
            </w:r>
          </w:p>
        </w:tc>
      </w:tr>
      <w:tr w:rsidR="003B5C28" w:rsidRPr="003B5C28" w:rsidTr="00FB7EDF">
        <w:tc>
          <w:tcPr>
            <w:tcW w:w="1089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6278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 w:rsidRPr="003B5C28"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 xml:space="preserve">Музыкальная литература </w:t>
            </w:r>
          </w:p>
        </w:tc>
        <w:tc>
          <w:tcPr>
            <w:tcW w:w="2770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 w:rsidRPr="003B5C28"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3 года</w:t>
            </w:r>
          </w:p>
        </w:tc>
      </w:tr>
      <w:tr w:rsidR="006F151D" w:rsidRPr="003B5C28" w:rsidTr="00FB7EDF">
        <w:tc>
          <w:tcPr>
            <w:tcW w:w="1089" w:type="dxa"/>
            <w:shd w:val="clear" w:color="auto" w:fill="auto"/>
          </w:tcPr>
          <w:p w:rsidR="006F151D" w:rsidRDefault="006F151D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9</w:t>
            </w:r>
          </w:p>
        </w:tc>
        <w:tc>
          <w:tcPr>
            <w:tcW w:w="6278" w:type="dxa"/>
            <w:shd w:val="clear" w:color="auto" w:fill="auto"/>
          </w:tcPr>
          <w:p w:rsidR="006F151D" w:rsidRPr="003B5C28" w:rsidRDefault="006F151D" w:rsidP="003B5C28">
            <w:pPr>
              <w:suppressAutoHyphens/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Общее фортепиано</w:t>
            </w:r>
          </w:p>
        </w:tc>
        <w:tc>
          <w:tcPr>
            <w:tcW w:w="2770" w:type="dxa"/>
            <w:shd w:val="clear" w:color="auto" w:fill="auto"/>
          </w:tcPr>
          <w:p w:rsidR="006F151D" w:rsidRPr="003B5C28" w:rsidRDefault="006F151D" w:rsidP="006F151D">
            <w:pPr>
              <w:suppressAutoHyphens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 xml:space="preserve">            5 лет</w:t>
            </w:r>
          </w:p>
        </w:tc>
      </w:tr>
    </w:tbl>
    <w:p w:rsidR="003B5C28" w:rsidRPr="003B5C28" w:rsidRDefault="003B5C28" w:rsidP="003B5C28">
      <w:pPr>
        <w:suppressAutoHyphens/>
        <w:jc w:val="center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</w:p>
    <w:p w:rsidR="003B5C28" w:rsidRPr="003B5C28" w:rsidRDefault="003B5C28" w:rsidP="003B5C28">
      <w:pPr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5.2. Срок реализации 7</w:t>
      </w:r>
      <w:r w:rsidRPr="003B5C28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лет для уч</w:t>
      </w:r>
      <w:r w:rsidR="009E723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ащихся,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поступивших в школу в 6-9</w:t>
      </w:r>
      <w:r w:rsidRPr="003B5C28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лет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6"/>
        <w:gridCol w:w="6075"/>
        <w:gridCol w:w="2713"/>
      </w:tblGrid>
      <w:tr w:rsidR="003B5C28" w:rsidRPr="003B5C28" w:rsidTr="007C62CF">
        <w:tc>
          <w:tcPr>
            <w:tcW w:w="1066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3B5C2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№ п/п</w:t>
            </w:r>
          </w:p>
        </w:tc>
        <w:tc>
          <w:tcPr>
            <w:tcW w:w="6075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3B5C2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Наименование программы</w:t>
            </w:r>
          </w:p>
        </w:tc>
        <w:tc>
          <w:tcPr>
            <w:tcW w:w="2713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3B5C2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Срок реализации</w:t>
            </w:r>
          </w:p>
        </w:tc>
      </w:tr>
      <w:tr w:rsidR="003B5C28" w:rsidRPr="003B5C28" w:rsidTr="007C62CF">
        <w:tc>
          <w:tcPr>
            <w:tcW w:w="1066" w:type="dxa"/>
            <w:shd w:val="clear" w:color="auto" w:fill="auto"/>
          </w:tcPr>
          <w:p w:rsidR="003B5C28" w:rsidRPr="003B5C28" w:rsidRDefault="007C62CF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6075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3B5C2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кадемическое сольное пение</w:t>
            </w:r>
          </w:p>
        </w:tc>
        <w:tc>
          <w:tcPr>
            <w:tcW w:w="2713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</w:t>
            </w:r>
            <w:r w:rsidRPr="003B5C2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лет</w:t>
            </w:r>
          </w:p>
        </w:tc>
      </w:tr>
      <w:tr w:rsidR="003B5C28" w:rsidRPr="003B5C28" w:rsidTr="007C62CF">
        <w:tc>
          <w:tcPr>
            <w:tcW w:w="1066" w:type="dxa"/>
            <w:shd w:val="clear" w:color="auto" w:fill="auto"/>
          </w:tcPr>
          <w:p w:rsidR="003B5C28" w:rsidRPr="003B5C28" w:rsidRDefault="007C62CF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6075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3B5C2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Эстрадный вокал</w:t>
            </w:r>
          </w:p>
        </w:tc>
        <w:tc>
          <w:tcPr>
            <w:tcW w:w="2713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</w:t>
            </w:r>
            <w:r w:rsidRPr="003B5C2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лет</w:t>
            </w:r>
          </w:p>
        </w:tc>
      </w:tr>
      <w:tr w:rsidR="003B5C28" w:rsidRPr="003B5C28" w:rsidTr="007C62CF">
        <w:tc>
          <w:tcPr>
            <w:tcW w:w="1066" w:type="dxa"/>
            <w:shd w:val="clear" w:color="auto" w:fill="auto"/>
          </w:tcPr>
          <w:p w:rsidR="003B5C28" w:rsidRPr="003B5C28" w:rsidRDefault="007C62CF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6075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Сольное народное пение</w:t>
            </w:r>
          </w:p>
        </w:tc>
        <w:tc>
          <w:tcPr>
            <w:tcW w:w="2713" w:type="dxa"/>
            <w:shd w:val="clear" w:color="auto" w:fill="auto"/>
          </w:tcPr>
          <w:p w:rsid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3B5C28" w:rsidRPr="003B5C28" w:rsidTr="007C62CF">
        <w:tc>
          <w:tcPr>
            <w:tcW w:w="1066" w:type="dxa"/>
            <w:shd w:val="clear" w:color="auto" w:fill="auto"/>
          </w:tcPr>
          <w:p w:rsidR="003B5C28" w:rsidRPr="003B5C28" w:rsidRDefault="007C62CF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6075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3B5C2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Хоровое пение</w:t>
            </w:r>
          </w:p>
        </w:tc>
        <w:tc>
          <w:tcPr>
            <w:tcW w:w="2713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</w:t>
            </w:r>
            <w:r w:rsidRPr="003B5C2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лет</w:t>
            </w:r>
          </w:p>
        </w:tc>
      </w:tr>
      <w:tr w:rsidR="006F151D" w:rsidRPr="003B5C28" w:rsidTr="007C62CF">
        <w:tc>
          <w:tcPr>
            <w:tcW w:w="1066" w:type="dxa"/>
            <w:shd w:val="clear" w:color="auto" w:fill="auto"/>
          </w:tcPr>
          <w:p w:rsidR="006F151D" w:rsidRDefault="006F151D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</w:t>
            </w:r>
          </w:p>
        </w:tc>
        <w:tc>
          <w:tcPr>
            <w:tcW w:w="6075" w:type="dxa"/>
            <w:shd w:val="clear" w:color="auto" w:fill="auto"/>
          </w:tcPr>
          <w:p w:rsidR="006F151D" w:rsidRPr="003B5C28" w:rsidRDefault="006F151D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Вокальный ансамбль</w:t>
            </w:r>
          </w:p>
        </w:tc>
        <w:tc>
          <w:tcPr>
            <w:tcW w:w="2713" w:type="dxa"/>
            <w:shd w:val="clear" w:color="auto" w:fill="auto"/>
          </w:tcPr>
          <w:p w:rsidR="006F151D" w:rsidRDefault="006F151D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3B5C28" w:rsidRPr="003B5C28" w:rsidTr="007C62CF">
        <w:tc>
          <w:tcPr>
            <w:tcW w:w="1066" w:type="dxa"/>
            <w:shd w:val="clear" w:color="auto" w:fill="auto"/>
          </w:tcPr>
          <w:p w:rsidR="003B5C28" w:rsidRPr="003B5C28" w:rsidRDefault="007C62CF" w:rsidP="003B5C28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    5</w:t>
            </w:r>
          </w:p>
        </w:tc>
        <w:tc>
          <w:tcPr>
            <w:tcW w:w="6075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3B5C2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Сольфеджио</w:t>
            </w:r>
          </w:p>
        </w:tc>
        <w:tc>
          <w:tcPr>
            <w:tcW w:w="2713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</w:t>
            </w:r>
            <w:r w:rsidRPr="003B5C2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лет</w:t>
            </w:r>
          </w:p>
        </w:tc>
      </w:tr>
      <w:tr w:rsidR="003B5C28" w:rsidRPr="003B5C28" w:rsidTr="007C62CF">
        <w:tc>
          <w:tcPr>
            <w:tcW w:w="1066" w:type="dxa"/>
            <w:shd w:val="clear" w:color="auto" w:fill="auto"/>
          </w:tcPr>
          <w:p w:rsidR="003B5C28" w:rsidRPr="003B5C28" w:rsidRDefault="007C62CF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6</w:t>
            </w:r>
          </w:p>
        </w:tc>
        <w:tc>
          <w:tcPr>
            <w:tcW w:w="6075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3B5C2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Слушание музыки</w:t>
            </w:r>
          </w:p>
        </w:tc>
        <w:tc>
          <w:tcPr>
            <w:tcW w:w="2713" w:type="dxa"/>
            <w:shd w:val="clear" w:color="auto" w:fill="auto"/>
          </w:tcPr>
          <w:p w:rsidR="003B5C28" w:rsidRPr="003B5C28" w:rsidRDefault="006F151D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 </w:t>
            </w:r>
            <w:r w:rsidR="003B5C2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</w:t>
            </w:r>
            <w:r w:rsidR="003B5C28" w:rsidRPr="003B5C2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года</w:t>
            </w:r>
          </w:p>
        </w:tc>
      </w:tr>
      <w:tr w:rsidR="003B5C28" w:rsidRPr="003B5C28" w:rsidTr="007C62CF">
        <w:tc>
          <w:tcPr>
            <w:tcW w:w="1066" w:type="dxa"/>
            <w:shd w:val="clear" w:color="auto" w:fill="auto"/>
          </w:tcPr>
          <w:p w:rsidR="003B5C28" w:rsidRPr="003B5C28" w:rsidRDefault="007C62CF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</w:t>
            </w:r>
          </w:p>
        </w:tc>
        <w:tc>
          <w:tcPr>
            <w:tcW w:w="6075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3B5C2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Музыкальная литература </w:t>
            </w:r>
          </w:p>
        </w:tc>
        <w:tc>
          <w:tcPr>
            <w:tcW w:w="2713" w:type="dxa"/>
            <w:shd w:val="clear" w:color="auto" w:fill="auto"/>
          </w:tcPr>
          <w:p w:rsidR="003B5C28" w:rsidRPr="003B5C28" w:rsidRDefault="006F151D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 </w:t>
            </w:r>
            <w:r w:rsidR="003B5C2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4</w:t>
            </w:r>
            <w:r w:rsidR="003B5C28" w:rsidRPr="003B5C2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года</w:t>
            </w:r>
          </w:p>
        </w:tc>
      </w:tr>
      <w:tr w:rsidR="003B5C28" w:rsidRPr="003B5C28" w:rsidTr="007C62CF">
        <w:tc>
          <w:tcPr>
            <w:tcW w:w="1066" w:type="dxa"/>
            <w:shd w:val="clear" w:color="auto" w:fill="auto"/>
          </w:tcPr>
          <w:p w:rsidR="003B5C28" w:rsidRPr="003B5C28" w:rsidRDefault="007C62CF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6075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3B5C2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</w:t>
            </w:r>
            <w:r w:rsidR="006F151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                     </w:t>
            </w:r>
            <w:r w:rsidR="006F151D"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eastAsia="hi-IN" w:bidi="hi-IN"/>
              </w:rPr>
              <w:t>Общее фортепиано</w:t>
            </w:r>
          </w:p>
        </w:tc>
        <w:tc>
          <w:tcPr>
            <w:tcW w:w="2713" w:type="dxa"/>
            <w:shd w:val="clear" w:color="auto" w:fill="auto"/>
          </w:tcPr>
          <w:p w:rsidR="003B5C28" w:rsidRPr="003B5C28" w:rsidRDefault="003B5C28" w:rsidP="003B5C2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</w:t>
            </w:r>
            <w:r w:rsidRPr="003B5C2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лет</w:t>
            </w:r>
          </w:p>
        </w:tc>
      </w:tr>
    </w:tbl>
    <w:p w:rsidR="00947429" w:rsidRDefault="00947429" w:rsidP="003B5C28">
      <w:pPr>
        <w:suppressAutoHyphens/>
        <w:jc w:val="center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</w:p>
    <w:p w:rsidR="003B5C28" w:rsidRPr="003B5C28" w:rsidRDefault="003B5C28" w:rsidP="003B5C28">
      <w:pPr>
        <w:suppressAutoHyphens/>
        <w:jc w:val="center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  <w:t>Матер</w:t>
      </w:r>
      <w:r w:rsidR="009E7232"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  <w:t xml:space="preserve">иально-техническое обеспечение </w:t>
      </w:r>
      <w:r w:rsidRPr="003B5C28"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  <w:t>образовательного процесса</w:t>
      </w:r>
    </w:p>
    <w:p w:rsidR="003B5C28" w:rsidRPr="003B5C28" w:rsidRDefault="003B5C28" w:rsidP="003B5C28">
      <w:pPr>
        <w:suppressAutoHyphens/>
        <w:ind w:firstLine="720"/>
        <w:jc w:val="both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</w:p>
    <w:p w:rsidR="003B5C28" w:rsidRPr="003B5C28" w:rsidRDefault="003B5C28" w:rsidP="003B5C28">
      <w:pPr>
        <w:suppressAutoHyphens/>
        <w:ind w:firstLine="72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 xml:space="preserve">Дополнительная общеразвивающая программа в области музыкального искусства «Сольное пение» должна обеспечиваться учебно-методической документацией (учебниками, учебно-методическими изданиями, конспектами лекций, аудио и видео материалами) по всем учебным предметам. Внеаудиторная (домашняя) работа учащихся также сопровождается методическим обеспечением и обоснованием времени, затрачиваемого на ее выполнение. </w:t>
      </w:r>
    </w:p>
    <w:p w:rsidR="003B5C28" w:rsidRPr="003B5C28" w:rsidRDefault="003B5C28" w:rsidP="003B5C28">
      <w:pPr>
        <w:suppressAutoHyphens/>
        <w:ind w:firstLine="72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Внеаудиторная работа может быть использована учащимися на выполнение домашнего задания, просмотры видеоматериалов в области музыкального искусства «Сольное пение», посещение учреждений культуры (театров, филармоний, концертных залов, музеев и др.), участие учащихся в творческих мероприятиях, проводимых образовательной организацией.</w:t>
      </w:r>
    </w:p>
    <w:p w:rsidR="003B5C28" w:rsidRPr="003B5C28" w:rsidRDefault="003B5C28" w:rsidP="003B5C28">
      <w:pPr>
        <w:suppressAutoHyphens/>
        <w:ind w:firstLine="72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Выполнение учащимся домашнего задания, должно контролироваться преподавателем и родителями учащегося.</w:t>
      </w:r>
    </w:p>
    <w:p w:rsidR="003B5C28" w:rsidRPr="003B5C28" w:rsidRDefault="003B5C28" w:rsidP="003B5C28">
      <w:pPr>
        <w:suppressAutoHyphens/>
        <w:ind w:firstLine="709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 xml:space="preserve">Реализация общеразвивающих программ в области искусств «Сольное пение» должна обеспечиваться доступом каждого учащегося к библиотечным фондам и фондам фонотеки, аудио и видеозаписей, формируемым в соответствии с перечнем учебных предметов учебного плана. </w:t>
      </w:r>
    </w:p>
    <w:p w:rsidR="003B5C28" w:rsidRPr="003B5C28" w:rsidRDefault="003B5C28" w:rsidP="003B5C28">
      <w:pPr>
        <w:suppressAutoHyphens/>
        <w:ind w:firstLine="72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lastRenderedPageBreak/>
        <w:t xml:space="preserve">Во время самостоятельной работы учащиеся могут быть обеспечены доступом к сети Интернет. </w:t>
      </w:r>
    </w:p>
    <w:p w:rsidR="003B5C28" w:rsidRPr="003B5C28" w:rsidRDefault="003B5C28" w:rsidP="003B5C28">
      <w:pPr>
        <w:suppressAutoHyphens/>
        <w:ind w:firstLine="72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 xml:space="preserve">Школа может предоставлять учащимся возможность оперативного обмена информацией с отечественными образовательными организациями, учреждениями и организациями культуры, а также доступ к современным профессиональным базам данных и информационным ресурсам сети Интернет.   </w:t>
      </w:r>
    </w:p>
    <w:p w:rsidR="003B5C28" w:rsidRPr="003B5C28" w:rsidRDefault="003B5C28" w:rsidP="003B5C28">
      <w:pPr>
        <w:suppressAutoHyphens/>
        <w:ind w:firstLine="708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Материально-технические условия школы должны обеспечивать возможность достижения учащимися результатов, предусмотренных общеразвивающей программой в области музыкального искусства «Сольное пение».</w:t>
      </w:r>
    </w:p>
    <w:p w:rsidR="003B5C28" w:rsidRPr="003B5C28" w:rsidRDefault="003B5C28" w:rsidP="003B5C28">
      <w:pPr>
        <w:suppressAutoHyphens/>
        <w:ind w:firstLine="708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Материально-техническая база школы должна соответствовать санитарным и противопожарным нормам, нормам охраны труда. Школа должна соблюдать своевременные сроки текущего и капитального ремонта.</w:t>
      </w:r>
    </w:p>
    <w:p w:rsidR="003B5C28" w:rsidRPr="003B5C28" w:rsidRDefault="003B5C28" w:rsidP="003B5C28">
      <w:pPr>
        <w:suppressAutoHyphens/>
        <w:ind w:firstLine="708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Минимально необходимый для реализации общеразвивающей программы в области музыкального искусства «Сольное пение» перечень учебных аудиторий, специализированных кабинетов и материально-технического обеспечения должен соответствовать профилю программы.  При этом в школе необходимо наличие:</w:t>
      </w:r>
    </w:p>
    <w:p w:rsidR="003B5C28" w:rsidRPr="003B5C28" w:rsidRDefault="003B5C28" w:rsidP="003B5C28">
      <w:pPr>
        <w:suppressAutoHyphens/>
        <w:ind w:firstLine="708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 xml:space="preserve">- концертного зала  </w:t>
      </w:r>
    </w:p>
    <w:p w:rsidR="003B5C28" w:rsidRPr="003B5C28" w:rsidRDefault="003B5C28" w:rsidP="003B5C28">
      <w:pPr>
        <w:suppressAutoHyphens/>
        <w:ind w:firstLine="708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библиотеки;</w:t>
      </w:r>
    </w:p>
    <w:p w:rsidR="003B5C28" w:rsidRPr="003B5C28" w:rsidRDefault="003B5C28" w:rsidP="003B5C28">
      <w:pPr>
        <w:suppressAutoHyphens/>
        <w:ind w:firstLine="708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учебных аудиторий для групповых, мелкогрупповых и индивидуальных занятий со специальным учебным оборудованием (столами, стульями, шкафами, стеллажами, музыкальными инструментами, звуковой и видеоаппаратурой и др.).</w:t>
      </w:r>
    </w:p>
    <w:p w:rsidR="003B5C28" w:rsidRPr="003B5C28" w:rsidRDefault="003B5C28" w:rsidP="003B5C28">
      <w:pPr>
        <w:suppressAutoHyphens/>
        <w:ind w:firstLine="708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 xml:space="preserve">Учебные аудитории должны иметь звукоизоляцию и быть оформлены наглядными пособиями. Учебные аудитории для индивидуальных занятий должны иметь площадь не менее 6 </w:t>
      </w:r>
      <w:proofErr w:type="spellStart"/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кв.м</w:t>
      </w:r>
      <w:proofErr w:type="spellEnd"/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 xml:space="preserve">. </w:t>
      </w:r>
    </w:p>
    <w:p w:rsidR="00725895" w:rsidRPr="00725895" w:rsidRDefault="003B5C28" w:rsidP="009E7232">
      <w:pPr>
        <w:suppressAutoHyphens/>
        <w:snapToGri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br/>
      </w:r>
      <w:r w:rsidR="007D24A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6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. Система и критерии оценок, используемые при проведении промежуточной и итоговой аттестации</w:t>
      </w:r>
      <w:r w:rsidR="007D24A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,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результатов освоения обучающимися общеразвивающих программ в облас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ти искусства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br/>
        <w:t>«Сольное пение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»</w:t>
      </w:r>
    </w:p>
    <w:p w:rsidR="00725895" w:rsidRPr="00725895" w:rsidRDefault="00725895" w:rsidP="009E7232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hi-IN" w:bidi="hi-IN"/>
        </w:rPr>
      </w:pPr>
    </w:p>
    <w:p w:rsidR="003B5C28" w:rsidRPr="003B5C28" w:rsidRDefault="003B5C28" w:rsidP="003B5C28">
      <w:pPr>
        <w:tabs>
          <w:tab w:val="right" w:pos="480"/>
        </w:tabs>
        <w:suppressAutoHyphens/>
        <w:spacing w:line="100" w:lineRule="atLeast"/>
        <w:ind w:right="21" w:firstLine="60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 xml:space="preserve">Система оценок в рамках промежуточной и итоговой аттестации предполагает </w:t>
      </w:r>
      <w:proofErr w:type="spellStart"/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пятибальную</w:t>
      </w:r>
      <w:proofErr w:type="spellEnd"/>
      <w:r w:rsidRPr="003B5C28">
        <w:rPr>
          <w:rFonts w:ascii="Calibri" w:eastAsia="Times New Roman" w:hAnsi="Calibri" w:cs="Calibri"/>
          <w:color w:val="auto"/>
          <w:sz w:val="28"/>
          <w:szCs w:val="28"/>
          <w:lang w:eastAsia="hi-IN" w:bidi="hi-IN"/>
        </w:rPr>
        <w:t xml:space="preserve"> </w:t>
      </w: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шкалу в абсолютном значении:</w:t>
      </w:r>
    </w:p>
    <w:p w:rsidR="003B5C28" w:rsidRPr="003B5C28" w:rsidRDefault="003B5C28" w:rsidP="003B5C28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«5» - отлично;</w:t>
      </w:r>
    </w:p>
    <w:p w:rsidR="003B5C28" w:rsidRPr="003B5C28" w:rsidRDefault="003B5C28" w:rsidP="003B5C28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«4» - хорошо;</w:t>
      </w:r>
    </w:p>
    <w:p w:rsidR="003B5C28" w:rsidRPr="003B5C28" w:rsidRDefault="003B5C28" w:rsidP="003B5C28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«3» - удовлетворительно;</w:t>
      </w:r>
    </w:p>
    <w:p w:rsidR="003B5C28" w:rsidRPr="003B5C28" w:rsidRDefault="003B5C28" w:rsidP="003B5C28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«2» - неудовлетворительно.</w:t>
      </w:r>
    </w:p>
    <w:p w:rsidR="003B5C28" w:rsidRPr="003B5C28" w:rsidRDefault="003B5C28" w:rsidP="003B5C28">
      <w:pPr>
        <w:tabs>
          <w:tab w:val="right" w:pos="480"/>
        </w:tabs>
        <w:suppressAutoHyphens/>
        <w:spacing w:line="100" w:lineRule="atLeast"/>
        <w:ind w:right="21" w:firstLine="60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Оценка качества исполнения может быть дополнена системой «+» и «-», что даст возможность более конкретно и точно оценить выступление каждого обучающегося.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</w:p>
    <w:p w:rsidR="009E7232" w:rsidRDefault="003B5C28" w:rsidP="003B5C28">
      <w:pPr>
        <w:suppressAutoHyphens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Предметная область</w:t>
      </w:r>
      <w:r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  <w:t xml:space="preserve">: </w:t>
      </w:r>
      <w:r w:rsidR="009E7232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  <w:t xml:space="preserve">Художественно-творческой направленности </w:t>
      </w:r>
    </w:p>
    <w:p w:rsidR="003B5C28" w:rsidRPr="003B5C28" w:rsidRDefault="009E7232" w:rsidP="003B5C28">
      <w:pPr>
        <w:suppressAutoHyphens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  <w:t>«Сольное пение»</w:t>
      </w:r>
    </w:p>
    <w:p w:rsidR="003B5C28" w:rsidRPr="003B5C28" w:rsidRDefault="003B5C28" w:rsidP="003B5C28">
      <w:pPr>
        <w:suppressAutoHyphens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</w:pPr>
    </w:p>
    <w:p w:rsidR="003B5C28" w:rsidRPr="003B5C28" w:rsidRDefault="003B5C28" w:rsidP="003B5C28">
      <w:pPr>
        <w:suppressAutoHyphens/>
        <w:ind w:right="-55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При оценивании обучающегося, осваивающего общеразвивающую </w:t>
      </w:r>
      <w:r w:rsidRPr="003B5C28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lastRenderedPageBreak/>
        <w:t>программу, следует учитывать:</w:t>
      </w:r>
    </w:p>
    <w:p w:rsidR="003B5C28" w:rsidRPr="003B5C28" w:rsidRDefault="003B5C28" w:rsidP="003B5C28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формирование устойчивого интереса к музыкальному искусству, к занятиям музыкой;</w:t>
      </w:r>
    </w:p>
    <w:p w:rsidR="003B5C28" w:rsidRPr="003B5C28" w:rsidRDefault="003B5C28" w:rsidP="003B5C28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наличие исполнительской культуры, развитие музыкального мышления; </w:t>
      </w:r>
    </w:p>
    <w:p w:rsidR="003B5C28" w:rsidRPr="003B5C28" w:rsidRDefault="003B5C28" w:rsidP="003B5C28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овладение практическими умениями и навыками в различных видах музыкально-исполнительской деятельности: сольном, ансамблевом исполнительстве;</w:t>
      </w:r>
    </w:p>
    <w:p w:rsidR="003B5C28" w:rsidRPr="003B5C28" w:rsidRDefault="003B5C28" w:rsidP="003B5C28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степень продвижения обучающегося, успешность личностных достижений.</w:t>
      </w:r>
    </w:p>
    <w:p w:rsidR="003B5C28" w:rsidRPr="003B5C28" w:rsidRDefault="003B5C28" w:rsidP="003B5C28">
      <w:pPr>
        <w:suppressAutoHyphens/>
        <w:ind w:right="-55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hi-IN" w:bidi="hi-IN"/>
        </w:rPr>
      </w:pPr>
    </w:p>
    <w:p w:rsidR="003B5C28" w:rsidRPr="003B5C28" w:rsidRDefault="003B5C28" w:rsidP="003B5C28">
      <w:pPr>
        <w:suppressAutoHyphens/>
        <w:autoSpaceDE w:val="0"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  <w:r w:rsidRPr="003B5C28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технически качественное и художественно осмысленное исполнение, отвечающее всем требованиям на данном этапе обучения</w:t>
      </w:r>
    </w:p>
    <w:p w:rsidR="003B5C28" w:rsidRPr="003B5C28" w:rsidRDefault="003B5C28" w:rsidP="003B5C28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</w:t>
      </w:r>
      <w:r w:rsidRPr="003B5C28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: грамотное исполнение с небольшими недочётами (техническими, метроритмическими, интонационными, художественными) </w:t>
      </w:r>
    </w:p>
    <w:p w:rsidR="003B5C28" w:rsidRPr="003B5C28" w:rsidRDefault="003B5C28" w:rsidP="003B5C28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Оценка «3» («удовлетворительно»): </w:t>
      </w:r>
      <w:r w:rsidRPr="003B5C28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исполнение с существенными недочётами, а именно недоученный текст, не точная мелодическая линия, погрешности в ритмической основе произведения, слабая вокально-техническая подготовка</w:t>
      </w:r>
    </w:p>
    <w:p w:rsidR="003B5C28" w:rsidRPr="003B5C28" w:rsidRDefault="003B5C28" w:rsidP="003B5C28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Оценка «2» («неудовлетворительно»): </w:t>
      </w:r>
      <w:r w:rsidRPr="003B5C28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комплекс недостатков, являющийся следствием нерегулярных домашних занятий, плохой посещаемостью аудиторных занятий.</w:t>
      </w:r>
    </w:p>
    <w:p w:rsidR="003B5C28" w:rsidRPr="003B5C28" w:rsidRDefault="003B5C28" w:rsidP="003B5C28">
      <w:pPr>
        <w:suppressAutoHyphens/>
        <w:jc w:val="center"/>
        <w:rPr>
          <w:rFonts w:ascii="Times New Roman" w:eastAsia="Times New Roman" w:hAnsi="Times New Roman" w:cs="Calibri"/>
          <w:b/>
          <w:i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br/>
      </w:r>
      <w:r w:rsidRPr="003B5C28"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  <w:t>Предметная область:</w:t>
      </w:r>
      <w:r w:rsidRPr="003B5C28">
        <w:rPr>
          <w:rFonts w:ascii="Times New Roman" w:eastAsia="Times New Roman" w:hAnsi="Times New Roman" w:cs="Calibri"/>
          <w:b/>
          <w:i/>
          <w:color w:val="auto"/>
          <w:sz w:val="28"/>
          <w:szCs w:val="28"/>
          <w:lang w:eastAsia="hi-IN" w:bidi="hi-IN"/>
        </w:rPr>
        <w:t xml:space="preserve"> Теория и история музыки</w:t>
      </w:r>
    </w:p>
    <w:p w:rsidR="003B5C28" w:rsidRPr="003B5C28" w:rsidRDefault="003B5C28" w:rsidP="003B5C28">
      <w:pPr>
        <w:suppressAutoHyphens/>
        <w:jc w:val="center"/>
        <w:rPr>
          <w:rFonts w:ascii="Times New Roman" w:eastAsia="Times New Roman" w:hAnsi="Times New Roman" w:cs="Calibri"/>
          <w:b/>
          <w:i/>
          <w:color w:val="auto"/>
          <w:sz w:val="28"/>
          <w:szCs w:val="28"/>
          <w:lang w:eastAsia="hi-IN" w:bidi="hi-IN"/>
        </w:rPr>
      </w:pP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Calibri"/>
          <w:b/>
          <w:i/>
          <w:color w:val="auto"/>
          <w:sz w:val="28"/>
          <w:szCs w:val="28"/>
          <w:u w:val="single"/>
          <w:lang w:eastAsia="hi-IN" w:bidi="hi-IN"/>
        </w:rPr>
      </w:pPr>
      <w:r w:rsidRPr="003B5C28">
        <w:rPr>
          <w:rFonts w:ascii="Times New Roman" w:eastAsia="Times New Roman" w:hAnsi="Times New Roman" w:cs="Calibri"/>
          <w:b/>
          <w:i/>
          <w:color w:val="auto"/>
          <w:sz w:val="28"/>
          <w:szCs w:val="28"/>
          <w:u w:val="single"/>
          <w:lang w:eastAsia="hi-IN" w:bidi="hi-IN"/>
        </w:rPr>
        <w:t>Сольфеджио</w:t>
      </w:r>
      <w:r w:rsidRPr="003B5C28">
        <w:rPr>
          <w:rFonts w:ascii="Times New Roman" w:eastAsia="Times New Roman" w:hAnsi="Times New Roman" w:cs="Calibri"/>
          <w:b/>
          <w:i/>
          <w:color w:val="auto"/>
          <w:sz w:val="28"/>
          <w:szCs w:val="28"/>
          <w:u w:val="single"/>
          <w:lang w:eastAsia="hi-IN" w:bidi="hi-IN"/>
        </w:rPr>
        <w:br/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Calibri"/>
          <w:i/>
          <w:color w:val="auto"/>
          <w:sz w:val="28"/>
          <w:szCs w:val="28"/>
          <w:u w:val="single"/>
          <w:lang w:eastAsia="hi-IN" w:bidi="hi-IN"/>
        </w:rPr>
      </w:pPr>
      <w:r w:rsidRPr="003B5C28">
        <w:rPr>
          <w:rFonts w:ascii="Times New Roman" w:eastAsia="Times New Roman" w:hAnsi="Times New Roman" w:cs="Calibri"/>
          <w:i/>
          <w:color w:val="auto"/>
          <w:sz w:val="28"/>
          <w:szCs w:val="28"/>
          <w:u w:val="single"/>
          <w:lang w:eastAsia="hi-IN" w:bidi="hi-IN"/>
        </w:rPr>
        <w:t>Чтение номера с листа и пение наизусть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интонационная точность;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ритмическая точность;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выразительное исполнение.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недостаточная интонационная точность;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недостаточная ритмическая точность;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выразительное исполнение.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интонационная неточность;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недостаточная ритмическая точность;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недостаточная выразительность исполнения.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отсутствие интонационной точности;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отсутствие ритмической точности;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невыразительное исполнение.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</w:p>
    <w:p w:rsidR="003B5C28" w:rsidRPr="003B5C28" w:rsidRDefault="003B5C28" w:rsidP="003B5C28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Calibri"/>
          <w:i/>
          <w:color w:val="auto"/>
          <w:sz w:val="28"/>
          <w:szCs w:val="28"/>
          <w:u w:val="single"/>
          <w:lang w:eastAsia="hi-IN" w:bidi="hi-IN"/>
        </w:rPr>
      </w:pPr>
      <w:r w:rsidRPr="003B5C28">
        <w:rPr>
          <w:rFonts w:ascii="Times New Roman" w:eastAsia="Times New Roman" w:hAnsi="Times New Roman" w:cs="Calibri"/>
          <w:i/>
          <w:color w:val="auto"/>
          <w:sz w:val="28"/>
          <w:szCs w:val="28"/>
          <w:u w:val="single"/>
          <w:lang w:eastAsia="hi-IN" w:bidi="hi-IN"/>
        </w:rPr>
        <w:t>Слуховой анализ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3B5C28" w:rsidRPr="003B5C28" w:rsidRDefault="003B5C28" w:rsidP="003B5C28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 xml:space="preserve">- осмысленное слуховое восприятие законченного музыкального построения </w:t>
      </w: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lastRenderedPageBreak/>
        <w:t>с определением формы, характера и отдельных элементов музыкального языка;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3B5C28" w:rsidRPr="003B5C28" w:rsidRDefault="003B5C28" w:rsidP="003B5C28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осмысленное слуховое восприятие законченного музыкального построения с неточностями в определении формы, характера и отдельных элементов музыкального языка;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3B5C28" w:rsidRPr="003B5C28" w:rsidRDefault="003B5C28" w:rsidP="003B5C28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слабый навык слухового восприятия законченного музыкального построения, большое количество ошибок в определении формы, характера и отдельных элементов музыкального языка;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3B5C28" w:rsidRPr="003B5C28" w:rsidRDefault="003B5C28" w:rsidP="003B5C28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отсутствие навыка слухового восприятие законченного музыкального построения, неспособность определить форму, характер и отдельные элементы музыкального языка;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Calibri"/>
          <w:i/>
          <w:color w:val="auto"/>
          <w:sz w:val="28"/>
          <w:szCs w:val="28"/>
          <w:u w:val="single"/>
          <w:lang w:eastAsia="hi-IN" w:bidi="hi-IN"/>
        </w:rPr>
      </w:pPr>
    </w:p>
    <w:p w:rsidR="003B5C28" w:rsidRPr="003B5C28" w:rsidRDefault="003B5C28" w:rsidP="003B5C28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Calibri"/>
          <w:i/>
          <w:color w:val="auto"/>
          <w:sz w:val="28"/>
          <w:szCs w:val="28"/>
          <w:u w:val="single"/>
          <w:lang w:eastAsia="hi-IN" w:bidi="hi-IN"/>
        </w:rPr>
      </w:pPr>
      <w:r w:rsidRPr="003B5C28">
        <w:rPr>
          <w:rFonts w:ascii="Times New Roman" w:eastAsia="Times New Roman" w:hAnsi="Times New Roman" w:cs="Calibri"/>
          <w:i/>
          <w:color w:val="auto"/>
          <w:sz w:val="28"/>
          <w:szCs w:val="28"/>
          <w:u w:val="single"/>
          <w:lang w:eastAsia="hi-IN" w:bidi="hi-IN"/>
        </w:rPr>
        <w:t>Теоретические сведения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владение теоретическими сведениями на уровне программных требований.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неточности во владении теоретическими сведениями на уровне программных требований.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большое количество ошибок и недостаточное владение теоретическими сведениями на уровне программных требований.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несоответствие уровня теоретических знаний программным требованиям.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Calibri"/>
          <w:b/>
          <w:i/>
          <w:color w:val="auto"/>
          <w:sz w:val="28"/>
          <w:szCs w:val="28"/>
          <w:u w:val="single"/>
          <w:lang w:eastAsia="hi-IN" w:bidi="hi-IN"/>
        </w:rPr>
      </w:pPr>
      <w:r w:rsidRPr="003B5C28">
        <w:rPr>
          <w:rFonts w:ascii="Times New Roman" w:eastAsia="Times New Roman" w:hAnsi="Times New Roman" w:cs="Calibri"/>
          <w:b/>
          <w:i/>
          <w:color w:val="auto"/>
          <w:sz w:val="28"/>
          <w:szCs w:val="28"/>
          <w:u w:val="single"/>
          <w:lang w:eastAsia="hi-IN" w:bidi="hi-IN"/>
        </w:rPr>
        <w:t>Слушание музыки</w:t>
      </w:r>
      <w:r w:rsidRPr="003B5C28">
        <w:rPr>
          <w:rFonts w:ascii="Times New Roman" w:eastAsia="Times New Roman" w:hAnsi="Times New Roman" w:cs="Calibri"/>
          <w:b/>
          <w:i/>
          <w:color w:val="auto"/>
          <w:sz w:val="28"/>
          <w:szCs w:val="28"/>
          <w:u w:val="single"/>
          <w:lang w:eastAsia="hi-IN" w:bidi="hi-IN"/>
        </w:rPr>
        <w:br/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3B5C28" w:rsidRPr="003B5C28" w:rsidRDefault="003B5C28" w:rsidP="003B5C28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умение охарактеризовать содержание и выразительные средства музыки в прослушанном произведении.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3B5C28" w:rsidRPr="003B5C28" w:rsidRDefault="003B5C28" w:rsidP="003B5C28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не достаточное умение охарактеризовать содержание и выразительные средства музыки в прослушанном произведении.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3B5C28" w:rsidRPr="003B5C28" w:rsidRDefault="003B5C28" w:rsidP="003B5C28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слабое умение охарактеризовать содержание и выразительные средства музыки в прослушанном произведении.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3B5C28" w:rsidRPr="003B5C28" w:rsidRDefault="003B5C28" w:rsidP="003B5C28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не умение охарактеризовать содержание и выразительные средства музыки в прослушанном произведении.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Calibri"/>
          <w:b/>
          <w:i/>
          <w:color w:val="auto"/>
          <w:sz w:val="28"/>
          <w:szCs w:val="28"/>
          <w:u w:val="single"/>
          <w:lang w:eastAsia="hi-IN" w:bidi="hi-IN"/>
        </w:rPr>
      </w:pP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Calibri"/>
          <w:b/>
          <w:i/>
          <w:color w:val="auto"/>
          <w:sz w:val="28"/>
          <w:szCs w:val="28"/>
          <w:u w:val="single"/>
          <w:lang w:eastAsia="hi-IN" w:bidi="hi-IN"/>
        </w:rPr>
      </w:pPr>
      <w:r w:rsidRPr="003B5C28">
        <w:rPr>
          <w:rFonts w:ascii="Times New Roman" w:eastAsia="Times New Roman" w:hAnsi="Times New Roman" w:cs="Calibri"/>
          <w:b/>
          <w:i/>
          <w:color w:val="auto"/>
          <w:sz w:val="28"/>
          <w:szCs w:val="28"/>
          <w:u w:val="single"/>
          <w:lang w:eastAsia="hi-IN" w:bidi="hi-IN"/>
        </w:rPr>
        <w:t>Музыкальная литература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Calibri"/>
          <w:b/>
          <w:i/>
          <w:color w:val="auto"/>
          <w:sz w:val="28"/>
          <w:szCs w:val="28"/>
          <w:u w:val="single"/>
          <w:lang w:eastAsia="hi-IN" w:bidi="hi-IN"/>
        </w:rPr>
      </w:pP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владение историческими сведениями и теоретическими знаниями на уровне требований программы: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lastRenderedPageBreak/>
        <w:t>- характеристика эпохи;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содержание и выразительные средства музыки;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знание музыкального материала на уровне программных требований.</w:t>
      </w:r>
    </w:p>
    <w:p w:rsidR="003B5C28" w:rsidRPr="003B5C28" w:rsidRDefault="003B5C28" w:rsidP="003B5C28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3B5C28" w:rsidRPr="003B5C28" w:rsidRDefault="003B5C28" w:rsidP="003B5C28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не полное владение сведениями о жизненном и творческом пути композитора;</w:t>
      </w:r>
    </w:p>
    <w:p w:rsidR="003B5C28" w:rsidRPr="003B5C28" w:rsidRDefault="003B5C28" w:rsidP="003B5C28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неточная характеристика эпохи;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недостаточное использование выразительных средств музыки при выявлении содержания;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не полное знание музыкального материала на уровне программных требований.</w:t>
      </w:r>
    </w:p>
    <w:p w:rsidR="003B5C28" w:rsidRPr="003B5C28" w:rsidRDefault="003B5C28" w:rsidP="003B5C28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3B5C28" w:rsidRPr="003B5C28" w:rsidRDefault="003B5C28" w:rsidP="003B5C28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обрывочные сведения о жизненном и творческом пути композитора;</w:t>
      </w:r>
    </w:p>
    <w:p w:rsidR="003B5C28" w:rsidRPr="003B5C28" w:rsidRDefault="003B5C28" w:rsidP="003B5C28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отсутствие чёткого представления об эпохе;</w:t>
      </w:r>
    </w:p>
    <w:p w:rsidR="003B5C28" w:rsidRPr="003B5C28" w:rsidRDefault="003B5C28" w:rsidP="003B5C28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слабое умение охарактеризовать содержание и выразительные средства музыки;</w:t>
      </w:r>
    </w:p>
    <w:p w:rsidR="003B5C28" w:rsidRPr="003B5C28" w:rsidRDefault="003B5C28" w:rsidP="003B5C28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слабое знание музыкального материала на уровне программных требований.</w:t>
      </w:r>
    </w:p>
    <w:p w:rsidR="003B5C28" w:rsidRPr="003B5C28" w:rsidRDefault="003B5C28" w:rsidP="003B5C28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3B5C28" w:rsidRPr="003B5C28" w:rsidRDefault="003B5C28" w:rsidP="003B5C28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отсутствие знаний о жизненном и творческом пути композитора;</w:t>
      </w:r>
    </w:p>
    <w:p w:rsidR="003B5C28" w:rsidRPr="003B5C28" w:rsidRDefault="003B5C28" w:rsidP="003B5C28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отсутствие какого-либо представления об эпохе;</w:t>
      </w:r>
    </w:p>
    <w:p w:rsidR="003B5C28" w:rsidRPr="003B5C28" w:rsidRDefault="003B5C28" w:rsidP="003B5C28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незнание принципов строения музыкальной формы;</w:t>
      </w:r>
    </w:p>
    <w:p w:rsidR="003B5C28" w:rsidRPr="003B5C28" w:rsidRDefault="003B5C28" w:rsidP="003B5C28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не умение охарактеризовать содержание и выразительные средства музыки;</w:t>
      </w:r>
    </w:p>
    <w:p w:rsidR="003B5C28" w:rsidRPr="003B5C28" w:rsidRDefault="003B5C28" w:rsidP="003B5C28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</w:pPr>
      <w:r w:rsidRPr="003B5C28">
        <w:rPr>
          <w:rFonts w:ascii="Times New Roman" w:eastAsia="Times New Roman" w:hAnsi="Times New Roman" w:cs="Calibri"/>
          <w:color w:val="auto"/>
          <w:sz w:val="28"/>
          <w:szCs w:val="28"/>
          <w:lang w:eastAsia="hi-IN" w:bidi="hi-IN"/>
        </w:rPr>
        <w:t>- незнание музыкального материала на уровне программных требований.</w:t>
      </w:r>
    </w:p>
    <w:p w:rsidR="003B5C28" w:rsidRDefault="003B5C28" w:rsidP="00725895">
      <w:pPr>
        <w:tabs>
          <w:tab w:val="right" w:pos="480"/>
        </w:tabs>
        <w:suppressAutoHyphens/>
        <w:spacing w:line="100" w:lineRule="atLeast"/>
        <w:ind w:right="21" w:firstLine="6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C72E58" w:rsidRDefault="00C72E58" w:rsidP="009E7232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</w:pPr>
    </w:p>
    <w:p w:rsidR="00725895" w:rsidRPr="00725895" w:rsidRDefault="007D24AF" w:rsidP="009E7232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  <w:t>7.</w:t>
      </w:r>
      <w:r w:rsidR="009E7232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  <w:t xml:space="preserve"> </w:t>
      </w:r>
      <w:r w:rsidR="00725895" w:rsidRPr="0072589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  <w:t>Программа творческ</w:t>
      </w:r>
      <w:r w:rsidR="00FB7ED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  <w:t xml:space="preserve">ой, методической и культурно - </w:t>
      </w:r>
      <w:r w:rsidR="00725895" w:rsidRPr="0072589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  <w:t>просветительской деятельности</w:t>
      </w:r>
    </w:p>
    <w:p w:rsidR="00725895" w:rsidRPr="00725895" w:rsidRDefault="00725895" w:rsidP="00725895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Направления реализации программы творческой, методической и концертно-просветительской деятельности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:</w:t>
      </w: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учебная деятельность;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методическая работа;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повышение квалификации педагогического и административного состава;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инновационная деятельность;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концертно-просветительская и </w:t>
      </w:r>
      <w:proofErr w:type="spell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внеклассно</w:t>
      </w:r>
      <w:proofErr w:type="spell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-воспитательная деятельность.</w:t>
      </w:r>
    </w:p>
    <w:p w:rsidR="00725895" w:rsidRPr="00725895" w:rsidRDefault="00725895" w:rsidP="00725895">
      <w:pPr>
        <w:suppressAutoHyphens/>
        <w:ind w:right="201" w:firstLine="70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Реализация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программы творческой, методической и концертно-просветительской деятельности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должна положительно отразиться </w:t>
      </w:r>
      <w:r w:rsidRPr="0072589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hi-IN" w:bidi="hi-IN"/>
        </w:rPr>
        <w:t xml:space="preserve">на повышении качества учебно-воспитательного процесса,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повышении уровня мотивации учащихся к образованию, способствовать формированию устойчивой потребности учащихся к художественному творчеству, к общению с искусством. 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За годы обучения в школе у учащихся сформировано чувство уверенности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 достижении положительного результата.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</w:t>
      </w:r>
    </w:p>
    <w:p w:rsidR="00725895" w:rsidRPr="00725895" w:rsidRDefault="00725895" w:rsidP="00725895">
      <w:pPr>
        <w:suppressAutoHyphens/>
        <w:ind w:right="201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Выпускник школы - это эстетически развитая, эмоциональная, интересная, креативная личность. Он умеет и любит музицировать, может на практике применить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полученные знания, умения, навыки; и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меет устойчивый 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lastRenderedPageBreak/>
        <w:t>интерес к общению с искусств</w:t>
      </w:r>
      <w:r w:rsidR="009E723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ом и приобретению новых знаний,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способен нестандартно мысли</w:t>
      </w:r>
      <w:r w:rsidR="00982007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ть и принимать самостоятельные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решения,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готов к творческой деятельности и осознанному выбору будущей профессии, в том </w:t>
      </w:r>
      <w:r w:rsidR="00FB7EDF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числе и в области музыкального 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искусства.                                                                                    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                               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5916A5" w:rsidRPr="00E91F65" w:rsidRDefault="005916A5" w:rsidP="00725895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916A5" w:rsidRPr="00E91F65" w:rsidSect="00790F9C">
      <w:footerReference w:type="even" r:id="rId11"/>
      <w:footerReference w:type="default" r:id="rId12"/>
      <w:pgSz w:w="11906" w:h="16838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6E2" w:rsidRDefault="007516E2">
      <w:r>
        <w:separator/>
      </w:r>
    </w:p>
  </w:endnote>
  <w:endnote w:type="continuationSeparator" w:id="0">
    <w:p w:rsidR="007516E2" w:rsidRDefault="00751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6E2" w:rsidRDefault="007516E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6192" behindDoc="1" locked="0" layoutInCell="1" allowOverlap="1" wp14:anchorId="44DF6FAE" wp14:editId="4ACC38C8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6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16E2" w:rsidRDefault="007516E2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23A98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521.95pt;margin-top:780pt;width:5.55pt;height:12.65pt;z-index:-2516602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" filled="f" stroked="f">
              <v:textbox style="mso-fit-shape-to-text:t" inset="0,0,0,0">
                <w:txbxContent>
                  <w:p w:rsidR="007516E2" w:rsidRDefault="007516E2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23A98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6E2" w:rsidRDefault="007516E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17AB30F1" wp14:editId="1D8150B0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7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16E2" w:rsidRDefault="007516E2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50209" w:rsidRPr="00850209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8" type="#_x0000_t202" style="position:absolute;margin-left:521.95pt;margin-top:780pt;width:5.55pt;height:12.6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E5SUFm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7516E2" w:rsidRDefault="007516E2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50209" w:rsidRPr="00850209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6E2" w:rsidRDefault="007516E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5168" behindDoc="1" locked="0" layoutInCell="1" allowOverlap="1" wp14:anchorId="10B245F6" wp14:editId="2232B95F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16E2" w:rsidRDefault="007516E2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23A98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21.95pt;margin-top:780pt;width:5.55pt;height:12.65pt;z-index:-2516613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PeAyAS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911BAB" w:rsidRDefault="00911BAB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23A98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6E2" w:rsidRDefault="007516E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0EFE4489" wp14:editId="4B97F923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16E2" w:rsidRDefault="007516E2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50209" w:rsidRPr="00850209">
                            <w:rPr>
                              <w:rStyle w:val="a4"/>
                              <w:rFonts w:eastAsia="Courier New"/>
                              <w:noProof/>
                            </w:rPr>
                            <w:t>15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21.95pt;margin-top:780pt;width:5.55pt;height:12.6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OTMqhG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7516E2" w:rsidRDefault="007516E2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50209" w:rsidRPr="00850209">
                      <w:rPr>
                        <w:rStyle w:val="a4"/>
                        <w:rFonts w:eastAsia="Courier New"/>
                        <w:noProof/>
                      </w:rPr>
                      <w:t>15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6E2" w:rsidRDefault="007516E2">
      <w:r>
        <w:separator/>
      </w:r>
    </w:p>
  </w:footnote>
  <w:footnote w:type="continuationSeparator" w:id="0">
    <w:p w:rsidR="007516E2" w:rsidRDefault="00751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346E2C6"/>
    <w:lvl w:ilvl="0">
      <w:numFmt w:val="bullet"/>
      <w:lvlText w:val="*"/>
      <w:lvlJc w:val="left"/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4F26816"/>
    <w:multiLevelType w:val="multilevel"/>
    <w:tmpl w:val="B4F486F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2E3A94"/>
    <w:multiLevelType w:val="hybridMultilevel"/>
    <w:tmpl w:val="517A0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13A74"/>
    <w:multiLevelType w:val="multilevel"/>
    <w:tmpl w:val="6518B6D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730C2F"/>
    <w:multiLevelType w:val="hybridMultilevel"/>
    <w:tmpl w:val="2FCAE848"/>
    <w:lvl w:ilvl="0" w:tplc="0419000F">
      <w:start w:val="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2FDE09F0"/>
    <w:multiLevelType w:val="hybridMultilevel"/>
    <w:tmpl w:val="81DC7790"/>
    <w:lvl w:ilvl="0" w:tplc="9DF685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0F600A5"/>
    <w:multiLevelType w:val="hybridMultilevel"/>
    <w:tmpl w:val="81DC7790"/>
    <w:lvl w:ilvl="0" w:tplc="9DF685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F0D1CA3"/>
    <w:multiLevelType w:val="multilevel"/>
    <w:tmpl w:val="5C18692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D267AA"/>
    <w:multiLevelType w:val="hybridMultilevel"/>
    <w:tmpl w:val="89F85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481084"/>
    <w:multiLevelType w:val="hybridMultilevel"/>
    <w:tmpl w:val="3F9A51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547D03"/>
    <w:multiLevelType w:val="hybridMultilevel"/>
    <w:tmpl w:val="E9DC3100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AC2042"/>
    <w:multiLevelType w:val="hybridMultilevel"/>
    <w:tmpl w:val="13F84E46"/>
    <w:lvl w:ilvl="0" w:tplc="3CEA44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C0C27AE"/>
    <w:multiLevelType w:val="hybridMultilevel"/>
    <w:tmpl w:val="43E41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651205"/>
    <w:multiLevelType w:val="hybridMultilevel"/>
    <w:tmpl w:val="30A8F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AC757C"/>
    <w:multiLevelType w:val="hybridMultilevel"/>
    <w:tmpl w:val="604E0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2635F4"/>
    <w:multiLevelType w:val="hybridMultilevel"/>
    <w:tmpl w:val="CEE25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4F3B45"/>
    <w:multiLevelType w:val="hybridMultilevel"/>
    <w:tmpl w:val="27566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4040D2"/>
    <w:multiLevelType w:val="multilevel"/>
    <w:tmpl w:val="98440EC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eastAsia="Times New Roman" w:hint="default"/>
      </w:rPr>
    </w:lvl>
  </w:abstractNum>
  <w:abstractNum w:abstractNumId="19">
    <w:nsid w:val="70E003EE"/>
    <w:multiLevelType w:val="multilevel"/>
    <w:tmpl w:val="C3A41E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6FD0E30"/>
    <w:multiLevelType w:val="hybridMultilevel"/>
    <w:tmpl w:val="0652CA3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4">
    <w:abstractNumId w:val="12"/>
  </w:num>
  <w:num w:numId="5">
    <w:abstractNumId w:val="10"/>
  </w:num>
  <w:num w:numId="6">
    <w:abstractNumId w:val="13"/>
  </w:num>
  <w:num w:numId="7">
    <w:abstractNumId w:val="14"/>
  </w:num>
  <w:num w:numId="8">
    <w:abstractNumId w:val="3"/>
  </w:num>
  <w:num w:numId="9">
    <w:abstractNumId w:val="17"/>
  </w:num>
  <w:num w:numId="10">
    <w:abstractNumId w:val="9"/>
  </w:num>
  <w:num w:numId="11">
    <w:abstractNumId w:val="16"/>
  </w:num>
  <w:num w:numId="12">
    <w:abstractNumId w:val="19"/>
  </w:num>
  <w:num w:numId="13">
    <w:abstractNumId w:val="15"/>
  </w:num>
  <w:num w:numId="14">
    <w:abstractNumId w:val="2"/>
  </w:num>
  <w:num w:numId="15">
    <w:abstractNumId w:val="5"/>
  </w:num>
  <w:num w:numId="16">
    <w:abstractNumId w:val="1"/>
  </w:num>
  <w:num w:numId="17">
    <w:abstractNumId w:val="11"/>
  </w:num>
  <w:num w:numId="18">
    <w:abstractNumId w:val="18"/>
  </w:num>
  <w:num w:numId="19">
    <w:abstractNumId w:val="20"/>
  </w:num>
  <w:num w:numId="20">
    <w:abstractNumId w:val="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NotDisplayPageBoundaries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31E"/>
    <w:rsid w:val="000013DF"/>
    <w:rsid w:val="00001BDB"/>
    <w:rsid w:val="00006D1C"/>
    <w:rsid w:val="0000724B"/>
    <w:rsid w:val="00015A26"/>
    <w:rsid w:val="00016F3E"/>
    <w:rsid w:val="00024E6D"/>
    <w:rsid w:val="0004170F"/>
    <w:rsid w:val="00044780"/>
    <w:rsid w:val="00047775"/>
    <w:rsid w:val="00051004"/>
    <w:rsid w:val="0006132E"/>
    <w:rsid w:val="000943A0"/>
    <w:rsid w:val="000A14AC"/>
    <w:rsid w:val="000A1B79"/>
    <w:rsid w:val="000B1864"/>
    <w:rsid w:val="000B7826"/>
    <w:rsid w:val="000C1D51"/>
    <w:rsid w:val="000C55D8"/>
    <w:rsid w:val="000D15CE"/>
    <w:rsid w:val="000D2460"/>
    <w:rsid w:val="000D35CE"/>
    <w:rsid w:val="000D5384"/>
    <w:rsid w:val="000E7473"/>
    <w:rsid w:val="000E771E"/>
    <w:rsid w:val="000F0BCA"/>
    <w:rsid w:val="00104445"/>
    <w:rsid w:val="00111DC2"/>
    <w:rsid w:val="00114708"/>
    <w:rsid w:val="0011508A"/>
    <w:rsid w:val="00123688"/>
    <w:rsid w:val="001333B9"/>
    <w:rsid w:val="00140745"/>
    <w:rsid w:val="00140C00"/>
    <w:rsid w:val="00142FCC"/>
    <w:rsid w:val="001470A0"/>
    <w:rsid w:val="0015015B"/>
    <w:rsid w:val="00177CB1"/>
    <w:rsid w:val="00185B88"/>
    <w:rsid w:val="00185BCC"/>
    <w:rsid w:val="001918EF"/>
    <w:rsid w:val="00195A7D"/>
    <w:rsid w:val="00196C63"/>
    <w:rsid w:val="001A0BD4"/>
    <w:rsid w:val="001A0D29"/>
    <w:rsid w:val="001A72B3"/>
    <w:rsid w:val="001D3F8A"/>
    <w:rsid w:val="001E3CEF"/>
    <w:rsid w:val="001E759F"/>
    <w:rsid w:val="001E7DC7"/>
    <w:rsid w:val="001F021E"/>
    <w:rsid w:val="001F3247"/>
    <w:rsid w:val="001F4854"/>
    <w:rsid w:val="001F5305"/>
    <w:rsid w:val="00204EC7"/>
    <w:rsid w:val="00223287"/>
    <w:rsid w:val="00230128"/>
    <w:rsid w:val="00231A26"/>
    <w:rsid w:val="00241F6B"/>
    <w:rsid w:val="00244821"/>
    <w:rsid w:val="00257090"/>
    <w:rsid w:val="002607F3"/>
    <w:rsid w:val="00266281"/>
    <w:rsid w:val="00275AD8"/>
    <w:rsid w:val="00277362"/>
    <w:rsid w:val="002817A2"/>
    <w:rsid w:val="002817CF"/>
    <w:rsid w:val="00284203"/>
    <w:rsid w:val="00287B2D"/>
    <w:rsid w:val="00293863"/>
    <w:rsid w:val="002A775C"/>
    <w:rsid w:val="002B3431"/>
    <w:rsid w:val="002C4027"/>
    <w:rsid w:val="002C75EC"/>
    <w:rsid w:val="002C77E8"/>
    <w:rsid w:val="002E0CB1"/>
    <w:rsid w:val="002E20EB"/>
    <w:rsid w:val="002E472D"/>
    <w:rsid w:val="002E69FE"/>
    <w:rsid w:val="002F093B"/>
    <w:rsid w:val="002F4D4F"/>
    <w:rsid w:val="00307068"/>
    <w:rsid w:val="00307A9B"/>
    <w:rsid w:val="00310FE1"/>
    <w:rsid w:val="00317C6D"/>
    <w:rsid w:val="0032018A"/>
    <w:rsid w:val="003250E1"/>
    <w:rsid w:val="003253B3"/>
    <w:rsid w:val="003260F4"/>
    <w:rsid w:val="0033659E"/>
    <w:rsid w:val="0034517C"/>
    <w:rsid w:val="00352A7D"/>
    <w:rsid w:val="00355A70"/>
    <w:rsid w:val="003563A5"/>
    <w:rsid w:val="00357387"/>
    <w:rsid w:val="003639E7"/>
    <w:rsid w:val="00363E48"/>
    <w:rsid w:val="00377CD5"/>
    <w:rsid w:val="00382748"/>
    <w:rsid w:val="0038485C"/>
    <w:rsid w:val="00390EEF"/>
    <w:rsid w:val="00393CE4"/>
    <w:rsid w:val="00395156"/>
    <w:rsid w:val="00396360"/>
    <w:rsid w:val="003A05B2"/>
    <w:rsid w:val="003A7084"/>
    <w:rsid w:val="003B0858"/>
    <w:rsid w:val="003B25E4"/>
    <w:rsid w:val="003B5C28"/>
    <w:rsid w:val="003C42E8"/>
    <w:rsid w:val="003E4BA0"/>
    <w:rsid w:val="00401C33"/>
    <w:rsid w:val="0042164B"/>
    <w:rsid w:val="00433890"/>
    <w:rsid w:val="004427BC"/>
    <w:rsid w:val="00446D0A"/>
    <w:rsid w:val="00452E2A"/>
    <w:rsid w:val="00453464"/>
    <w:rsid w:val="00456D81"/>
    <w:rsid w:val="00470FA7"/>
    <w:rsid w:val="00484624"/>
    <w:rsid w:val="00487766"/>
    <w:rsid w:val="00490545"/>
    <w:rsid w:val="004A5F24"/>
    <w:rsid w:val="004B2C6E"/>
    <w:rsid w:val="004D0E1C"/>
    <w:rsid w:val="004D5C4F"/>
    <w:rsid w:val="004E05A0"/>
    <w:rsid w:val="004E1A1D"/>
    <w:rsid w:val="004E4822"/>
    <w:rsid w:val="004F3183"/>
    <w:rsid w:val="004F56DA"/>
    <w:rsid w:val="005005F6"/>
    <w:rsid w:val="00500935"/>
    <w:rsid w:val="00503635"/>
    <w:rsid w:val="00505FEA"/>
    <w:rsid w:val="00527204"/>
    <w:rsid w:val="005352EF"/>
    <w:rsid w:val="00536876"/>
    <w:rsid w:val="00541E2B"/>
    <w:rsid w:val="005512A5"/>
    <w:rsid w:val="00553FF5"/>
    <w:rsid w:val="00554698"/>
    <w:rsid w:val="00562103"/>
    <w:rsid w:val="005649D9"/>
    <w:rsid w:val="0057357E"/>
    <w:rsid w:val="005766C1"/>
    <w:rsid w:val="00580A6E"/>
    <w:rsid w:val="00584F3F"/>
    <w:rsid w:val="005876EA"/>
    <w:rsid w:val="005916A5"/>
    <w:rsid w:val="00592D2A"/>
    <w:rsid w:val="005930DD"/>
    <w:rsid w:val="005B1362"/>
    <w:rsid w:val="005B7D30"/>
    <w:rsid w:val="005C2750"/>
    <w:rsid w:val="005C660C"/>
    <w:rsid w:val="005C7090"/>
    <w:rsid w:val="005D0E41"/>
    <w:rsid w:val="005E03D0"/>
    <w:rsid w:val="005E6259"/>
    <w:rsid w:val="00604137"/>
    <w:rsid w:val="00616D5C"/>
    <w:rsid w:val="00617755"/>
    <w:rsid w:val="00620118"/>
    <w:rsid w:val="0062617E"/>
    <w:rsid w:val="00631F04"/>
    <w:rsid w:val="006423B7"/>
    <w:rsid w:val="00666BDB"/>
    <w:rsid w:val="00674316"/>
    <w:rsid w:val="00687595"/>
    <w:rsid w:val="0069343A"/>
    <w:rsid w:val="006979D4"/>
    <w:rsid w:val="006A0468"/>
    <w:rsid w:val="006A268A"/>
    <w:rsid w:val="006A2767"/>
    <w:rsid w:val="006B22DB"/>
    <w:rsid w:val="006B2A0A"/>
    <w:rsid w:val="006B3025"/>
    <w:rsid w:val="006B7E0F"/>
    <w:rsid w:val="006C1616"/>
    <w:rsid w:val="006C3143"/>
    <w:rsid w:val="006E0A44"/>
    <w:rsid w:val="006E3BA5"/>
    <w:rsid w:val="006F151D"/>
    <w:rsid w:val="007004A2"/>
    <w:rsid w:val="007011A4"/>
    <w:rsid w:val="00702ABB"/>
    <w:rsid w:val="007203FD"/>
    <w:rsid w:val="00724712"/>
    <w:rsid w:val="00725895"/>
    <w:rsid w:val="007265BE"/>
    <w:rsid w:val="00734C1C"/>
    <w:rsid w:val="00744C5B"/>
    <w:rsid w:val="007516E2"/>
    <w:rsid w:val="00754B45"/>
    <w:rsid w:val="007566C6"/>
    <w:rsid w:val="00757743"/>
    <w:rsid w:val="00757D29"/>
    <w:rsid w:val="00761D02"/>
    <w:rsid w:val="00766AD8"/>
    <w:rsid w:val="00766E34"/>
    <w:rsid w:val="007679BE"/>
    <w:rsid w:val="00777572"/>
    <w:rsid w:val="007827BC"/>
    <w:rsid w:val="00790F9C"/>
    <w:rsid w:val="00793B3E"/>
    <w:rsid w:val="007A131F"/>
    <w:rsid w:val="007B69C3"/>
    <w:rsid w:val="007B7F3C"/>
    <w:rsid w:val="007C153D"/>
    <w:rsid w:val="007C4718"/>
    <w:rsid w:val="007C5531"/>
    <w:rsid w:val="007C62CF"/>
    <w:rsid w:val="007C77BC"/>
    <w:rsid w:val="007D24AF"/>
    <w:rsid w:val="007D2ADA"/>
    <w:rsid w:val="007F061D"/>
    <w:rsid w:val="00804622"/>
    <w:rsid w:val="008119E1"/>
    <w:rsid w:val="008172DE"/>
    <w:rsid w:val="00826F96"/>
    <w:rsid w:val="00842D19"/>
    <w:rsid w:val="00850209"/>
    <w:rsid w:val="00855C8B"/>
    <w:rsid w:val="00857F70"/>
    <w:rsid w:val="008639C8"/>
    <w:rsid w:val="00866A27"/>
    <w:rsid w:val="008726B6"/>
    <w:rsid w:val="00883A23"/>
    <w:rsid w:val="008B5EEC"/>
    <w:rsid w:val="008D1664"/>
    <w:rsid w:val="008D62CA"/>
    <w:rsid w:val="008D7E82"/>
    <w:rsid w:val="008E0E85"/>
    <w:rsid w:val="008E1D29"/>
    <w:rsid w:val="008E3709"/>
    <w:rsid w:val="008E4BF6"/>
    <w:rsid w:val="009059F7"/>
    <w:rsid w:val="00905EBE"/>
    <w:rsid w:val="00911BAB"/>
    <w:rsid w:val="00917C00"/>
    <w:rsid w:val="00921A1B"/>
    <w:rsid w:val="00922514"/>
    <w:rsid w:val="00922A39"/>
    <w:rsid w:val="0092704A"/>
    <w:rsid w:val="009309B2"/>
    <w:rsid w:val="00936DB3"/>
    <w:rsid w:val="00946CFD"/>
    <w:rsid w:val="00947429"/>
    <w:rsid w:val="009534B1"/>
    <w:rsid w:val="0095531E"/>
    <w:rsid w:val="009556A4"/>
    <w:rsid w:val="0097295D"/>
    <w:rsid w:val="00972F9C"/>
    <w:rsid w:val="00982007"/>
    <w:rsid w:val="009832DC"/>
    <w:rsid w:val="00987C00"/>
    <w:rsid w:val="0099265E"/>
    <w:rsid w:val="00994103"/>
    <w:rsid w:val="00996180"/>
    <w:rsid w:val="009B3C08"/>
    <w:rsid w:val="009C0498"/>
    <w:rsid w:val="009C1F13"/>
    <w:rsid w:val="009C2642"/>
    <w:rsid w:val="009C2FD2"/>
    <w:rsid w:val="009C40B1"/>
    <w:rsid w:val="009D1832"/>
    <w:rsid w:val="009E5829"/>
    <w:rsid w:val="009E5D1F"/>
    <w:rsid w:val="009E5E69"/>
    <w:rsid w:val="009E7232"/>
    <w:rsid w:val="009F1932"/>
    <w:rsid w:val="009F1935"/>
    <w:rsid w:val="009F79D8"/>
    <w:rsid w:val="00A015D4"/>
    <w:rsid w:val="00A059B6"/>
    <w:rsid w:val="00A06A98"/>
    <w:rsid w:val="00A13A7F"/>
    <w:rsid w:val="00A13ECF"/>
    <w:rsid w:val="00A15AFC"/>
    <w:rsid w:val="00A2101F"/>
    <w:rsid w:val="00A22756"/>
    <w:rsid w:val="00A32CC8"/>
    <w:rsid w:val="00A40B08"/>
    <w:rsid w:val="00A42A32"/>
    <w:rsid w:val="00A80DBD"/>
    <w:rsid w:val="00A824D3"/>
    <w:rsid w:val="00A87445"/>
    <w:rsid w:val="00AA19A5"/>
    <w:rsid w:val="00AA1D91"/>
    <w:rsid w:val="00AA674E"/>
    <w:rsid w:val="00AB1B81"/>
    <w:rsid w:val="00AB7A89"/>
    <w:rsid w:val="00AB7AE4"/>
    <w:rsid w:val="00AD0E62"/>
    <w:rsid w:val="00AE4543"/>
    <w:rsid w:val="00AE6638"/>
    <w:rsid w:val="00AE797B"/>
    <w:rsid w:val="00AF572D"/>
    <w:rsid w:val="00B1010D"/>
    <w:rsid w:val="00B108FE"/>
    <w:rsid w:val="00B1240F"/>
    <w:rsid w:val="00B176F8"/>
    <w:rsid w:val="00B2285C"/>
    <w:rsid w:val="00B24AAB"/>
    <w:rsid w:val="00B31586"/>
    <w:rsid w:val="00B34496"/>
    <w:rsid w:val="00B445FD"/>
    <w:rsid w:val="00B6293B"/>
    <w:rsid w:val="00B62BF9"/>
    <w:rsid w:val="00B674D1"/>
    <w:rsid w:val="00B67739"/>
    <w:rsid w:val="00B74034"/>
    <w:rsid w:val="00B7464A"/>
    <w:rsid w:val="00B76911"/>
    <w:rsid w:val="00B776FD"/>
    <w:rsid w:val="00B77D81"/>
    <w:rsid w:val="00B90BA1"/>
    <w:rsid w:val="00B90D10"/>
    <w:rsid w:val="00B923CB"/>
    <w:rsid w:val="00B9394C"/>
    <w:rsid w:val="00BA0D4A"/>
    <w:rsid w:val="00BA3E0F"/>
    <w:rsid w:val="00BA5AB9"/>
    <w:rsid w:val="00BA6D65"/>
    <w:rsid w:val="00BB1685"/>
    <w:rsid w:val="00BB4177"/>
    <w:rsid w:val="00BB61E8"/>
    <w:rsid w:val="00BC1252"/>
    <w:rsid w:val="00BC56E4"/>
    <w:rsid w:val="00BD4EB2"/>
    <w:rsid w:val="00BD5EB6"/>
    <w:rsid w:val="00BE2A1C"/>
    <w:rsid w:val="00BE3C46"/>
    <w:rsid w:val="00BF6FEB"/>
    <w:rsid w:val="00C02983"/>
    <w:rsid w:val="00C15508"/>
    <w:rsid w:val="00C1579D"/>
    <w:rsid w:val="00C24228"/>
    <w:rsid w:val="00C25C8A"/>
    <w:rsid w:val="00C26ADE"/>
    <w:rsid w:val="00C40810"/>
    <w:rsid w:val="00C42C42"/>
    <w:rsid w:val="00C46575"/>
    <w:rsid w:val="00C46DF0"/>
    <w:rsid w:val="00C50232"/>
    <w:rsid w:val="00C562EB"/>
    <w:rsid w:val="00C72E58"/>
    <w:rsid w:val="00C7314B"/>
    <w:rsid w:val="00C75C08"/>
    <w:rsid w:val="00C76744"/>
    <w:rsid w:val="00C92CCC"/>
    <w:rsid w:val="00CA08ED"/>
    <w:rsid w:val="00CA0C64"/>
    <w:rsid w:val="00CA3037"/>
    <w:rsid w:val="00CA4CA6"/>
    <w:rsid w:val="00CB0AE1"/>
    <w:rsid w:val="00CB277C"/>
    <w:rsid w:val="00CC1DF8"/>
    <w:rsid w:val="00CC6482"/>
    <w:rsid w:val="00CD0869"/>
    <w:rsid w:val="00CD2AEA"/>
    <w:rsid w:val="00CD477D"/>
    <w:rsid w:val="00CD7290"/>
    <w:rsid w:val="00CE30E5"/>
    <w:rsid w:val="00CF0C55"/>
    <w:rsid w:val="00D048CE"/>
    <w:rsid w:val="00D04D9A"/>
    <w:rsid w:val="00D067A1"/>
    <w:rsid w:val="00D16267"/>
    <w:rsid w:val="00D16677"/>
    <w:rsid w:val="00D220D5"/>
    <w:rsid w:val="00D30AAC"/>
    <w:rsid w:val="00D32AED"/>
    <w:rsid w:val="00D351A3"/>
    <w:rsid w:val="00D67D21"/>
    <w:rsid w:val="00D71D8C"/>
    <w:rsid w:val="00D75572"/>
    <w:rsid w:val="00D84A81"/>
    <w:rsid w:val="00D866D4"/>
    <w:rsid w:val="00D94DFC"/>
    <w:rsid w:val="00D978EA"/>
    <w:rsid w:val="00DA1B31"/>
    <w:rsid w:val="00DB2E39"/>
    <w:rsid w:val="00DB7D66"/>
    <w:rsid w:val="00DC2B49"/>
    <w:rsid w:val="00DC4C9F"/>
    <w:rsid w:val="00DE4419"/>
    <w:rsid w:val="00DE77D5"/>
    <w:rsid w:val="00DF13B2"/>
    <w:rsid w:val="00E06DD1"/>
    <w:rsid w:val="00E1016C"/>
    <w:rsid w:val="00E225E8"/>
    <w:rsid w:val="00E22EDC"/>
    <w:rsid w:val="00E23161"/>
    <w:rsid w:val="00E26378"/>
    <w:rsid w:val="00E268CA"/>
    <w:rsid w:val="00E36901"/>
    <w:rsid w:val="00E41650"/>
    <w:rsid w:val="00E46458"/>
    <w:rsid w:val="00E547D1"/>
    <w:rsid w:val="00E7172D"/>
    <w:rsid w:val="00E72C13"/>
    <w:rsid w:val="00E74CBB"/>
    <w:rsid w:val="00E818BC"/>
    <w:rsid w:val="00E836A0"/>
    <w:rsid w:val="00E91F65"/>
    <w:rsid w:val="00E97EB8"/>
    <w:rsid w:val="00EB0E87"/>
    <w:rsid w:val="00EB111B"/>
    <w:rsid w:val="00EB3EB1"/>
    <w:rsid w:val="00EB7CD9"/>
    <w:rsid w:val="00EC4D5F"/>
    <w:rsid w:val="00EC612F"/>
    <w:rsid w:val="00ED3624"/>
    <w:rsid w:val="00ED3B48"/>
    <w:rsid w:val="00ED492B"/>
    <w:rsid w:val="00ED5714"/>
    <w:rsid w:val="00ED6089"/>
    <w:rsid w:val="00EE0899"/>
    <w:rsid w:val="00EF0CFD"/>
    <w:rsid w:val="00EF7296"/>
    <w:rsid w:val="00F06048"/>
    <w:rsid w:val="00F067B9"/>
    <w:rsid w:val="00F104AE"/>
    <w:rsid w:val="00F15BC7"/>
    <w:rsid w:val="00F20928"/>
    <w:rsid w:val="00F31437"/>
    <w:rsid w:val="00F3250E"/>
    <w:rsid w:val="00F43267"/>
    <w:rsid w:val="00F57C95"/>
    <w:rsid w:val="00F72357"/>
    <w:rsid w:val="00F72826"/>
    <w:rsid w:val="00F77E48"/>
    <w:rsid w:val="00F9042F"/>
    <w:rsid w:val="00F970CB"/>
    <w:rsid w:val="00F9793E"/>
    <w:rsid w:val="00FA439E"/>
    <w:rsid w:val="00FB0518"/>
    <w:rsid w:val="00FB1113"/>
    <w:rsid w:val="00FB1832"/>
    <w:rsid w:val="00FB2F17"/>
    <w:rsid w:val="00FB7EDF"/>
    <w:rsid w:val="00FC0569"/>
    <w:rsid w:val="00FC0C49"/>
    <w:rsid w:val="00FC218D"/>
    <w:rsid w:val="00FD48C2"/>
    <w:rsid w:val="00FD65D9"/>
    <w:rsid w:val="00FD78F9"/>
    <w:rsid w:val="00FD7E39"/>
    <w:rsid w:val="00FF13B7"/>
    <w:rsid w:val="00FF2C81"/>
    <w:rsid w:val="00FF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3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531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95531E"/>
    <w:pPr>
      <w:shd w:val="clear" w:color="auto" w:fill="FFFFFF"/>
      <w:spacing w:after="120" w:line="701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95531E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95531E"/>
    <w:pPr>
      <w:shd w:val="clear" w:color="auto" w:fill="FFFFFF"/>
      <w:spacing w:after="540" w:line="413" w:lineRule="exact"/>
      <w:ind w:hanging="34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_"/>
    <w:basedOn w:val="a0"/>
    <w:link w:val="21"/>
    <w:rsid w:val="009553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5531E"/>
    <w:pPr>
      <w:shd w:val="clear" w:color="auto" w:fill="FFFFFF"/>
      <w:spacing w:before="540" w:line="413" w:lineRule="exact"/>
      <w:ind w:hanging="18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Заголовок №3_"/>
    <w:basedOn w:val="a0"/>
    <w:link w:val="32"/>
    <w:rsid w:val="007004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7004A2"/>
    <w:pPr>
      <w:shd w:val="clear" w:color="auto" w:fill="FFFFFF"/>
      <w:spacing w:after="360" w:line="0" w:lineRule="atLeast"/>
      <w:ind w:hanging="36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2">
    <w:name w:val="Оглавление (2)_"/>
    <w:basedOn w:val="a0"/>
    <w:link w:val="23"/>
    <w:rsid w:val="007004A2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</w:rPr>
  </w:style>
  <w:style w:type="paragraph" w:customStyle="1" w:styleId="23">
    <w:name w:val="Оглавление (2)"/>
    <w:basedOn w:val="a"/>
    <w:link w:val="22"/>
    <w:rsid w:val="007004A2"/>
    <w:pPr>
      <w:shd w:val="clear" w:color="auto" w:fill="FFFFFF"/>
      <w:spacing w:before="120" w:line="413" w:lineRule="exact"/>
      <w:jc w:val="both"/>
    </w:pPr>
    <w:rPr>
      <w:rFonts w:ascii="Times New Roman" w:eastAsia="Times New Roman" w:hAnsi="Times New Roman" w:cs="Times New Roman"/>
      <w:color w:val="auto"/>
      <w:spacing w:val="30"/>
      <w:sz w:val="17"/>
      <w:szCs w:val="17"/>
      <w:lang w:eastAsia="en-US"/>
    </w:rPr>
  </w:style>
  <w:style w:type="paragraph" w:customStyle="1" w:styleId="Default">
    <w:name w:val="Default"/>
    <w:rsid w:val="00BF6F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56D81"/>
    <w:pPr>
      <w:autoSpaceDE w:val="0"/>
      <w:autoSpaceDN w:val="0"/>
      <w:adjustRightInd w:val="0"/>
      <w:spacing w:line="487" w:lineRule="exact"/>
      <w:ind w:firstLine="720"/>
      <w:jc w:val="both"/>
    </w:pPr>
    <w:rPr>
      <w:rFonts w:ascii="Times New Roman" w:eastAsiaTheme="minorEastAsia" w:hAnsi="Times New Roman" w:cs="Times New Roman"/>
      <w:color w:val="auto"/>
    </w:rPr>
  </w:style>
  <w:style w:type="character" w:customStyle="1" w:styleId="FontStyle56">
    <w:name w:val="Font Style56"/>
    <w:basedOn w:val="a0"/>
    <w:uiPriority w:val="99"/>
    <w:rsid w:val="00456D8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rsid w:val="00F970CB"/>
    <w:pPr>
      <w:autoSpaceDE w:val="0"/>
      <w:autoSpaceDN w:val="0"/>
      <w:adjustRightInd w:val="0"/>
      <w:spacing w:line="462" w:lineRule="exact"/>
      <w:ind w:firstLine="68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6">
    <w:name w:val="Font Style16"/>
    <w:rsid w:val="00F970CB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F3247"/>
    <w:pPr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23">
    <w:name w:val="Style23"/>
    <w:basedOn w:val="a"/>
    <w:uiPriority w:val="99"/>
    <w:rsid w:val="001F324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37">
    <w:name w:val="Font Style37"/>
    <w:basedOn w:val="a0"/>
    <w:uiPriority w:val="99"/>
    <w:rsid w:val="001F324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1F3247"/>
    <w:rPr>
      <w:rFonts w:ascii="Times New Roman" w:hAnsi="Times New Roman" w:cs="Times New Roman"/>
      <w:color w:val="000000"/>
      <w:sz w:val="26"/>
      <w:szCs w:val="26"/>
    </w:rPr>
  </w:style>
  <w:style w:type="character" w:customStyle="1" w:styleId="1">
    <w:name w:val="Основной текст1"/>
    <w:basedOn w:val="a5"/>
    <w:rsid w:val="00917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5"/>
    <w:rsid w:val="00917C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4877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48776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487766"/>
    <w:pPr>
      <w:shd w:val="clear" w:color="auto" w:fill="FFFFFF"/>
      <w:spacing w:after="120" w:line="413" w:lineRule="exact"/>
      <w:ind w:hanging="360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table" w:styleId="a7">
    <w:name w:val="Table Grid"/>
    <w:basedOn w:val="a1"/>
    <w:uiPriority w:val="59"/>
    <w:rsid w:val="005916A5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C7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B417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04EC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04EC7"/>
    <w:rPr>
      <w:rFonts w:ascii="Segoe UI" w:eastAsia="Courier New" w:hAnsi="Segoe UI" w:cs="Segoe UI"/>
      <w:color w:val="000000"/>
      <w:sz w:val="18"/>
      <w:szCs w:val="18"/>
      <w:lang w:eastAsia="ru-RU"/>
    </w:rPr>
  </w:style>
  <w:style w:type="table" w:customStyle="1" w:styleId="TableNormal">
    <w:name w:val="Table Normal"/>
    <w:uiPriority w:val="2"/>
    <w:semiHidden/>
    <w:qFormat/>
    <w:rsid w:val="001A72B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next w:val="a7"/>
    <w:uiPriority w:val="59"/>
    <w:rsid w:val="001A72B3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3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531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95531E"/>
    <w:pPr>
      <w:shd w:val="clear" w:color="auto" w:fill="FFFFFF"/>
      <w:spacing w:after="120" w:line="701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95531E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95531E"/>
    <w:pPr>
      <w:shd w:val="clear" w:color="auto" w:fill="FFFFFF"/>
      <w:spacing w:after="540" w:line="413" w:lineRule="exact"/>
      <w:ind w:hanging="34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_"/>
    <w:basedOn w:val="a0"/>
    <w:link w:val="21"/>
    <w:rsid w:val="009553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5531E"/>
    <w:pPr>
      <w:shd w:val="clear" w:color="auto" w:fill="FFFFFF"/>
      <w:spacing w:before="540" w:line="413" w:lineRule="exact"/>
      <w:ind w:hanging="18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Заголовок №3_"/>
    <w:basedOn w:val="a0"/>
    <w:link w:val="32"/>
    <w:rsid w:val="007004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7004A2"/>
    <w:pPr>
      <w:shd w:val="clear" w:color="auto" w:fill="FFFFFF"/>
      <w:spacing w:after="360" w:line="0" w:lineRule="atLeast"/>
      <w:ind w:hanging="36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2">
    <w:name w:val="Оглавление (2)_"/>
    <w:basedOn w:val="a0"/>
    <w:link w:val="23"/>
    <w:rsid w:val="007004A2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</w:rPr>
  </w:style>
  <w:style w:type="paragraph" w:customStyle="1" w:styleId="23">
    <w:name w:val="Оглавление (2)"/>
    <w:basedOn w:val="a"/>
    <w:link w:val="22"/>
    <w:rsid w:val="007004A2"/>
    <w:pPr>
      <w:shd w:val="clear" w:color="auto" w:fill="FFFFFF"/>
      <w:spacing w:before="120" w:line="413" w:lineRule="exact"/>
      <w:jc w:val="both"/>
    </w:pPr>
    <w:rPr>
      <w:rFonts w:ascii="Times New Roman" w:eastAsia="Times New Roman" w:hAnsi="Times New Roman" w:cs="Times New Roman"/>
      <w:color w:val="auto"/>
      <w:spacing w:val="30"/>
      <w:sz w:val="17"/>
      <w:szCs w:val="17"/>
      <w:lang w:eastAsia="en-US"/>
    </w:rPr>
  </w:style>
  <w:style w:type="paragraph" w:customStyle="1" w:styleId="Default">
    <w:name w:val="Default"/>
    <w:rsid w:val="00BF6F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56D81"/>
    <w:pPr>
      <w:autoSpaceDE w:val="0"/>
      <w:autoSpaceDN w:val="0"/>
      <w:adjustRightInd w:val="0"/>
      <w:spacing w:line="487" w:lineRule="exact"/>
      <w:ind w:firstLine="720"/>
      <w:jc w:val="both"/>
    </w:pPr>
    <w:rPr>
      <w:rFonts w:ascii="Times New Roman" w:eastAsiaTheme="minorEastAsia" w:hAnsi="Times New Roman" w:cs="Times New Roman"/>
      <w:color w:val="auto"/>
    </w:rPr>
  </w:style>
  <w:style w:type="character" w:customStyle="1" w:styleId="FontStyle56">
    <w:name w:val="Font Style56"/>
    <w:basedOn w:val="a0"/>
    <w:uiPriority w:val="99"/>
    <w:rsid w:val="00456D8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rsid w:val="00F970CB"/>
    <w:pPr>
      <w:autoSpaceDE w:val="0"/>
      <w:autoSpaceDN w:val="0"/>
      <w:adjustRightInd w:val="0"/>
      <w:spacing w:line="462" w:lineRule="exact"/>
      <w:ind w:firstLine="68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6">
    <w:name w:val="Font Style16"/>
    <w:rsid w:val="00F970CB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F3247"/>
    <w:pPr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23">
    <w:name w:val="Style23"/>
    <w:basedOn w:val="a"/>
    <w:uiPriority w:val="99"/>
    <w:rsid w:val="001F324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37">
    <w:name w:val="Font Style37"/>
    <w:basedOn w:val="a0"/>
    <w:uiPriority w:val="99"/>
    <w:rsid w:val="001F324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1F3247"/>
    <w:rPr>
      <w:rFonts w:ascii="Times New Roman" w:hAnsi="Times New Roman" w:cs="Times New Roman"/>
      <w:color w:val="000000"/>
      <w:sz w:val="26"/>
      <w:szCs w:val="26"/>
    </w:rPr>
  </w:style>
  <w:style w:type="character" w:customStyle="1" w:styleId="1">
    <w:name w:val="Основной текст1"/>
    <w:basedOn w:val="a5"/>
    <w:rsid w:val="00917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5"/>
    <w:rsid w:val="00917C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4877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48776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487766"/>
    <w:pPr>
      <w:shd w:val="clear" w:color="auto" w:fill="FFFFFF"/>
      <w:spacing w:after="120" w:line="413" w:lineRule="exact"/>
      <w:ind w:hanging="360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table" w:styleId="a7">
    <w:name w:val="Table Grid"/>
    <w:basedOn w:val="a1"/>
    <w:uiPriority w:val="59"/>
    <w:rsid w:val="005916A5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C7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B417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04EC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04EC7"/>
    <w:rPr>
      <w:rFonts w:ascii="Segoe UI" w:eastAsia="Courier New" w:hAnsi="Segoe UI" w:cs="Segoe UI"/>
      <w:color w:val="000000"/>
      <w:sz w:val="18"/>
      <w:szCs w:val="18"/>
      <w:lang w:eastAsia="ru-RU"/>
    </w:rPr>
  </w:style>
  <w:style w:type="table" w:customStyle="1" w:styleId="TableNormal">
    <w:name w:val="Table Normal"/>
    <w:uiPriority w:val="2"/>
    <w:semiHidden/>
    <w:qFormat/>
    <w:rsid w:val="001A72B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next w:val="a7"/>
    <w:uiPriority w:val="59"/>
    <w:rsid w:val="001A72B3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79239-FE67-4505-B9C0-D4B0FCB45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15</Pages>
  <Words>3821</Words>
  <Characters>21782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Soreya</dc:creator>
  <cp:lastModifiedBy>GLIERA-iCL-3</cp:lastModifiedBy>
  <cp:revision>59</cp:revision>
  <cp:lastPrinted>2021-10-01T11:22:00Z</cp:lastPrinted>
  <dcterms:created xsi:type="dcterms:W3CDTF">2018-08-07T13:15:00Z</dcterms:created>
  <dcterms:modified xsi:type="dcterms:W3CDTF">2025-09-09T08:31:00Z</dcterms:modified>
</cp:coreProperties>
</file>